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919"/>
        <w:gridCol w:w="9548"/>
      </w:tblGrid>
      <w:tr w:rsidR="00B84F9E" w:rsidRPr="003F3A7F" w14:paraId="0FF2181E" w14:textId="77777777" w:rsidTr="00E83666">
        <w:trPr>
          <w:trHeight w:val="1200"/>
          <w:jc w:val="center"/>
        </w:trPr>
        <w:tc>
          <w:tcPr>
            <w:tcW w:w="13467" w:type="dxa"/>
            <w:gridSpan w:val="2"/>
            <w:vAlign w:val="center"/>
          </w:tcPr>
          <w:p w14:paraId="391718DE" w14:textId="77777777" w:rsidR="00027DBF" w:rsidRPr="00027DBF" w:rsidRDefault="00B84F9E" w:rsidP="00027DBF">
            <w:pPr>
              <w:jc w:val="center"/>
              <w:rPr>
                <w:rFonts w:ascii="Times New Roman" w:hAnsi="Times New Roman" w:cs="Times New Roman"/>
              </w:rPr>
            </w:pPr>
            <w:r w:rsidRPr="00027DBF">
              <w:rPr>
                <w:rFonts w:ascii="Times New Roman" w:hAnsi="Times New Roman" w:cs="Times New Roman"/>
              </w:rPr>
              <w:t>POZIV JAVNOSTI ZA DOSTAVU MIŠLJENJA, PRIMJEDBI I PRIJEDLOGA O</w:t>
            </w:r>
          </w:p>
          <w:p w14:paraId="4621DDE8" w14:textId="77777777" w:rsidR="00F86357" w:rsidRDefault="000A454A" w:rsidP="00027DBF">
            <w:pPr>
              <w:jc w:val="center"/>
              <w:rPr>
                <w:rFonts w:ascii="Times New Roman" w:hAnsi="Times New Roman" w:cs="Times New Roman"/>
                <w:b/>
                <w:u w:val="single"/>
              </w:rPr>
            </w:pPr>
            <w:r>
              <w:rPr>
                <w:rFonts w:ascii="Times New Roman" w:hAnsi="Times New Roman" w:cs="Times New Roman"/>
                <w:b/>
                <w:u w:val="single"/>
              </w:rPr>
              <w:t>NACRTU</w:t>
            </w:r>
          </w:p>
          <w:p w14:paraId="1C4ADE48" w14:textId="2513DCBF" w:rsidR="00027DBF" w:rsidRPr="00027DBF" w:rsidRDefault="0081142A" w:rsidP="00027DBF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  <w:u w:val="single"/>
              </w:rPr>
              <w:t>ODLUK</w:t>
            </w:r>
            <w:r w:rsidR="00D5073F">
              <w:rPr>
                <w:rFonts w:ascii="Times New Roman" w:hAnsi="Times New Roman" w:cs="Times New Roman"/>
                <w:b/>
                <w:u w:val="single"/>
              </w:rPr>
              <w:t>E</w:t>
            </w:r>
            <w:r>
              <w:rPr>
                <w:rFonts w:ascii="Times New Roman" w:hAnsi="Times New Roman" w:cs="Times New Roman"/>
                <w:b/>
                <w:u w:val="single"/>
              </w:rPr>
              <w:t xml:space="preserve"> O </w:t>
            </w:r>
            <w:r w:rsidR="00902266">
              <w:rPr>
                <w:rFonts w:ascii="Times New Roman" w:hAnsi="Times New Roman" w:cs="Times New Roman"/>
                <w:b/>
                <w:u w:val="single"/>
              </w:rPr>
              <w:t xml:space="preserve">POPISU NERAZVRSTANIH </w:t>
            </w:r>
            <w:r w:rsidR="00D5073F">
              <w:rPr>
                <w:rFonts w:ascii="Times New Roman" w:hAnsi="Times New Roman" w:cs="Times New Roman"/>
                <w:b/>
                <w:u w:val="single"/>
              </w:rPr>
              <w:t xml:space="preserve"> CESTA</w:t>
            </w:r>
            <w:r w:rsidR="00902266">
              <w:rPr>
                <w:rFonts w:ascii="Times New Roman" w:hAnsi="Times New Roman" w:cs="Times New Roman"/>
                <w:b/>
                <w:u w:val="single"/>
              </w:rPr>
              <w:t xml:space="preserve"> NA PODRUČJU GRADA IVANCA</w:t>
            </w:r>
          </w:p>
          <w:p w14:paraId="7F3E3131" w14:textId="77777777" w:rsidR="00B84F9E" w:rsidRPr="003F3A7F" w:rsidRDefault="005D68C1" w:rsidP="00E064CF">
            <w:pPr>
              <w:jc w:val="center"/>
              <w:rPr>
                <w:rFonts w:ascii="Times New Roman" w:hAnsi="Times New Roman" w:cs="Times New Roman"/>
              </w:rPr>
            </w:pPr>
            <w:r w:rsidRPr="00027DBF">
              <w:rPr>
                <w:rFonts w:ascii="Times New Roman" w:hAnsi="Times New Roman" w:cs="Times New Roman"/>
                <w:b/>
              </w:rPr>
              <w:t xml:space="preserve"> </w:t>
            </w:r>
            <w:r w:rsidR="00B84F9E" w:rsidRPr="00027DBF">
              <w:rPr>
                <w:rFonts w:ascii="Times New Roman" w:hAnsi="Times New Roman" w:cs="Times New Roman"/>
              </w:rPr>
              <w:t>PUTEM INTERNETSKOG SAVJETOVANJA SA ZAINTERESIRANOM JAVNOŠĆU</w:t>
            </w:r>
          </w:p>
        </w:tc>
      </w:tr>
      <w:tr w:rsidR="00B84F9E" w:rsidRPr="003F3A7F" w14:paraId="15A443A3" w14:textId="77777777" w:rsidTr="00E83666">
        <w:trPr>
          <w:trHeight w:val="1108"/>
          <w:jc w:val="center"/>
        </w:trPr>
        <w:tc>
          <w:tcPr>
            <w:tcW w:w="3919" w:type="dxa"/>
            <w:vAlign w:val="center"/>
          </w:tcPr>
          <w:p w14:paraId="5593FF5A" w14:textId="77777777"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RAZLOZI DONOŠENJA AKTA</w:t>
            </w:r>
          </w:p>
        </w:tc>
        <w:tc>
          <w:tcPr>
            <w:tcW w:w="9548" w:type="dxa"/>
            <w:vAlign w:val="center"/>
          </w:tcPr>
          <w:p w14:paraId="29B81256" w14:textId="3C70AF1A" w:rsidR="00A736A4" w:rsidRPr="00DF5C40" w:rsidRDefault="00027DBF" w:rsidP="00027DBF">
            <w:pPr>
              <w:rPr>
                <w:rFonts w:ascii="Times New Roman" w:hAnsi="Times New Roman" w:cs="Times New Roman"/>
              </w:rPr>
            </w:pPr>
            <w:r w:rsidRPr="00027DBF">
              <w:rPr>
                <w:rFonts w:ascii="Times New Roman" w:hAnsi="Times New Roman" w:cs="Times New Roman"/>
              </w:rPr>
              <w:t xml:space="preserve">Zakon o </w:t>
            </w:r>
            <w:r w:rsidR="00D5073F">
              <w:rPr>
                <w:rFonts w:ascii="Times New Roman" w:hAnsi="Times New Roman" w:cs="Times New Roman"/>
              </w:rPr>
              <w:t>cestama</w:t>
            </w:r>
            <w:r w:rsidRPr="00027DBF">
              <w:rPr>
                <w:rFonts w:ascii="Times New Roman" w:hAnsi="Times New Roman" w:cs="Times New Roman"/>
              </w:rPr>
              <w:t xml:space="preserve"> („Narodne novine“ </w:t>
            </w:r>
            <w:r w:rsidR="0059790E" w:rsidRPr="0059790E">
              <w:rPr>
                <w:rFonts w:ascii="Times New Roman" w:hAnsi="Times New Roman" w:cs="Times New Roman"/>
              </w:rPr>
              <w:t>br.</w:t>
            </w:r>
            <w:r w:rsidR="00D5073F">
              <w:rPr>
                <w:rFonts w:ascii="Times New Roman" w:hAnsi="Times New Roman" w:cs="Times New Roman"/>
              </w:rPr>
              <w:t xml:space="preserve"> </w:t>
            </w:r>
            <w:hyperlink r:id="rId5" w:tgtFrame="_blank" w:history="1">
              <w:r w:rsidR="00D5073F" w:rsidRPr="00D5073F">
                <w:rPr>
                  <w:rStyle w:val="Hiperveza"/>
                  <w:rFonts w:ascii="Times New Roman" w:hAnsi="Times New Roman" w:cs="Times New Roman"/>
                  <w:color w:val="auto"/>
                  <w:u w:val="none"/>
                </w:rPr>
                <w:t>84/11</w:t>
              </w:r>
            </w:hyperlink>
            <w:r w:rsidR="00D5073F" w:rsidRPr="00D5073F">
              <w:rPr>
                <w:rFonts w:ascii="Times New Roman" w:hAnsi="Times New Roman" w:cs="Times New Roman"/>
              </w:rPr>
              <w:t>, </w:t>
            </w:r>
            <w:hyperlink r:id="rId6" w:tgtFrame="_blank" w:history="1">
              <w:r w:rsidR="00D5073F" w:rsidRPr="00D5073F">
                <w:rPr>
                  <w:rStyle w:val="Hiperveza"/>
                  <w:rFonts w:ascii="Times New Roman" w:hAnsi="Times New Roman" w:cs="Times New Roman"/>
                  <w:color w:val="auto"/>
                  <w:u w:val="none"/>
                </w:rPr>
                <w:t>22/13</w:t>
              </w:r>
            </w:hyperlink>
            <w:r w:rsidR="00D5073F" w:rsidRPr="00D5073F">
              <w:rPr>
                <w:rFonts w:ascii="Times New Roman" w:hAnsi="Times New Roman" w:cs="Times New Roman"/>
              </w:rPr>
              <w:t>, </w:t>
            </w:r>
            <w:hyperlink r:id="rId7" w:tgtFrame="_blank" w:history="1">
              <w:r w:rsidR="00D5073F" w:rsidRPr="00D5073F">
                <w:rPr>
                  <w:rStyle w:val="Hiperveza"/>
                  <w:rFonts w:ascii="Times New Roman" w:hAnsi="Times New Roman" w:cs="Times New Roman"/>
                  <w:color w:val="auto"/>
                  <w:u w:val="none"/>
                </w:rPr>
                <w:t>54/13</w:t>
              </w:r>
            </w:hyperlink>
            <w:r w:rsidR="00D5073F" w:rsidRPr="00D5073F">
              <w:rPr>
                <w:rFonts w:ascii="Times New Roman" w:hAnsi="Times New Roman" w:cs="Times New Roman"/>
              </w:rPr>
              <w:t>, </w:t>
            </w:r>
            <w:hyperlink r:id="rId8" w:tgtFrame="_blank" w:history="1">
              <w:r w:rsidR="00D5073F" w:rsidRPr="00D5073F">
                <w:rPr>
                  <w:rStyle w:val="Hiperveza"/>
                  <w:rFonts w:ascii="Times New Roman" w:hAnsi="Times New Roman" w:cs="Times New Roman"/>
                  <w:color w:val="auto"/>
                  <w:u w:val="none"/>
                </w:rPr>
                <w:t>148/13</w:t>
              </w:r>
            </w:hyperlink>
            <w:r w:rsidR="00D5073F" w:rsidRPr="00D5073F">
              <w:rPr>
                <w:rFonts w:ascii="Times New Roman" w:hAnsi="Times New Roman" w:cs="Times New Roman"/>
              </w:rPr>
              <w:t>, </w:t>
            </w:r>
            <w:hyperlink r:id="rId9" w:tgtFrame="_blank" w:history="1">
              <w:r w:rsidR="00D5073F" w:rsidRPr="00D5073F">
                <w:rPr>
                  <w:rStyle w:val="Hiperveza"/>
                  <w:rFonts w:ascii="Times New Roman" w:hAnsi="Times New Roman" w:cs="Times New Roman"/>
                  <w:color w:val="auto"/>
                  <w:u w:val="none"/>
                </w:rPr>
                <w:t>92/14</w:t>
              </w:r>
            </w:hyperlink>
            <w:r w:rsidR="00D5073F" w:rsidRPr="00D5073F">
              <w:rPr>
                <w:rFonts w:ascii="Times New Roman" w:hAnsi="Times New Roman" w:cs="Times New Roman"/>
              </w:rPr>
              <w:t>, </w:t>
            </w:r>
            <w:hyperlink r:id="rId10" w:tgtFrame="_blank" w:history="1">
              <w:r w:rsidR="00D5073F" w:rsidRPr="00D5073F">
                <w:rPr>
                  <w:rStyle w:val="Hiperveza"/>
                  <w:rFonts w:ascii="Times New Roman" w:hAnsi="Times New Roman" w:cs="Times New Roman"/>
                  <w:color w:val="auto"/>
                  <w:u w:val="none"/>
                </w:rPr>
                <w:t>110/19</w:t>
              </w:r>
            </w:hyperlink>
            <w:r w:rsidR="00D5073F" w:rsidRPr="00D5073F">
              <w:rPr>
                <w:rFonts w:ascii="Times New Roman" w:hAnsi="Times New Roman" w:cs="Times New Roman"/>
              </w:rPr>
              <w:t>, </w:t>
            </w:r>
            <w:hyperlink r:id="rId11" w:tgtFrame="_blank" w:history="1">
              <w:r w:rsidR="00D5073F" w:rsidRPr="00D5073F">
                <w:rPr>
                  <w:rStyle w:val="Hiperveza"/>
                  <w:rFonts w:ascii="Times New Roman" w:hAnsi="Times New Roman" w:cs="Times New Roman"/>
                  <w:color w:val="auto"/>
                  <w:u w:val="none"/>
                </w:rPr>
                <w:t>144/21</w:t>
              </w:r>
            </w:hyperlink>
            <w:r w:rsidR="00D5073F" w:rsidRPr="00D5073F">
              <w:rPr>
                <w:rFonts w:ascii="Times New Roman" w:hAnsi="Times New Roman" w:cs="Times New Roman"/>
              </w:rPr>
              <w:t>, </w:t>
            </w:r>
            <w:hyperlink r:id="rId12" w:tgtFrame="_blank" w:history="1">
              <w:r w:rsidR="00D5073F" w:rsidRPr="00D5073F">
                <w:rPr>
                  <w:rStyle w:val="Hiperveza"/>
                  <w:rFonts w:ascii="Times New Roman" w:hAnsi="Times New Roman" w:cs="Times New Roman"/>
                  <w:color w:val="auto"/>
                  <w:u w:val="none"/>
                </w:rPr>
                <w:t>114/22</w:t>
              </w:r>
            </w:hyperlink>
            <w:r w:rsidR="00D5073F" w:rsidRPr="00D5073F">
              <w:rPr>
                <w:rFonts w:ascii="Times New Roman" w:hAnsi="Times New Roman" w:cs="Times New Roman"/>
              </w:rPr>
              <w:t>, </w:t>
            </w:r>
            <w:hyperlink r:id="rId13" w:tgtFrame="_blank" w:history="1">
              <w:r w:rsidR="00D5073F" w:rsidRPr="00D5073F">
                <w:rPr>
                  <w:rStyle w:val="Hiperveza"/>
                  <w:rFonts w:ascii="Times New Roman" w:hAnsi="Times New Roman" w:cs="Times New Roman"/>
                  <w:color w:val="auto"/>
                  <w:u w:val="none"/>
                </w:rPr>
                <w:t>114/22</w:t>
              </w:r>
            </w:hyperlink>
            <w:r w:rsidR="00D5073F" w:rsidRPr="00D5073F">
              <w:rPr>
                <w:rFonts w:ascii="Times New Roman" w:hAnsi="Times New Roman" w:cs="Times New Roman"/>
              </w:rPr>
              <w:t>, </w:t>
            </w:r>
            <w:hyperlink r:id="rId14" w:tgtFrame="_blank" w:history="1">
              <w:r w:rsidR="00D5073F" w:rsidRPr="00D5073F">
                <w:rPr>
                  <w:rStyle w:val="Hiperveza"/>
                  <w:rFonts w:ascii="Times New Roman" w:hAnsi="Times New Roman" w:cs="Times New Roman"/>
                  <w:color w:val="auto"/>
                  <w:u w:val="none"/>
                </w:rPr>
                <w:t>04/23</w:t>
              </w:r>
            </w:hyperlink>
            <w:r w:rsidR="0059790E" w:rsidRPr="0059790E">
              <w:rPr>
                <w:rFonts w:ascii="Times New Roman" w:hAnsi="Times New Roman" w:cs="Times New Roman"/>
              </w:rPr>
              <w:t>)</w:t>
            </w:r>
          </w:p>
        </w:tc>
      </w:tr>
      <w:tr w:rsidR="00B84F9E" w:rsidRPr="003F3A7F" w14:paraId="14839DB0" w14:textId="77777777" w:rsidTr="00E83666">
        <w:trPr>
          <w:trHeight w:val="1101"/>
          <w:jc w:val="center"/>
        </w:trPr>
        <w:tc>
          <w:tcPr>
            <w:tcW w:w="3919" w:type="dxa"/>
            <w:vAlign w:val="center"/>
          </w:tcPr>
          <w:p w14:paraId="59C38840" w14:textId="77777777"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CILJEVI PROVOĐENJA SAVJETOVANJA</w:t>
            </w:r>
          </w:p>
        </w:tc>
        <w:tc>
          <w:tcPr>
            <w:tcW w:w="9548" w:type="dxa"/>
            <w:vAlign w:val="center"/>
          </w:tcPr>
          <w:p w14:paraId="3D4ED664" w14:textId="25AE437B" w:rsidR="00027DBF" w:rsidRPr="003F3A7F" w:rsidRDefault="00027DBF" w:rsidP="000A454A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</w:t>
            </w:r>
            <w:r w:rsidRPr="003F3A7F">
              <w:rPr>
                <w:rFonts w:ascii="Times New Roman" w:hAnsi="Times New Roman" w:cs="Times New Roman"/>
              </w:rPr>
              <w:t>ilj provođenja savjetovanja sa zainteresiranom javnošću je upozna</w:t>
            </w:r>
            <w:r>
              <w:rPr>
                <w:rFonts w:ascii="Times New Roman" w:hAnsi="Times New Roman" w:cs="Times New Roman"/>
              </w:rPr>
              <w:t>vanje javnosti s</w:t>
            </w:r>
            <w:r w:rsidR="000A454A">
              <w:rPr>
                <w:rFonts w:ascii="Times New Roman" w:hAnsi="Times New Roman" w:cs="Times New Roman"/>
              </w:rPr>
              <w:t xml:space="preserve"> nacrtom</w:t>
            </w:r>
            <w:r w:rsidR="00B27BAE">
              <w:rPr>
                <w:rFonts w:ascii="Times New Roman" w:hAnsi="Times New Roman" w:cs="Times New Roman"/>
              </w:rPr>
              <w:t xml:space="preserve"> </w:t>
            </w:r>
            <w:r w:rsidR="0081142A">
              <w:rPr>
                <w:rFonts w:ascii="Times New Roman" w:hAnsi="Times New Roman" w:cs="Times New Roman"/>
              </w:rPr>
              <w:t xml:space="preserve">Odluke o </w:t>
            </w:r>
            <w:r w:rsidR="00902266">
              <w:rPr>
                <w:rFonts w:ascii="Times New Roman" w:hAnsi="Times New Roman" w:cs="Times New Roman"/>
              </w:rPr>
              <w:t xml:space="preserve">popisu </w:t>
            </w:r>
            <w:r w:rsidR="00D5073F">
              <w:rPr>
                <w:rFonts w:ascii="Times New Roman" w:hAnsi="Times New Roman" w:cs="Times New Roman"/>
              </w:rPr>
              <w:t>nerazvrstani</w:t>
            </w:r>
            <w:r w:rsidR="00902266">
              <w:rPr>
                <w:rFonts w:ascii="Times New Roman" w:hAnsi="Times New Roman" w:cs="Times New Roman"/>
              </w:rPr>
              <w:t>h</w:t>
            </w:r>
            <w:r w:rsidR="00D5073F">
              <w:rPr>
                <w:rFonts w:ascii="Times New Roman" w:hAnsi="Times New Roman" w:cs="Times New Roman"/>
              </w:rPr>
              <w:t xml:space="preserve"> cesta</w:t>
            </w:r>
            <w:r w:rsidR="00902266">
              <w:rPr>
                <w:rFonts w:ascii="Times New Roman" w:hAnsi="Times New Roman" w:cs="Times New Roman"/>
              </w:rPr>
              <w:t xml:space="preserve"> na području Grada Ivanca</w:t>
            </w:r>
            <w:r>
              <w:rPr>
                <w:rFonts w:ascii="Times New Roman" w:hAnsi="Times New Roman" w:cs="Times New Roman"/>
              </w:rPr>
              <w:t xml:space="preserve">, </w:t>
            </w:r>
            <w:r w:rsidRPr="003F3A7F">
              <w:rPr>
                <w:rFonts w:ascii="Times New Roman" w:hAnsi="Times New Roman" w:cs="Times New Roman"/>
              </w:rPr>
              <w:t>te dobivanja mišljenja, primjedbi i prijedloga te eventualno prihvaćanje zakonitih i stručno utemeljenih mišljenja, primjedbi i prijedloga.</w:t>
            </w:r>
          </w:p>
        </w:tc>
      </w:tr>
      <w:tr w:rsidR="00B84F9E" w:rsidRPr="003F3A7F" w14:paraId="06F0E5EF" w14:textId="77777777" w:rsidTr="00E83666">
        <w:trPr>
          <w:trHeight w:val="1257"/>
          <w:jc w:val="center"/>
        </w:trPr>
        <w:tc>
          <w:tcPr>
            <w:tcW w:w="3919" w:type="dxa"/>
            <w:vAlign w:val="center"/>
          </w:tcPr>
          <w:p w14:paraId="184516DF" w14:textId="77777777"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ROK ZA PODNOŠENJE MIŠLJENJA, PRIMJEDBI I PRIJEDLOGA</w:t>
            </w:r>
          </w:p>
        </w:tc>
        <w:tc>
          <w:tcPr>
            <w:tcW w:w="9548" w:type="dxa"/>
            <w:vAlign w:val="center"/>
          </w:tcPr>
          <w:p w14:paraId="2D8B29C0" w14:textId="77777777" w:rsidR="0055234C" w:rsidRPr="00202591" w:rsidRDefault="0055234C" w:rsidP="003B2205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  <w:p w14:paraId="4ECD8231" w14:textId="21EBDAF0" w:rsidR="00B84F9E" w:rsidRDefault="00BD1695" w:rsidP="003B220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Od </w:t>
            </w:r>
            <w:r w:rsidR="00D5073F">
              <w:rPr>
                <w:rFonts w:ascii="Times New Roman" w:hAnsi="Times New Roman" w:cs="Times New Roman"/>
              </w:rPr>
              <w:t>02</w:t>
            </w:r>
            <w:r w:rsidR="00F76DAF">
              <w:rPr>
                <w:rFonts w:ascii="Times New Roman" w:hAnsi="Times New Roman" w:cs="Times New Roman"/>
              </w:rPr>
              <w:t xml:space="preserve">. </w:t>
            </w:r>
            <w:r w:rsidR="00D5073F">
              <w:rPr>
                <w:rFonts w:ascii="Times New Roman" w:hAnsi="Times New Roman" w:cs="Times New Roman"/>
              </w:rPr>
              <w:t>veljače</w:t>
            </w:r>
            <w:r w:rsidR="00FB7F35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 xml:space="preserve">do </w:t>
            </w:r>
            <w:r w:rsidR="00B2361D">
              <w:rPr>
                <w:rFonts w:ascii="Times New Roman" w:hAnsi="Times New Roman" w:cs="Times New Roman"/>
              </w:rPr>
              <w:t>0</w:t>
            </w:r>
            <w:r w:rsidR="00D5073F">
              <w:rPr>
                <w:rFonts w:ascii="Times New Roman" w:hAnsi="Times New Roman" w:cs="Times New Roman"/>
              </w:rPr>
              <w:t>3</w:t>
            </w:r>
            <w:r w:rsidR="00B2361D">
              <w:rPr>
                <w:rFonts w:ascii="Times New Roman" w:hAnsi="Times New Roman" w:cs="Times New Roman"/>
              </w:rPr>
              <w:t xml:space="preserve">. </w:t>
            </w:r>
            <w:r w:rsidR="00D5073F">
              <w:rPr>
                <w:rFonts w:ascii="Times New Roman" w:hAnsi="Times New Roman" w:cs="Times New Roman"/>
              </w:rPr>
              <w:t>ožujka</w:t>
            </w:r>
            <w:r w:rsidR="00F744AC" w:rsidRPr="003F3A7F">
              <w:rPr>
                <w:rFonts w:ascii="Times New Roman" w:hAnsi="Times New Roman" w:cs="Times New Roman"/>
              </w:rPr>
              <w:t xml:space="preserve"> 20</w:t>
            </w:r>
            <w:r w:rsidR="00D2741A">
              <w:rPr>
                <w:rFonts w:ascii="Times New Roman" w:hAnsi="Times New Roman" w:cs="Times New Roman"/>
              </w:rPr>
              <w:t>2</w:t>
            </w:r>
            <w:r w:rsidR="00D5073F">
              <w:rPr>
                <w:rFonts w:ascii="Times New Roman" w:hAnsi="Times New Roman" w:cs="Times New Roman"/>
              </w:rPr>
              <w:t>4</w:t>
            </w:r>
            <w:r w:rsidR="00F744AC" w:rsidRPr="003F3A7F">
              <w:rPr>
                <w:rFonts w:ascii="Times New Roman" w:hAnsi="Times New Roman" w:cs="Times New Roman"/>
              </w:rPr>
              <w:t>. godine</w:t>
            </w:r>
            <w:r w:rsidR="006C781C">
              <w:rPr>
                <w:rFonts w:ascii="Times New Roman" w:hAnsi="Times New Roman" w:cs="Times New Roman"/>
              </w:rPr>
              <w:t>.</w:t>
            </w:r>
          </w:p>
          <w:p w14:paraId="3D086AAB" w14:textId="56EDC446" w:rsidR="006C781C" w:rsidRPr="003F3A7F" w:rsidRDefault="006C781C" w:rsidP="00FB7F35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B84F9E" w:rsidRPr="003F3A7F" w14:paraId="27D83BCB" w14:textId="77777777" w:rsidTr="00E83666">
        <w:trPr>
          <w:trHeight w:val="1144"/>
          <w:jc w:val="center"/>
        </w:trPr>
        <w:tc>
          <w:tcPr>
            <w:tcW w:w="3919" w:type="dxa"/>
            <w:vAlign w:val="center"/>
          </w:tcPr>
          <w:p w14:paraId="62B1C40F" w14:textId="77777777"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ADRESA I NAČIN PODNOŠENJA MIŠLJENJA, PRIMJEDBI I PRIJEDLOGA</w:t>
            </w:r>
          </w:p>
        </w:tc>
        <w:tc>
          <w:tcPr>
            <w:tcW w:w="9548" w:type="dxa"/>
            <w:vAlign w:val="center"/>
          </w:tcPr>
          <w:p w14:paraId="58BB632B" w14:textId="0091AEE1" w:rsidR="00B84F9E" w:rsidRPr="003F3A7F" w:rsidRDefault="00BB3239" w:rsidP="004608E6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 xml:space="preserve">Pisane primjedbe </w:t>
            </w:r>
            <w:r w:rsidR="0031447E" w:rsidRPr="003F3A7F">
              <w:rPr>
                <w:rFonts w:ascii="Times New Roman" w:hAnsi="Times New Roman" w:cs="Times New Roman"/>
              </w:rPr>
              <w:t xml:space="preserve">na </w:t>
            </w:r>
            <w:r w:rsidR="003F3A7F" w:rsidRPr="003F3A7F">
              <w:rPr>
                <w:rFonts w:ascii="Times New Roman" w:hAnsi="Times New Roman" w:cs="Times New Roman"/>
              </w:rPr>
              <w:t>prijedlog</w:t>
            </w:r>
            <w:r w:rsidR="00B66482">
              <w:rPr>
                <w:rFonts w:ascii="Times New Roman" w:hAnsi="Times New Roman" w:cs="Times New Roman"/>
              </w:rPr>
              <w:t xml:space="preserve"> Programa</w:t>
            </w:r>
            <w:r w:rsidR="008E76BD">
              <w:rPr>
                <w:rFonts w:ascii="Times New Roman" w:hAnsi="Times New Roman" w:cs="Times New Roman"/>
              </w:rPr>
              <w:t>,</w:t>
            </w:r>
            <w:r w:rsidR="0031447E" w:rsidRPr="003F3A7F">
              <w:rPr>
                <w:rFonts w:ascii="Times New Roman" w:hAnsi="Times New Roman" w:cs="Times New Roman"/>
              </w:rPr>
              <w:t xml:space="preserve"> </w:t>
            </w:r>
            <w:r w:rsidRPr="003F3A7F">
              <w:rPr>
                <w:rFonts w:ascii="Times New Roman" w:hAnsi="Times New Roman" w:cs="Times New Roman"/>
              </w:rPr>
              <w:t xml:space="preserve">dostavljaju se </w:t>
            </w:r>
            <w:r w:rsidR="0031447E" w:rsidRPr="003F3A7F">
              <w:rPr>
                <w:rFonts w:ascii="Times New Roman" w:hAnsi="Times New Roman" w:cs="Times New Roman"/>
              </w:rPr>
              <w:t xml:space="preserve">na </w:t>
            </w:r>
            <w:r w:rsidR="00456CC3" w:rsidRPr="003F3A7F">
              <w:rPr>
                <w:rFonts w:ascii="Times New Roman" w:hAnsi="Times New Roman" w:cs="Times New Roman"/>
              </w:rPr>
              <w:t xml:space="preserve">zadanom </w:t>
            </w:r>
            <w:r w:rsidR="0031447E" w:rsidRPr="003F3A7F">
              <w:rPr>
                <w:rFonts w:ascii="Times New Roman" w:hAnsi="Times New Roman" w:cs="Times New Roman"/>
              </w:rPr>
              <w:t xml:space="preserve">obrascu </w:t>
            </w:r>
            <w:r w:rsidR="00456CC3" w:rsidRPr="003F3A7F">
              <w:rPr>
                <w:rFonts w:ascii="Times New Roman" w:hAnsi="Times New Roman" w:cs="Times New Roman"/>
              </w:rPr>
              <w:t xml:space="preserve">(u prilogu) i to </w:t>
            </w:r>
            <w:r w:rsidRPr="003F3A7F">
              <w:rPr>
                <w:rFonts w:ascii="Times New Roman" w:hAnsi="Times New Roman" w:cs="Times New Roman"/>
              </w:rPr>
              <w:t xml:space="preserve">elektroničkom poštom na e-mail: </w:t>
            </w:r>
            <w:hyperlink r:id="rId15" w:history="1">
              <w:r w:rsidR="002F6820" w:rsidRPr="0001191A">
                <w:rPr>
                  <w:rStyle w:val="Hiperveza"/>
                  <w:rFonts w:ascii="Times New Roman" w:hAnsi="Times New Roman" w:cs="Times New Roman"/>
                </w:rPr>
                <w:t>stjepan.vincek@ivanec.hr</w:t>
              </w:r>
            </w:hyperlink>
            <w:r w:rsidR="003F3A7F" w:rsidRPr="003F3A7F">
              <w:rPr>
                <w:rFonts w:ascii="Times New Roman" w:hAnsi="Times New Roman" w:cs="Times New Roman"/>
              </w:rPr>
              <w:t xml:space="preserve"> </w:t>
            </w:r>
          </w:p>
        </w:tc>
      </w:tr>
      <w:tr w:rsidR="00B84F9E" w:rsidRPr="003F3A7F" w14:paraId="55410941" w14:textId="77777777" w:rsidTr="00E83666">
        <w:trPr>
          <w:trHeight w:val="367"/>
          <w:jc w:val="center"/>
        </w:trPr>
        <w:tc>
          <w:tcPr>
            <w:tcW w:w="13467" w:type="dxa"/>
            <w:gridSpan w:val="2"/>
            <w:vAlign w:val="center"/>
          </w:tcPr>
          <w:p w14:paraId="2D7AA60D" w14:textId="77777777" w:rsidR="00B84F9E" w:rsidRPr="003F3A7F" w:rsidRDefault="00BB3239" w:rsidP="00F744AC">
            <w:pPr>
              <w:jc w:val="both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Sukladno odredbama članka 11. Zakona o pravu na pristup informacijama („Narodne novine“ broj 25/13</w:t>
            </w:r>
            <w:r w:rsidR="006116B2">
              <w:rPr>
                <w:rFonts w:ascii="Times New Roman" w:hAnsi="Times New Roman" w:cs="Times New Roman"/>
              </w:rPr>
              <w:t>, 15/15</w:t>
            </w:r>
            <w:r w:rsidRPr="003F3A7F">
              <w:rPr>
                <w:rFonts w:ascii="Times New Roman" w:hAnsi="Times New Roman" w:cs="Times New Roman"/>
              </w:rPr>
              <w:t>.) nakon provedenog savjetovanja sa zainteresiranom javnošću, nositelj izrade akta dužan je o prihvaćenim/neprihvaćenim primjedbama i prijedlozima obavijestiti zainteresiranu javnost putem svoje web stranice na kojoj će objaviti Izvješće o provedenom savjetovanju sa zainteresiranom javnošću.</w:t>
            </w:r>
          </w:p>
        </w:tc>
      </w:tr>
    </w:tbl>
    <w:p w14:paraId="3B0CD5DC" w14:textId="77777777" w:rsidR="00BD0E94" w:rsidRPr="003F3A7F" w:rsidRDefault="00BD0E94">
      <w:pPr>
        <w:rPr>
          <w:rFonts w:ascii="Times New Roman" w:hAnsi="Times New Roman" w:cs="Times New Roman"/>
        </w:rPr>
      </w:pPr>
    </w:p>
    <w:p w14:paraId="76752B31" w14:textId="77777777" w:rsidR="002B351B" w:rsidRPr="003F3A7F" w:rsidRDefault="002B351B">
      <w:pPr>
        <w:rPr>
          <w:rFonts w:ascii="Times New Roman" w:hAnsi="Times New Roman" w:cs="Times New Roman"/>
        </w:rPr>
      </w:pPr>
    </w:p>
    <w:p w14:paraId="0806E194" w14:textId="77777777" w:rsidR="002B351B" w:rsidRPr="003F3A7F" w:rsidRDefault="002B351B" w:rsidP="002B351B">
      <w:pPr>
        <w:rPr>
          <w:rFonts w:ascii="Times New Roman" w:hAnsi="Times New Roman" w:cs="Times New Roman"/>
        </w:rPr>
      </w:pPr>
    </w:p>
    <w:p w14:paraId="0B08981A" w14:textId="77777777" w:rsidR="001B7812" w:rsidRDefault="001B7812">
      <w:pPr>
        <w:rPr>
          <w:rFonts w:ascii="Times New Roman" w:hAnsi="Times New Roman" w:cs="Times New Roman"/>
        </w:rPr>
      </w:pPr>
    </w:p>
    <w:p w14:paraId="63BFCCCC" w14:textId="77777777" w:rsidR="001B7812" w:rsidRDefault="001B7812">
      <w:pPr>
        <w:rPr>
          <w:rFonts w:ascii="Times New Roman" w:hAnsi="Times New Roman" w:cs="Times New Roman"/>
        </w:rPr>
      </w:pPr>
    </w:p>
    <w:p w14:paraId="5020A685" w14:textId="77777777" w:rsidR="001B7812" w:rsidRPr="003F3A7F" w:rsidRDefault="001B7812" w:rsidP="001B7812">
      <w:pPr>
        <w:jc w:val="center"/>
        <w:rPr>
          <w:rFonts w:ascii="Times New Roman" w:hAnsi="Times New Roman" w:cs="Times New Roman"/>
        </w:rPr>
      </w:pPr>
      <w:r w:rsidRPr="001B7812">
        <w:rPr>
          <w:rFonts w:ascii="Times New Roman" w:hAnsi="Times New Roman" w:cs="Times New Roman"/>
          <w:noProof/>
          <w:lang w:eastAsia="hr-HR"/>
        </w:rPr>
        <w:drawing>
          <wp:inline distT="0" distB="0" distL="0" distR="0" wp14:anchorId="70741E22" wp14:editId="31B4E6E1">
            <wp:extent cx="1066800" cy="1063956"/>
            <wp:effectExtent l="19050" t="0" r="0" b="0"/>
            <wp:docPr id="3" name="Slika 1" descr="C:\Users\marinad.GRADIVANEC\Documents\GRAD IVANEC\GRB\IVANEC-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arinad.GRADIVANEC\Documents\GRAD IVANEC\GRB\IVANEC-LOGO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6800" cy="106395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0FA11230" w14:textId="77777777" w:rsidR="0060600F" w:rsidRDefault="00DD6A00" w:rsidP="00C47802">
      <w:pPr>
        <w:jc w:val="center"/>
        <w:rPr>
          <w:rFonts w:ascii="Times New Roman" w:hAnsi="Times New Roman" w:cs="Times New Roman"/>
          <w:b/>
          <w:u w:val="single"/>
        </w:rPr>
      </w:pPr>
      <w:r>
        <w:rPr>
          <w:rFonts w:ascii="Times New Roman" w:hAnsi="Times New Roman" w:cs="Times New Roman"/>
          <w:b/>
          <w:u w:val="single"/>
        </w:rPr>
        <w:t>NACRT</w:t>
      </w:r>
    </w:p>
    <w:p w14:paraId="3143750F" w14:textId="3D847DD5" w:rsidR="00E83666" w:rsidRPr="00C056E1" w:rsidRDefault="00F76DAF" w:rsidP="00384403">
      <w:pPr>
        <w:pStyle w:val="Odlomakpopisa"/>
        <w:ind w:left="709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u w:val="single"/>
        </w:rPr>
        <w:t xml:space="preserve">ODLUKE O </w:t>
      </w:r>
      <w:r w:rsidR="00902266">
        <w:rPr>
          <w:rFonts w:ascii="Times New Roman" w:hAnsi="Times New Roman" w:cs="Times New Roman"/>
          <w:b/>
          <w:u w:val="single"/>
        </w:rPr>
        <w:t xml:space="preserve">POPISU </w:t>
      </w:r>
      <w:r w:rsidR="00D5073F">
        <w:rPr>
          <w:rFonts w:ascii="Times New Roman" w:hAnsi="Times New Roman" w:cs="Times New Roman"/>
          <w:b/>
          <w:u w:val="single"/>
        </w:rPr>
        <w:t>NERAZVRSTANI</w:t>
      </w:r>
      <w:r w:rsidR="00902266">
        <w:rPr>
          <w:rFonts w:ascii="Times New Roman" w:hAnsi="Times New Roman" w:cs="Times New Roman"/>
          <w:b/>
          <w:u w:val="single"/>
        </w:rPr>
        <w:t>H</w:t>
      </w:r>
      <w:r w:rsidR="00D5073F">
        <w:rPr>
          <w:rFonts w:ascii="Times New Roman" w:hAnsi="Times New Roman" w:cs="Times New Roman"/>
          <w:b/>
          <w:u w:val="single"/>
        </w:rPr>
        <w:t xml:space="preserve"> CESTA</w:t>
      </w:r>
      <w:r w:rsidR="00902266">
        <w:rPr>
          <w:rFonts w:ascii="Times New Roman" w:hAnsi="Times New Roman" w:cs="Times New Roman"/>
          <w:b/>
          <w:u w:val="single"/>
        </w:rPr>
        <w:t xml:space="preserve"> NA PODRUČJU GRADA IVANCA</w:t>
      </w:r>
      <w:r>
        <w:rPr>
          <w:rFonts w:ascii="Times New Roman" w:hAnsi="Times New Roman" w:cs="Times New Roman"/>
          <w:b/>
          <w:u w:val="single"/>
        </w:rPr>
        <w:t xml:space="preserve"> </w:t>
      </w:r>
    </w:p>
    <w:p w14:paraId="03EE8E14" w14:textId="77777777" w:rsidR="002B351B" w:rsidRPr="003F3A7F" w:rsidRDefault="002B351B" w:rsidP="00C47802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3F3A7F">
        <w:rPr>
          <w:rFonts w:ascii="Times New Roman" w:hAnsi="Times New Roman" w:cs="Times New Roman"/>
          <w:b/>
          <w:sz w:val="32"/>
          <w:szCs w:val="32"/>
        </w:rPr>
        <w:t>OB</w:t>
      </w:r>
      <w:r w:rsidR="003F3A7F" w:rsidRPr="003F3A7F">
        <w:rPr>
          <w:rFonts w:ascii="Times New Roman" w:hAnsi="Times New Roman" w:cs="Times New Roman"/>
          <w:b/>
          <w:sz w:val="32"/>
          <w:szCs w:val="32"/>
        </w:rPr>
        <w:t xml:space="preserve">RAZAC ZA KOMENTIRANJE </w:t>
      </w:r>
      <w:r w:rsidR="003A1A1A">
        <w:rPr>
          <w:rFonts w:ascii="Times New Roman" w:hAnsi="Times New Roman" w:cs="Times New Roman"/>
          <w:b/>
          <w:sz w:val="32"/>
          <w:szCs w:val="32"/>
        </w:rPr>
        <w:t>PR</w:t>
      </w:r>
      <w:r w:rsidR="00DC0B72">
        <w:rPr>
          <w:rFonts w:ascii="Times New Roman" w:hAnsi="Times New Roman" w:cs="Times New Roman"/>
          <w:b/>
          <w:sz w:val="32"/>
          <w:szCs w:val="32"/>
        </w:rPr>
        <w:t>OGRAMA</w:t>
      </w:r>
    </w:p>
    <w:tbl>
      <w:tblPr>
        <w:tblStyle w:val="Reetkatablice"/>
        <w:tblW w:w="14000" w:type="dxa"/>
        <w:tblLook w:val="04A0" w:firstRow="1" w:lastRow="0" w:firstColumn="1" w:lastColumn="0" w:noHBand="0" w:noVBand="1"/>
      </w:tblPr>
      <w:tblGrid>
        <w:gridCol w:w="678"/>
        <w:gridCol w:w="1117"/>
        <w:gridCol w:w="2705"/>
        <w:gridCol w:w="2838"/>
        <w:gridCol w:w="4110"/>
        <w:gridCol w:w="2552"/>
      </w:tblGrid>
      <w:tr w:rsidR="003F3A7F" w:rsidRPr="003F3A7F" w14:paraId="12B84FB2" w14:textId="77777777" w:rsidTr="005D68C1">
        <w:trPr>
          <w:trHeight w:val="793"/>
        </w:trPr>
        <w:tc>
          <w:tcPr>
            <w:tcW w:w="678" w:type="dxa"/>
          </w:tcPr>
          <w:p w14:paraId="71CD4FA2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17" w:type="dxa"/>
          </w:tcPr>
          <w:p w14:paraId="6C74E6CC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 xml:space="preserve">Datum </w:t>
            </w:r>
          </w:p>
        </w:tc>
        <w:tc>
          <w:tcPr>
            <w:tcW w:w="2705" w:type="dxa"/>
          </w:tcPr>
          <w:p w14:paraId="5BC6FE25" w14:textId="77777777" w:rsidR="003F3A7F" w:rsidRPr="003F3A7F" w:rsidRDefault="003F3A7F" w:rsidP="00E83666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Citirani di</w:t>
            </w:r>
            <w:r>
              <w:rPr>
                <w:rFonts w:ascii="Times New Roman" w:hAnsi="Times New Roman" w:cs="Times New Roman"/>
              </w:rPr>
              <w:t>o teksta (molimo obavezno, navesti</w:t>
            </w:r>
            <w:r w:rsidRPr="003F3A7F">
              <w:rPr>
                <w:rFonts w:ascii="Times New Roman" w:hAnsi="Times New Roman" w:cs="Times New Roman"/>
              </w:rPr>
              <w:t xml:space="preserve"> članak</w:t>
            </w:r>
            <w:r w:rsidR="00E83666">
              <w:rPr>
                <w:rFonts w:ascii="Times New Roman" w:hAnsi="Times New Roman" w:cs="Times New Roman"/>
              </w:rPr>
              <w:t>, odnosno točku</w:t>
            </w:r>
            <w:r w:rsidRPr="003F3A7F">
              <w:rPr>
                <w:rFonts w:ascii="Times New Roman" w:hAnsi="Times New Roman" w:cs="Times New Roman"/>
              </w:rPr>
              <w:t xml:space="preserve"> </w:t>
            </w:r>
            <w:r w:rsidR="00E83666">
              <w:rPr>
                <w:rFonts w:ascii="Times New Roman" w:hAnsi="Times New Roman" w:cs="Times New Roman"/>
              </w:rPr>
              <w:t>Programa</w:t>
            </w:r>
            <w:r w:rsidRPr="003F3A7F">
              <w:rPr>
                <w:rFonts w:ascii="Times New Roman" w:hAnsi="Times New Roman" w:cs="Times New Roman"/>
              </w:rPr>
              <w:t xml:space="preserve">) </w:t>
            </w:r>
          </w:p>
        </w:tc>
        <w:tc>
          <w:tcPr>
            <w:tcW w:w="2838" w:type="dxa"/>
          </w:tcPr>
          <w:p w14:paraId="7C10A9C7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Prijedlog izmjene</w:t>
            </w:r>
          </w:p>
        </w:tc>
        <w:tc>
          <w:tcPr>
            <w:tcW w:w="4110" w:type="dxa"/>
          </w:tcPr>
          <w:p w14:paraId="264E3D6B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Obrazloženje</w:t>
            </w:r>
          </w:p>
        </w:tc>
        <w:tc>
          <w:tcPr>
            <w:tcW w:w="2552" w:type="dxa"/>
          </w:tcPr>
          <w:p w14:paraId="2296EABE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Ostale napomene</w:t>
            </w:r>
          </w:p>
        </w:tc>
      </w:tr>
      <w:tr w:rsidR="003F3A7F" w:rsidRPr="003F3A7F" w14:paraId="5D85BAD7" w14:textId="77777777" w:rsidTr="001B7812">
        <w:trPr>
          <w:trHeight w:val="321"/>
        </w:trPr>
        <w:tc>
          <w:tcPr>
            <w:tcW w:w="678" w:type="dxa"/>
          </w:tcPr>
          <w:p w14:paraId="43D61CE1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1117" w:type="dxa"/>
          </w:tcPr>
          <w:p w14:paraId="081ECCF1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14:paraId="20A8EDEE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14:paraId="0BBC75AB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14:paraId="57FAC90F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14:paraId="4B00172B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  <w:tr w:rsidR="003F3A7F" w:rsidRPr="003F3A7F" w14:paraId="2C8DD18A" w14:textId="77777777" w:rsidTr="001B7812">
        <w:trPr>
          <w:trHeight w:val="307"/>
        </w:trPr>
        <w:tc>
          <w:tcPr>
            <w:tcW w:w="678" w:type="dxa"/>
          </w:tcPr>
          <w:p w14:paraId="6E5DAB5C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1117" w:type="dxa"/>
          </w:tcPr>
          <w:p w14:paraId="1A83DFC9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14:paraId="502CE322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14:paraId="65126345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14:paraId="0D7738B1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14:paraId="31C6A3FC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  <w:tr w:rsidR="003F3A7F" w:rsidRPr="003F3A7F" w14:paraId="2E497B73" w14:textId="77777777" w:rsidTr="001B7812">
        <w:trPr>
          <w:trHeight w:val="307"/>
        </w:trPr>
        <w:tc>
          <w:tcPr>
            <w:tcW w:w="678" w:type="dxa"/>
          </w:tcPr>
          <w:p w14:paraId="57AC708D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1117" w:type="dxa"/>
          </w:tcPr>
          <w:p w14:paraId="0D66ADC3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14:paraId="3724D1D4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14:paraId="1A929081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14:paraId="03BE5A37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14:paraId="3897B00C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  <w:tr w:rsidR="003F3A7F" w:rsidRPr="003F3A7F" w14:paraId="72F9F6E9" w14:textId="77777777" w:rsidTr="001B7812">
        <w:trPr>
          <w:trHeight w:val="307"/>
        </w:trPr>
        <w:tc>
          <w:tcPr>
            <w:tcW w:w="678" w:type="dxa"/>
          </w:tcPr>
          <w:p w14:paraId="5411C25E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17" w:type="dxa"/>
          </w:tcPr>
          <w:p w14:paraId="485A76F3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14:paraId="51922A35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14:paraId="6F6A1C9A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14:paraId="54D8289F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14:paraId="039B2C2A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</w:tbl>
    <w:p w14:paraId="7A823690" w14:textId="77777777" w:rsidR="002B351B" w:rsidRPr="003F3A7F" w:rsidRDefault="002B351B">
      <w:pPr>
        <w:rPr>
          <w:rFonts w:ascii="Times New Roman" w:hAnsi="Times New Roman" w:cs="Times New Roman"/>
        </w:rPr>
      </w:pPr>
    </w:p>
    <w:sectPr w:rsidR="002B351B" w:rsidRPr="003F3A7F" w:rsidSect="00831398">
      <w:pgSz w:w="16838" w:h="11906" w:orient="landscape"/>
      <w:pgMar w:top="993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684378B"/>
    <w:multiLevelType w:val="hybridMultilevel"/>
    <w:tmpl w:val="7A6035A4"/>
    <w:lvl w:ilvl="0" w:tplc="915E4D14">
      <w:start w:val="1"/>
      <w:numFmt w:val="upperRoman"/>
      <w:lvlText w:val="%1."/>
      <w:lvlJc w:val="left"/>
      <w:pPr>
        <w:ind w:left="1080" w:hanging="720"/>
      </w:pPr>
      <w:rPr>
        <w:rFonts w:hint="default"/>
        <w:sz w:val="22"/>
        <w:u w:val="single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0005680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84F9E"/>
    <w:rsid w:val="00027DBF"/>
    <w:rsid w:val="00062522"/>
    <w:rsid w:val="000A454A"/>
    <w:rsid w:val="000D5DF8"/>
    <w:rsid w:val="0010264D"/>
    <w:rsid w:val="00131300"/>
    <w:rsid w:val="0014263C"/>
    <w:rsid w:val="001B48B4"/>
    <w:rsid w:val="001B4991"/>
    <w:rsid w:val="001B7812"/>
    <w:rsid w:val="001C2D84"/>
    <w:rsid w:val="001F08D3"/>
    <w:rsid w:val="00202591"/>
    <w:rsid w:val="00221799"/>
    <w:rsid w:val="00291719"/>
    <w:rsid w:val="002B351B"/>
    <w:rsid w:val="002F6820"/>
    <w:rsid w:val="00300E52"/>
    <w:rsid w:val="0031447E"/>
    <w:rsid w:val="00384403"/>
    <w:rsid w:val="003A1A1A"/>
    <w:rsid w:val="003B2205"/>
    <w:rsid w:val="003F3A7F"/>
    <w:rsid w:val="00456CC3"/>
    <w:rsid w:val="004608E6"/>
    <w:rsid w:val="004F25ED"/>
    <w:rsid w:val="0055234C"/>
    <w:rsid w:val="0055645D"/>
    <w:rsid w:val="00586D93"/>
    <w:rsid w:val="0059790E"/>
    <w:rsid w:val="005D68C1"/>
    <w:rsid w:val="0060600F"/>
    <w:rsid w:val="006116B2"/>
    <w:rsid w:val="00674337"/>
    <w:rsid w:val="00691E14"/>
    <w:rsid w:val="006A66D5"/>
    <w:rsid w:val="006C781C"/>
    <w:rsid w:val="00723F0F"/>
    <w:rsid w:val="00730ED1"/>
    <w:rsid w:val="00750827"/>
    <w:rsid w:val="00790B5B"/>
    <w:rsid w:val="007E3124"/>
    <w:rsid w:val="0081142A"/>
    <w:rsid w:val="00831398"/>
    <w:rsid w:val="0086006C"/>
    <w:rsid w:val="0089795E"/>
    <w:rsid w:val="008D05B9"/>
    <w:rsid w:val="008E089F"/>
    <w:rsid w:val="008E76BD"/>
    <w:rsid w:val="00902266"/>
    <w:rsid w:val="00915522"/>
    <w:rsid w:val="009429F8"/>
    <w:rsid w:val="00964448"/>
    <w:rsid w:val="00973F87"/>
    <w:rsid w:val="00985E6D"/>
    <w:rsid w:val="00997C87"/>
    <w:rsid w:val="009D23F9"/>
    <w:rsid w:val="00A55EBF"/>
    <w:rsid w:val="00A571CC"/>
    <w:rsid w:val="00A736A4"/>
    <w:rsid w:val="00A908E5"/>
    <w:rsid w:val="00AA4777"/>
    <w:rsid w:val="00AA6852"/>
    <w:rsid w:val="00AC5532"/>
    <w:rsid w:val="00AC581C"/>
    <w:rsid w:val="00AD54A7"/>
    <w:rsid w:val="00AD6553"/>
    <w:rsid w:val="00AF6E9B"/>
    <w:rsid w:val="00B02F78"/>
    <w:rsid w:val="00B2361D"/>
    <w:rsid w:val="00B27BAE"/>
    <w:rsid w:val="00B66482"/>
    <w:rsid w:val="00B84F9E"/>
    <w:rsid w:val="00BB3239"/>
    <w:rsid w:val="00BD0E94"/>
    <w:rsid w:val="00BD1695"/>
    <w:rsid w:val="00C010E8"/>
    <w:rsid w:val="00C056E1"/>
    <w:rsid w:val="00C47802"/>
    <w:rsid w:val="00C72549"/>
    <w:rsid w:val="00D16484"/>
    <w:rsid w:val="00D2741A"/>
    <w:rsid w:val="00D337E0"/>
    <w:rsid w:val="00D5073F"/>
    <w:rsid w:val="00D87A7D"/>
    <w:rsid w:val="00DB4F65"/>
    <w:rsid w:val="00DC0B72"/>
    <w:rsid w:val="00DD6A00"/>
    <w:rsid w:val="00DF5C40"/>
    <w:rsid w:val="00E0394B"/>
    <w:rsid w:val="00E064CF"/>
    <w:rsid w:val="00E5502F"/>
    <w:rsid w:val="00E61660"/>
    <w:rsid w:val="00E6475E"/>
    <w:rsid w:val="00E77280"/>
    <w:rsid w:val="00E83666"/>
    <w:rsid w:val="00EA0F65"/>
    <w:rsid w:val="00EF0E23"/>
    <w:rsid w:val="00F0627B"/>
    <w:rsid w:val="00F52F52"/>
    <w:rsid w:val="00F605D9"/>
    <w:rsid w:val="00F71EF9"/>
    <w:rsid w:val="00F722C3"/>
    <w:rsid w:val="00F744AC"/>
    <w:rsid w:val="00F76DAF"/>
    <w:rsid w:val="00F85CCC"/>
    <w:rsid w:val="00F86357"/>
    <w:rsid w:val="00F86B56"/>
    <w:rsid w:val="00FA4611"/>
    <w:rsid w:val="00FA5029"/>
    <w:rsid w:val="00FB7F35"/>
    <w:rsid w:val="00FD50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E96ACA"/>
  <w15:docId w15:val="{0F51D73E-EE23-4EC3-9C40-1DC95B74C9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styleId="Hiperveza">
    <w:name w:val="Hyperlink"/>
    <w:basedOn w:val="Zadanifontodlomka"/>
    <w:uiPriority w:val="99"/>
    <w:unhideWhenUsed/>
    <w:rsid w:val="00BB3239"/>
    <w:rPr>
      <w:color w:val="0000FF" w:themeColor="hyperlink"/>
      <w:u w:val="single"/>
    </w:rPr>
  </w:style>
  <w:style w:type="table" w:styleId="Reetkatablice">
    <w:name w:val="Table Grid"/>
    <w:basedOn w:val="Obinatablica"/>
    <w:uiPriority w:val="39"/>
    <w:rsid w:val="002B35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balonia">
    <w:name w:val="Balloon Text"/>
    <w:basedOn w:val="Normal"/>
    <w:link w:val="TekstbaloniaChar"/>
    <w:uiPriority w:val="99"/>
    <w:semiHidden/>
    <w:unhideWhenUsed/>
    <w:rsid w:val="003F3A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3F3A7F"/>
    <w:rPr>
      <w:rFonts w:ascii="Tahoma" w:hAnsi="Tahoma" w:cs="Tahoma"/>
      <w:sz w:val="16"/>
      <w:szCs w:val="16"/>
    </w:rPr>
  </w:style>
  <w:style w:type="paragraph" w:styleId="Odlomakpopisa">
    <w:name w:val="List Paragraph"/>
    <w:basedOn w:val="Normal"/>
    <w:uiPriority w:val="34"/>
    <w:qFormat/>
    <w:rsid w:val="00C056E1"/>
    <w:pPr>
      <w:ind w:left="720"/>
      <w:contextualSpacing/>
    </w:pPr>
  </w:style>
  <w:style w:type="character" w:styleId="Nerijeenospominjanje">
    <w:name w:val="Unresolved Mention"/>
    <w:basedOn w:val="Zadanifontodlomka"/>
    <w:uiPriority w:val="99"/>
    <w:semiHidden/>
    <w:unhideWhenUsed/>
    <w:rsid w:val="002F682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57187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7466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zakon.hr/cms.htm?id=594" TargetMode="External"/><Relationship Id="rId13" Type="http://schemas.openxmlformats.org/officeDocument/2006/relationships/hyperlink" Target="https://www.zakon.hr/cms.htm?id=54121" TargetMode="Externa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www.zakon.hr/cms.htm?id=324" TargetMode="External"/><Relationship Id="rId12" Type="http://schemas.openxmlformats.org/officeDocument/2006/relationships/hyperlink" Target="https://www.zakon.hr/cms.htm?id=54142" TargetMode="Externa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1.jpeg"/><Relationship Id="rId1" Type="http://schemas.openxmlformats.org/officeDocument/2006/relationships/numbering" Target="numbering.xml"/><Relationship Id="rId6" Type="http://schemas.openxmlformats.org/officeDocument/2006/relationships/hyperlink" Target="https://www.zakon.hr/cms.htm?id=323" TargetMode="External"/><Relationship Id="rId11" Type="http://schemas.openxmlformats.org/officeDocument/2006/relationships/hyperlink" Target="https://www.zakon.hr/cms.htm?id=50851" TargetMode="External"/><Relationship Id="rId5" Type="http://schemas.openxmlformats.org/officeDocument/2006/relationships/hyperlink" Target="https://www.zakon.hr/cms.htm?id=322" TargetMode="External"/><Relationship Id="rId15" Type="http://schemas.openxmlformats.org/officeDocument/2006/relationships/hyperlink" Target="mailto:stjepan.vincek@ivanec.hr" TargetMode="External"/><Relationship Id="rId10" Type="http://schemas.openxmlformats.org/officeDocument/2006/relationships/hyperlink" Target="https://www.zakon.hr/cms.htm?id=41263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zakon.hr/cms.htm?id=1010" TargetMode="External"/><Relationship Id="rId14" Type="http://schemas.openxmlformats.org/officeDocument/2006/relationships/hyperlink" Target="https://www.zakon.hr/cms.htm?id=55690" TargetMode="Externa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347</Words>
  <Characters>1982</Characters>
  <Application>Microsoft Office Word</Application>
  <DocSecurity>0</DocSecurity>
  <Lines>16</Lines>
  <Paragraphs>4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2325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Dijana Radotović</dc:creator>
  <cp:lastModifiedBy>Jelena Cukovic</cp:lastModifiedBy>
  <cp:revision>2</cp:revision>
  <cp:lastPrinted>2020-05-27T09:55:00Z</cp:lastPrinted>
  <dcterms:created xsi:type="dcterms:W3CDTF">2024-02-02T11:11:00Z</dcterms:created>
  <dcterms:modified xsi:type="dcterms:W3CDTF">2024-02-02T11:11:00Z</dcterms:modified>
</cp:coreProperties>
</file>