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F5E7D" w14:textId="77777777" w:rsidR="008A38BA" w:rsidRDefault="008A38BA" w:rsidP="00F85D4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60032940" w14:textId="77777777" w:rsidR="008A38BA" w:rsidRDefault="008A38BA" w:rsidP="00F85D4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26F4DD67" w14:textId="5D88B135" w:rsidR="00F85D48" w:rsidRPr="00F85D48" w:rsidRDefault="00F85D48" w:rsidP="00F85D4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F85D48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                </w:t>
      </w:r>
      <w:r w:rsidRPr="00F85D48">
        <w:rPr>
          <w:rFonts w:ascii="Times New Roman" w:eastAsia="Times New Roman" w:hAnsi="Times New Roman" w:cs="Times New Roman"/>
          <w:noProof/>
          <w:sz w:val="20"/>
          <w:szCs w:val="20"/>
          <w:lang w:val="en-US"/>
        </w:rPr>
        <w:drawing>
          <wp:inline distT="0" distB="0" distL="0" distR="0" wp14:anchorId="24FA8F92" wp14:editId="3B62A753">
            <wp:extent cx="438150" cy="571500"/>
            <wp:effectExtent l="1905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DE8CF1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 xml:space="preserve"> REPUBLIKA HRVATSKA</w:t>
      </w:r>
    </w:p>
    <w:p w14:paraId="66D1A8D4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 xml:space="preserve">VARAŽDINSKA ŽUPANIJA </w:t>
      </w:r>
    </w:p>
    <w:p w14:paraId="1446BE76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 xml:space="preserve">        GRAD IVANEC</w:t>
      </w:r>
    </w:p>
    <w:p w14:paraId="7905687D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 xml:space="preserve">    GRADONAČELNIK</w:t>
      </w:r>
    </w:p>
    <w:p w14:paraId="5F868961" w14:textId="5A6064E1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>KLASA: 402-03/2</w:t>
      </w:r>
      <w:r w:rsidR="007E6769">
        <w:rPr>
          <w:rFonts w:ascii="Arial" w:eastAsia="Times New Roman" w:hAnsi="Arial" w:cs="Arial"/>
          <w:lang w:eastAsia="hr-HR"/>
        </w:rPr>
        <w:t>3</w:t>
      </w:r>
      <w:r w:rsidRPr="00F85D48">
        <w:rPr>
          <w:rFonts w:ascii="Arial" w:eastAsia="Times New Roman" w:hAnsi="Arial" w:cs="Arial"/>
          <w:lang w:eastAsia="hr-HR"/>
        </w:rPr>
        <w:t>-01/0</w:t>
      </w:r>
      <w:r w:rsidR="007E6769">
        <w:rPr>
          <w:rFonts w:ascii="Arial" w:eastAsia="Times New Roman" w:hAnsi="Arial" w:cs="Arial"/>
          <w:lang w:eastAsia="hr-HR"/>
        </w:rPr>
        <w:t>7</w:t>
      </w:r>
    </w:p>
    <w:p w14:paraId="475145C0" w14:textId="318B9EC2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>URBROJ: 2186</w:t>
      </w:r>
      <w:r w:rsidR="007E6769">
        <w:rPr>
          <w:rFonts w:ascii="Arial" w:eastAsia="Times New Roman" w:hAnsi="Arial" w:cs="Arial"/>
          <w:lang w:eastAsia="hr-HR"/>
        </w:rPr>
        <w:t>-</w:t>
      </w:r>
      <w:r w:rsidRPr="00F85D48">
        <w:rPr>
          <w:rFonts w:ascii="Arial" w:eastAsia="Times New Roman" w:hAnsi="Arial" w:cs="Arial"/>
          <w:lang w:eastAsia="hr-HR"/>
        </w:rPr>
        <w:t>12-02/</w:t>
      </w:r>
      <w:r w:rsidR="007E6769">
        <w:rPr>
          <w:rFonts w:ascii="Arial" w:eastAsia="Times New Roman" w:hAnsi="Arial" w:cs="Arial"/>
          <w:lang w:eastAsia="hr-HR"/>
        </w:rPr>
        <w:t>42</w:t>
      </w:r>
      <w:r w:rsidRPr="00F85D48">
        <w:rPr>
          <w:rFonts w:ascii="Arial" w:eastAsia="Times New Roman" w:hAnsi="Arial" w:cs="Arial"/>
          <w:lang w:eastAsia="hr-HR"/>
        </w:rPr>
        <w:t>-2</w:t>
      </w:r>
      <w:r w:rsidR="007E6769">
        <w:rPr>
          <w:rFonts w:ascii="Arial" w:eastAsia="Times New Roman" w:hAnsi="Arial" w:cs="Arial"/>
          <w:lang w:eastAsia="hr-HR"/>
        </w:rPr>
        <w:t>3</w:t>
      </w:r>
      <w:r w:rsidRPr="00F85D48">
        <w:rPr>
          <w:rFonts w:ascii="Arial" w:eastAsia="Times New Roman" w:hAnsi="Arial" w:cs="Arial"/>
          <w:lang w:eastAsia="hr-HR"/>
        </w:rPr>
        <w:t>-5</w:t>
      </w:r>
    </w:p>
    <w:p w14:paraId="13EDA5BA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</w:p>
    <w:p w14:paraId="1EFB9548" w14:textId="06B92C50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>Ivanec, 1</w:t>
      </w:r>
      <w:r>
        <w:rPr>
          <w:rFonts w:ascii="Arial" w:eastAsia="Times New Roman" w:hAnsi="Arial" w:cs="Arial"/>
          <w:lang w:eastAsia="hr-HR"/>
        </w:rPr>
        <w:t>5</w:t>
      </w:r>
      <w:r w:rsidRPr="00F85D48">
        <w:rPr>
          <w:rFonts w:ascii="Arial" w:eastAsia="Times New Roman" w:hAnsi="Arial" w:cs="Arial"/>
          <w:lang w:eastAsia="hr-HR"/>
        </w:rPr>
        <w:t>. ožujka 202</w:t>
      </w:r>
      <w:r>
        <w:rPr>
          <w:rFonts w:ascii="Arial" w:eastAsia="Times New Roman" w:hAnsi="Arial" w:cs="Arial"/>
          <w:lang w:eastAsia="hr-HR"/>
        </w:rPr>
        <w:t>3</w:t>
      </w:r>
      <w:r w:rsidRPr="00F85D48">
        <w:rPr>
          <w:rFonts w:ascii="Arial" w:eastAsia="Times New Roman" w:hAnsi="Arial" w:cs="Arial"/>
          <w:lang w:eastAsia="hr-HR"/>
        </w:rPr>
        <w:t xml:space="preserve">.   </w:t>
      </w:r>
    </w:p>
    <w:p w14:paraId="349AB44A" w14:textId="77777777" w:rsidR="00F85D48" w:rsidRPr="00F85D48" w:rsidRDefault="00F85D48" w:rsidP="00F85D48">
      <w:pPr>
        <w:spacing w:after="0" w:line="360" w:lineRule="auto"/>
        <w:jc w:val="both"/>
        <w:rPr>
          <w:rFonts w:ascii="Arial" w:eastAsia="Times New Roman" w:hAnsi="Arial" w:cs="Arial"/>
          <w:lang w:eastAsia="hr-HR"/>
        </w:rPr>
      </w:pPr>
    </w:p>
    <w:p w14:paraId="2E033926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>Na temelju članka 64. Statuta Grada Ivanca („Službeni vjesnik Varaždinske županije“ br. 21/09, 12/13, 23/13 – pročišćeni tekst, 13/18, 08/20, 15/21 i 38/21-pročišćeni tekst), članka 18. Odluke o izvršavanju Proračuna Grada Ivanca za 2022. godinu („Službeni vjesnik Varaždinske županije“ br. 107/21 ), te Pravilnika o financiranju javnih potreba Grada Ivanca  („Službeni vjesnik Varaždinske županije“ br. 44/15), a na prijedlog Povjerenstva za ocjenjivanje i vrednovanje prijavljenih programa ili projekata Javnog poziva gradonačelnik Grada Ivanca donosi</w:t>
      </w:r>
    </w:p>
    <w:p w14:paraId="4CB43E78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</w:p>
    <w:p w14:paraId="39CD6F5D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</w:p>
    <w:p w14:paraId="19362099" w14:textId="77777777" w:rsidR="00F85D48" w:rsidRPr="00F85D48" w:rsidRDefault="00F85D48" w:rsidP="00F85D48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F85D48">
        <w:rPr>
          <w:rFonts w:ascii="Arial" w:eastAsia="Times New Roman" w:hAnsi="Arial" w:cs="Arial"/>
          <w:b/>
          <w:sz w:val="24"/>
          <w:szCs w:val="24"/>
          <w:lang w:eastAsia="hr-HR"/>
        </w:rPr>
        <w:t>ODLUKU</w:t>
      </w:r>
    </w:p>
    <w:p w14:paraId="4C8D50F1" w14:textId="77777777" w:rsidR="00F85D48" w:rsidRPr="00F85D48" w:rsidRDefault="00F85D48" w:rsidP="00F85D48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F85D48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  o odobravanju financijskih potpora programima </w:t>
      </w:r>
    </w:p>
    <w:p w14:paraId="646712B4" w14:textId="6CCB8ACE" w:rsidR="00F85D48" w:rsidRPr="00F85D48" w:rsidRDefault="00F85D48" w:rsidP="00F85D48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F85D48">
        <w:rPr>
          <w:rFonts w:ascii="Arial" w:eastAsia="Times New Roman" w:hAnsi="Arial" w:cs="Arial"/>
          <w:b/>
          <w:sz w:val="24"/>
          <w:szCs w:val="24"/>
          <w:lang w:eastAsia="hr-HR"/>
        </w:rPr>
        <w:t>i projektima iz Proračuna Grada Ivanca za 202</w:t>
      </w:r>
      <w:r>
        <w:rPr>
          <w:rFonts w:ascii="Arial" w:eastAsia="Times New Roman" w:hAnsi="Arial" w:cs="Arial"/>
          <w:b/>
          <w:sz w:val="24"/>
          <w:szCs w:val="24"/>
          <w:lang w:eastAsia="hr-HR"/>
        </w:rPr>
        <w:t>3</w:t>
      </w:r>
      <w:r w:rsidRPr="00F85D48">
        <w:rPr>
          <w:rFonts w:ascii="Arial" w:eastAsia="Times New Roman" w:hAnsi="Arial" w:cs="Arial"/>
          <w:b/>
          <w:sz w:val="24"/>
          <w:szCs w:val="24"/>
          <w:lang w:eastAsia="hr-HR"/>
        </w:rPr>
        <w:t>. godinu</w:t>
      </w:r>
    </w:p>
    <w:p w14:paraId="61456578" w14:textId="77777777" w:rsidR="00F85D48" w:rsidRPr="00F85D48" w:rsidRDefault="00F85D48" w:rsidP="00F85D48">
      <w:pPr>
        <w:spacing w:after="0" w:line="276" w:lineRule="auto"/>
        <w:jc w:val="center"/>
        <w:rPr>
          <w:rFonts w:ascii="Arial" w:eastAsia="Times New Roman" w:hAnsi="Arial" w:cs="Arial"/>
          <w:b/>
          <w:lang w:eastAsia="hr-HR"/>
        </w:rPr>
      </w:pPr>
    </w:p>
    <w:p w14:paraId="3E52A3E1" w14:textId="77777777" w:rsidR="00F85D48" w:rsidRPr="00F85D48" w:rsidRDefault="00F85D48" w:rsidP="00F85D48">
      <w:pPr>
        <w:spacing w:after="0" w:line="276" w:lineRule="auto"/>
        <w:jc w:val="center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>I.</w:t>
      </w:r>
    </w:p>
    <w:p w14:paraId="0365CF2D" w14:textId="4058D993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>Ovom Odlukom ukupna sredstva osigurana Proračunom Grada Ivanca raspodjeljuju se  za razdoblje od 1. siječnja 202</w:t>
      </w:r>
      <w:r>
        <w:rPr>
          <w:rFonts w:ascii="Arial" w:eastAsia="Times New Roman" w:hAnsi="Arial" w:cs="Arial"/>
          <w:lang w:eastAsia="hr-HR"/>
        </w:rPr>
        <w:t>3</w:t>
      </w:r>
      <w:r w:rsidRPr="00F85D48">
        <w:rPr>
          <w:rFonts w:ascii="Arial" w:eastAsia="Times New Roman" w:hAnsi="Arial" w:cs="Arial"/>
          <w:lang w:eastAsia="hr-HR"/>
        </w:rPr>
        <w:t>. do 31. prosinca 202</w:t>
      </w:r>
      <w:r>
        <w:rPr>
          <w:rFonts w:ascii="Arial" w:eastAsia="Times New Roman" w:hAnsi="Arial" w:cs="Arial"/>
          <w:lang w:eastAsia="hr-HR"/>
        </w:rPr>
        <w:t>3</w:t>
      </w:r>
      <w:r w:rsidRPr="00F85D48">
        <w:rPr>
          <w:rFonts w:ascii="Arial" w:eastAsia="Times New Roman" w:hAnsi="Arial" w:cs="Arial"/>
          <w:lang w:eastAsia="hr-HR"/>
        </w:rPr>
        <w:t>. godine, a raspoređuju se temeljem provedenog Javnog poziva te pregleda pristiglih prijava i njihovog vrednovanja od strane Povjerenstva za ocjenjivanje i vrednovanje prijavljenih projekata ili programa Javnog poziva za predlaganje projekata/programa javnih potreba Grada Ivanca za 202</w:t>
      </w:r>
      <w:r>
        <w:rPr>
          <w:rFonts w:ascii="Arial" w:eastAsia="Times New Roman" w:hAnsi="Arial" w:cs="Arial"/>
          <w:lang w:eastAsia="hr-HR"/>
        </w:rPr>
        <w:t>3</w:t>
      </w:r>
      <w:r w:rsidRPr="00F85D48">
        <w:rPr>
          <w:rFonts w:ascii="Arial" w:eastAsia="Times New Roman" w:hAnsi="Arial" w:cs="Arial"/>
          <w:lang w:eastAsia="hr-HR"/>
        </w:rPr>
        <w:t xml:space="preserve">. godinu. </w:t>
      </w:r>
    </w:p>
    <w:p w14:paraId="73C99C0E" w14:textId="77777777" w:rsidR="00F85D48" w:rsidRPr="00F85D48" w:rsidRDefault="00F85D48" w:rsidP="00F85D48">
      <w:pPr>
        <w:spacing w:after="0" w:line="276" w:lineRule="auto"/>
        <w:rPr>
          <w:rFonts w:ascii="Arial" w:eastAsia="Times New Roman" w:hAnsi="Arial" w:cs="Arial"/>
          <w:lang w:eastAsia="hr-HR"/>
        </w:rPr>
      </w:pPr>
    </w:p>
    <w:p w14:paraId="0E401FBD" w14:textId="77777777" w:rsidR="00F85D48" w:rsidRDefault="00F85D48" w:rsidP="00F85D48">
      <w:pPr>
        <w:spacing w:after="0" w:line="276" w:lineRule="auto"/>
        <w:jc w:val="center"/>
        <w:rPr>
          <w:rFonts w:ascii="Arial" w:eastAsia="Times New Roman" w:hAnsi="Arial" w:cs="Arial"/>
          <w:lang w:eastAsia="hr-HR"/>
        </w:rPr>
      </w:pPr>
    </w:p>
    <w:p w14:paraId="3A857974" w14:textId="77777777" w:rsidR="00F85D48" w:rsidRDefault="00F85D48" w:rsidP="00F85D48">
      <w:pPr>
        <w:spacing w:after="0" w:line="276" w:lineRule="auto"/>
        <w:jc w:val="center"/>
        <w:rPr>
          <w:rFonts w:ascii="Arial" w:eastAsia="Times New Roman" w:hAnsi="Arial" w:cs="Arial"/>
          <w:lang w:eastAsia="hr-HR"/>
        </w:rPr>
      </w:pPr>
    </w:p>
    <w:p w14:paraId="1874B375" w14:textId="4D0E5952" w:rsidR="00F85D48" w:rsidRPr="00F85D48" w:rsidRDefault="00F85D48" w:rsidP="00F85D48">
      <w:pPr>
        <w:spacing w:after="0" w:line="276" w:lineRule="auto"/>
        <w:jc w:val="center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>II.</w:t>
      </w:r>
    </w:p>
    <w:p w14:paraId="50155869" w14:textId="1E2CC274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 xml:space="preserve">Sredstva osigurana Programom javnih potreba u kulturi namijenjena kulturno-umjetničkim društvima i udrugama za programe, u ukupnom iznosu </w:t>
      </w:r>
      <w:r w:rsidR="00551667">
        <w:rPr>
          <w:rFonts w:ascii="Arial" w:eastAsia="Times New Roman" w:hAnsi="Arial" w:cs="Arial"/>
          <w:lang w:eastAsia="hr-HR"/>
        </w:rPr>
        <w:t>33</w:t>
      </w:r>
      <w:r w:rsidRPr="00F85D48">
        <w:rPr>
          <w:rFonts w:ascii="Arial" w:eastAsia="Times New Roman" w:hAnsi="Arial" w:cs="Arial"/>
          <w:lang w:eastAsia="hr-HR"/>
        </w:rPr>
        <w:t>.</w:t>
      </w:r>
      <w:r w:rsidR="00551667">
        <w:rPr>
          <w:rFonts w:ascii="Arial" w:eastAsia="Times New Roman" w:hAnsi="Arial" w:cs="Arial"/>
          <w:lang w:eastAsia="hr-HR"/>
        </w:rPr>
        <w:t>180</w:t>
      </w:r>
      <w:r w:rsidRPr="00F85D48">
        <w:rPr>
          <w:rFonts w:ascii="Arial" w:eastAsia="Times New Roman" w:hAnsi="Arial" w:cs="Arial"/>
          <w:lang w:eastAsia="hr-HR"/>
        </w:rPr>
        <w:t>,</w:t>
      </w:r>
      <w:r w:rsidR="00551667">
        <w:rPr>
          <w:rFonts w:ascii="Arial" w:eastAsia="Times New Roman" w:hAnsi="Arial" w:cs="Arial"/>
          <w:lang w:eastAsia="hr-HR"/>
        </w:rPr>
        <w:t>70</w:t>
      </w:r>
      <w:r w:rsidRPr="00F85D48">
        <w:rPr>
          <w:rFonts w:ascii="Arial" w:eastAsia="Times New Roman" w:hAnsi="Arial" w:cs="Arial"/>
          <w:lang w:eastAsia="hr-HR"/>
        </w:rPr>
        <w:t xml:space="preserve"> </w:t>
      </w:r>
      <w:r w:rsidR="00551667">
        <w:rPr>
          <w:rFonts w:ascii="Arial" w:eastAsia="Times New Roman" w:hAnsi="Arial" w:cs="Arial"/>
          <w:lang w:eastAsia="hr-HR"/>
        </w:rPr>
        <w:t>eura</w:t>
      </w:r>
      <w:r w:rsidRPr="00F85D48">
        <w:rPr>
          <w:rFonts w:ascii="Arial" w:eastAsia="Times New Roman" w:hAnsi="Arial" w:cs="Arial"/>
          <w:lang w:eastAsia="hr-HR"/>
        </w:rPr>
        <w:t xml:space="preserve"> – Proračun Grada Ivanca za 202</w:t>
      </w:r>
      <w:r w:rsidR="00551667">
        <w:rPr>
          <w:rFonts w:ascii="Arial" w:eastAsia="Times New Roman" w:hAnsi="Arial" w:cs="Arial"/>
          <w:lang w:eastAsia="hr-HR"/>
        </w:rPr>
        <w:t>3</w:t>
      </w:r>
      <w:r w:rsidRPr="00F85D48">
        <w:rPr>
          <w:rFonts w:ascii="Arial" w:eastAsia="Times New Roman" w:hAnsi="Arial" w:cs="Arial"/>
          <w:lang w:eastAsia="hr-HR"/>
        </w:rPr>
        <w:t>., pozicija 3</w:t>
      </w:r>
      <w:r w:rsidR="00551667">
        <w:rPr>
          <w:rFonts w:ascii="Arial" w:eastAsia="Times New Roman" w:hAnsi="Arial" w:cs="Arial"/>
          <w:lang w:eastAsia="hr-HR"/>
        </w:rPr>
        <w:t>1</w:t>
      </w:r>
      <w:r w:rsidRPr="00F85D48">
        <w:rPr>
          <w:rFonts w:ascii="Arial" w:eastAsia="Times New Roman" w:hAnsi="Arial" w:cs="Arial"/>
          <w:lang w:eastAsia="hr-HR"/>
        </w:rPr>
        <w:t xml:space="preserve"> raspoređuju se prema tablici koja je sastavni dio ove Odluke.</w:t>
      </w:r>
    </w:p>
    <w:p w14:paraId="2B0E3C7F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</w:p>
    <w:p w14:paraId="5C33964C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</w:p>
    <w:p w14:paraId="4219CA5C" w14:textId="77777777" w:rsidR="00F85D48" w:rsidRPr="00F85D48" w:rsidRDefault="00F85D48" w:rsidP="00F85D48">
      <w:pPr>
        <w:spacing w:after="0" w:line="276" w:lineRule="auto"/>
        <w:jc w:val="center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>III.</w:t>
      </w:r>
    </w:p>
    <w:p w14:paraId="727502B6" w14:textId="03A36D6F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 xml:space="preserve">Sredstva osigurana Programom raspodjele sredstava socijalne skrbi u visini od </w:t>
      </w:r>
      <w:r w:rsidR="00551667">
        <w:rPr>
          <w:rFonts w:ascii="Arial" w:eastAsia="Times New Roman" w:hAnsi="Arial" w:cs="Arial"/>
          <w:lang w:eastAsia="hr-HR"/>
        </w:rPr>
        <w:t>10</w:t>
      </w:r>
      <w:r w:rsidRPr="00F85D48">
        <w:rPr>
          <w:rFonts w:ascii="Arial" w:eastAsia="Times New Roman" w:hAnsi="Arial" w:cs="Arial"/>
          <w:lang w:eastAsia="hr-HR"/>
        </w:rPr>
        <w:t>.</w:t>
      </w:r>
      <w:r w:rsidR="00551667">
        <w:rPr>
          <w:rFonts w:ascii="Arial" w:eastAsia="Times New Roman" w:hAnsi="Arial" w:cs="Arial"/>
          <w:lang w:eastAsia="hr-HR"/>
        </w:rPr>
        <w:t>485</w:t>
      </w:r>
      <w:r w:rsidRPr="00F85D48">
        <w:rPr>
          <w:rFonts w:ascii="Arial" w:eastAsia="Times New Roman" w:hAnsi="Arial" w:cs="Arial"/>
          <w:lang w:eastAsia="hr-HR"/>
        </w:rPr>
        <w:t>,</w:t>
      </w:r>
      <w:r w:rsidR="00551667">
        <w:rPr>
          <w:rFonts w:ascii="Arial" w:eastAsia="Times New Roman" w:hAnsi="Arial" w:cs="Arial"/>
          <w:lang w:eastAsia="hr-HR"/>
        </w:rPr>
        <w:t>10</w:t>
      </w:r>
      <w:r w:rsidRPr="00F85D48">
        <w:rPr>
          <w:rFonts w:ascii="Arial" w:eastAsia="Times New Roman" w:hAnsi="Arial" w:cs="Arial"/>
          <w:lang w:eastAsia="hr-HR"/>
        </w:rPr>
        <w:t xml:space="preserve"> </w:t>
      </w:r>
      <w:r w:rsidR="00551667">
        <w:rPr>
          <w:rFonts w:ascii="Arial" w:eastAsia="Times New Roman" w:hAnsi="Arial" w:cs="Arial"/>
          <w:lang w:eastAsia="hr-HR"/>
        </w:rPr>
        <w:t>eura</w:t>
      </w:r>
      <w:r w:rsidRPr="00F85D48">
        <w:rPr>
          <w:rFonts w:ascii="Arial" w:eastAsia="Times New Roman" w:hAnsi="Arial" w:cs="Arial"/>
          <w:lang w:eastAsia="hr-HR"/>
        </w:rPr>
        <w:t xml:space="preserve">  namijenjena za djelatnost udruga osoba s invaliditetom te udruga koje prema svojoj djelatnosti spadaju u navedeni program – Proračun Grada Ivanca za 202</w:t>
      </w:r>
      <w:r w:rsidR="00551667">
        <w:rPr>
          <w:rFonts w:ascii="Arial" w:eastAsia="Times New Roman" w:hAnsi="Arial" w:cs="Arial"/>
          <w:lang w:eastAsia="hr-HR"/>
        </w:rPr>
        <w:t>3</w:t>
      </w:r>
      <w:r w:rsidRPr="00F85D48">
        <w:rPr>
          <w:rFonts w:ascii="Arial" w:eastAsia="Times New Roman" w:hAnsi="Arial" w:cs="Arial"/>
          <w:lang w:eastAsia="hr-HR"/>
        </w:rPr>
        <w:t>., pozicija 19</w:t>
      </w:r>
      <w:r w:rsidR="00551667">
        <w:rPr>
          <w:rFonts w:ascii="Arial" w:eastAsia="Times New Roman" w:hAnsi="Arial" w:cs="Arial"/>
          <w:lang w:eastAsia="hr-HR"/>
        </w:rPr>
        <w:t>5</w:t>
      </w:r>
      <w:r w:rsidRPr="00F85D48">
        <w:rPr>
          <w:rFonts w:ascii="Arial" w:eastAsia="Times New Roman" w:hAnsi="Arial" w:cs="Arial"/>
          <w:lang w:eastAsia="hr-HR"/>
        </w:rPr>
        <w:t xml:space="preserve"> raspoređuju se prema tablici koja je sastavni dio ove Odluke.</w:t>
      </w:r>
    </w:p>
    <w:p w14:paraId="2F3B1533" w14:textId="77777777" w:rsidR="00F85D48" w:rsidRPr="00F85D48" w:rsidRDefault="00F85D48" w:rsidP="00F85D48">
      <w:pPr>
        <w:spacing w:after="0" w:line="276" w:lineRule="auto"/>
        <w:rPr>
          <w:rFonts w:ascii="Arial" w:eastAsia="Times New Roman" w:hAnsi="Arial" w:cs="Arial"/>
          <w:lang w:eastAsia="hr-HR"/>
        </w:rPr>
      </w:pPr>
    </w:p>
    <w:p w14:paraId="08A90705" w14:textId="77777777" w:rsidR="00F85D48" w:rsidRPr="00F85D48" w:rsidRDefault="00F85D48" w:rsidP="00F85D48">
      <w:pPr>
        <w:spacing w:after="0" w:line="276" w:lineRule="auto"/>
        <w:jc w:val="center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>IV.</w:t>
      </w:r>
    </w:p>
    <w:p w14:paraId="577EF4DA" w14:textId="6B82CDA2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 xml:space="preserve">Sredstva u visini od </w:t>
      </w:r>
      <w:r w:rsidR="00551667">
        <w:rPr>
          <w:rFonts w:ascii="Arial" w:eastAsia="Times New Roman" w:hAnsi="Arial" w:cs="Arial"/>
          <w:lang w:eastAsia="hr-HR"/>
        </w:rPr>
        <w:t>5.308,91 eura</w:t>
      </w:r>
      <w:r w:rsidRPr="00F85D48">
        <w:rPr>
          <w:rFonts w:ascii="Arial" w:eastAsia="Times New Roman" w:hAnsi="Arial" w:cs="Arial"/>
          <w:lang w:eastAsia="hr-HR"/>
        </w:rPr>
        <w:t xml:space="preserve"> osigurana za djelatnost udruga umirovljenika na poziciji</w:t>
      </w:r>
      <w:r w:rsidR="00551667">
        <w:rPr>
          <w:rFonts w:ascii="Arial" w:eastAsia="Times New Roman" w:hAnsi="Arial" w:cs="Arial"/>
          <w:lang w:eastAsia="hr-HR"/>
        </w:rPr>
        <w:t xml:space="preserve"> </w:t>
      </w:r>
      <w:r w:rsidRPr="00F85D48">
        <w:rPr>
          <w:rFonts w:ascii="Arial" w:eastAsia="Times New Roman" w:hAnsi="Arial" w:cs="Arial"/>
          <w:lang w:eastAsia="hr-HR"/>
        </w:rPr>
        <w:t>19</w:t>
      </w:r>
      <w:r w:rsidR="00551667">
        <w:rPr>
          <w:rFonts w:ascii="Arial" w:eastAsia="Times New Roman" w:hAnsi="Arial" w:cs="Arial"/>
          <w:lang w:eastAsia="hr-HR"/>
        </w:rPr>
        <w:t>7</w:t>
      </w:r>
      <w:r w:rsidRPr="00F85D48">
        <w:rPr>
          <w:rFonts w:ascii="Arial" w:eastAsia="Times New Roman" w:hAnsi="Arial" w:cs="Arial"/>
          <w:lang w:eastAsia="hr-HR"/>
        </w:rPr>
        <w:t xml:space="preserve"> Proračuna Grada Ivanca za 202</w:t>
      </w:r>
      <w:r w:rsidR="00551667">
        <w:rPr>
          <w:rFonts w:ascii="Arial" w:eastAsia="Times New Roman" w:hAnsi="Arial" w:cs="Arial"/>
          <w:lang w:eastAsia="hr-HR"/>
        </w:rPr>
        <w:t>3</w:t>
      </w:r>
      <w:r w:rsidRPr="00F85D48">
        <w:rPr>
          <w:rFonts w:ascii="Arial" w:eastAsia="Times New Roman" w:hAnsi="Arial" w:cs="Arial"/>
          <w:lang w:eastAsia="hr-HR"/>
        </w:rPr>
        <w:t>. godinu raspoređuju se prema tablici koja je sastavni dio ove Odluke.</w:t>
      </w:r>
    </w:p>
    <w:p w14:paraId="3C842537" w14:textId="77777777" w:rsidR="00F85D48" w:rsidRPr="00F85D48" w:rsidRDefault="00F85D48" w:rsidP="00F85D48">
      <w:pPr>
        <w:spacing w:after="0" w:line="276" w:lineRule="auto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 xml:space="preserve"> </w:t>
      </w:r>
    </w:p>
    <w:p w14:paraId="3494768A" w14:textId="77777777" w:rsidR="00F85D48" w:rsidRPr="00F85D48" w:rsidRDefault="00F85D48" w:rsidP="00F85D48">
      <w:pPr>
        <w:spacing w:after="0" w:line="276" w:lineRule="auto"/>
        <w:jc w:val="center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>V.</w:t>
      </w:r>
    </w:p>
    <w:p w14:paraId="3E945184" w14:textId="72D2DFC3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 xml:space="preserve">Sredstva namijenjena za djelatnost ostalih udruga </w:t>
      </w:r>
      <w:r w:rsidR="009D26BE">
        <w:rPr>
          <w:rFonts w:ascii="Arial" w:eastAsia="Times New Roman" w:hAnsi="Arial" w:cs="Arial"/>
          <w:lang w:eastAsia="hr-HR"/>
        </w:rPr>
        <w:t>osigurana su</w:t>
      </w:r>
      <w:r w:rsidRPr="00F85D48">
        <w:rPr>
          <w:rFonts w:ascii="Arial" w:eastAsia="Times New Roman" w:hAnsi="Arial" w:cs="Arial"/>
          <w:lang w:eastAsia="hr-HR"/>
        </w:rPr>
        <w:t xml:space="preserve"> u visini od </w:t>
      </w:r>
      <w:r w:rsidR="00551667">
        <w:rPr>
          <w:rFonts w:ascii="Arial" w:eastAsia="Times New Roman" w:hAnsi="Arial" w:cs="Arial"/>
          <w:lang w:eastAsia="hr-HR"/>
        </w:rPr>
        <w:t>16.590,35</w:t>
      </w:r>
      <w:r w:rsidRPr="00F85D48">
        <w:rPr>
          <w:rFonts w:ascii="Arial" w:eastAsia="Times New Roman" w:hAnsi="Arial" w:cs="Arial"/>
          <w:lang w:eastAsia="hr-HR"/>
        </w:rPr>
        <w:t xml:space="preserve"> </w:t>
      </w:r>
      <w:r w:rsidR="007E6769">
        <w:rPr>
          <w:rFonts w:ascii="Arial" w:eastAsia="Times New Roman" w:hAnsi="Arial" w:cs="Arial"/>
          <w:lang w:eastAsia="hr-HR"/>
        </w:rPr>
        <w:t>eura</w:t>
      </w:r>
      <w:r w:rsidRPr="00F85D48">
        <w:rPr>
          <w:rFonts w:ascii="Arial" w:eastAsia="Times New Roman" w:hAnsi="Arial" w:cs="Arial"/>
          <w:lang w:eastAsia="hr-HR"/>
        </w:rPr>
        <w:t xml:space="preserve"> Proračunom Grada Ivanca za 202</w:t>
      </w:r>
      <w:r w:rsidR="007E6769">
        <w:rPr>
          <w:rFonts w:ascii="Arial" w:eastAsia="Times New Roman" w:hAnsi="Arial" w:cs="Arial"/>
          <w:lang w:eastAsia="hr-HR"/>
        </w:rPr>
        <w:t>3</w:t>
      </w:r>
      <w:r w:rsidRPr="00F85D48">
        <w:rPr>
          <w:rFonts w:ascii="Arial" w:eastAsia="Times New Roman" w:hAnsi="Arial" w:cs="Arial"/>
          <w:lang w:eastAsia="hr-HR"/>
        </w:rPr>
        <w:t>. godinu, pozicija 19</w:t>
      </w:r>
      <w:r w:rsidR="007E6769">
        <w:rPr>
          <w:rFonts w:ascii="Arial" w:eastAsia="Times New Roman" w:hAnsi="Arial" w:cs="Arial"/>
          <w:lang w:eastAsia="hr-HR"/>
        </w:rPr>
        <w:t>9</w:t>
      </w:r>
      <w:r w:rsidRPr="00F85D48">
        <w:rPr>
          <w:rFonts w:ascii="Arial" w:eastAsia="Times New Roman" w:hAnsi="Arial" w:cs="Arial"/>
          <w:lang w:eastAsia="hr-HR"/>
        </w:rPr>
        <w:t xml:space="preserve"> i raspoređuju prema tablici koja je sastavni dio ove Odluke.</w:t>
      </w:r>
    </w:p>
    <w:p w14:paraId="5B08166F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</w:p>
    <w:p w14:paraId="6051863A" w14:textId="77777777" w:rsidR="00F85D48" w:rsidRPr="00F85D48" w:rsidRDefault="00F85D48" w:rsidP="00F85D48">
      <w:pPr>
        <w:spacing w:after="0" w:line="276" w:lineRule="auto"/>
        <w:jc w:val="center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>VI.</w:t>
      </w:r>
    </w:p>
    <w:p w14:paraId="32973A1C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>Zadužuje se nadležni upravni odjel da sukladno raspodjeli sredstava po pojedinom projektu/programu zaključi Ugovore sukladno uvodnom Pravilniku, te prati i nadzire njihovo izvršenje.</w:t>
      </w:r>
    </w:p>
    <w:p w14:paraId="6E9D123F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</w:p>
    <w:p w14:paraId="1AD1DF12" w14:textId="77777777" w:rsidR="00F85D48" w:rsidRPr="00F85D48" w:rsidRDefault="00F85D48" w:rsidP="00F85D48">
      <w:pPr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</w:p>
    <w:p w14:paraId="00676379" w14:textId="77777777" w:rsidR="00F85D48" w:rsidRPr="00F85D48" w:rsidRDefault="00F85D48" w:rsidP="00F85D48">
      <w:pPr>
        <w:spacing w:after="0" w:line="276" w:lineRule="auto"/>
        <w:jc w:val="center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>VII.</w:t>
      </w:r>
    </w:p>
    <w:p w14:paraId="195FD9B3" w14:textId="77777777" w:rsidR="00F85D48" w:rsidRPr="00F85D48" w:rsidRDefault="00F85D48" w:rsidP="00F85D48">
      <w:pPr>
        <w:tabs>
          <w:tab w:val="left" w:pos="540"/>
        </w:tabs>
        <w:spacing w:after="0" w:line="276" w:lineRule="auto"/>
        <w:jc w:val="both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 xml:space="preserve">Ova Odluka  stupa na snagu danom donošenja, a objaviti će se na oglasnoj ploči. </w:t>
      </w:r>
    </w:p>
    <w:p w14:paraId="0D2F591C" w14:textId="77777777" w:rsidR="00F85D48" w:rsidRPr="00F85D48" w:rsidRDefault="00F85D48" w:rsidP="00F85D48">
      <w:pPr>
        <w:tabs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14:paraId="2A2A94DC" w14:textId="77777777" w:rsidR="00F85D48" w:rsidRPr="00F85D48" w:rsidRDefault="00F85D48" w:rsidP="00F85D48">
      <w:pPr>
        <w:tabs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14:paraId="3E9D9743" w14:textId="77777777" w:rsidR="00F85D48" w:rsidRPr="00F85D48" w:rsidRDefault="00F85D48" w:rsidP="00F85D48">
      <w:pPr>
        <w:tabs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14:paraId="3EC0A8ED" w14:textId="77777777" w:rsidR="00F85D48" w:rsidRPr="00F85D48" w:rsidRDefault="00F85D48" w:rsidP="00F85D48">
      <w:pPr>
        <w:tabs>
          <w:tab w:val="left" w:pos="540"/>
        </w:tabs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>GRADONAČELNIK</w:t>
      </w:r>
    </w:p>
    <w:p w14:paraId="41B83384" w14:textId="68472953" w:rsidR="00EC436C" w:rsidRPr="007E6769" w:rsidRDefault="00F85D48" w:rsidP="007E6769">
      <w:pPr>
        <w:spacing w:after="0" w:line="240" w:lineRule="auto"/>
        <w:jc w:val="right"/>
        <w:rPr>
          <w:rFonts w:ascii="Arial" w:eastAsia="Times New Roman" w:hAnsi="Arial" w:cs="Arial"/>
          <w:lang w:eastAsia="hr-HR"/>
        </w:rPr>
      </w:pPr>
      <w:r w:rsidRPr="00F85D48">
        <w:rPr>
          <w:rFonts w:ascii="Arial" w:eastAsia="Times New Roman" w:hAnsi="Arial" w:cs="Arial"/>
          <w:lang w:eastAsia="hr-HR"/>
        </w:rPr>
        <w:t>Milorad Batinić</w:t>
      </w:r>
    </w:p>
    <w:tbl>
      <w:tblPr>
        <w:tblStyle w:val="Reetkatablice"/>
        <w:tblW w:w="14029" w:type="dxa"/>
        <w:tblLook w:val="04A0" w:firstRow="1" w:lastRow="0" w:firstColumn="1" w:lastColumn="0" w:noHBand="0" w:noVBand="1"/>
      </w:tblPr>
      <w:tblGrid>
        <w:gridCol w:w="754"/>
        <w:gridCol w:w="4395"/>
        <w:gridCol w:w="5052"/>
        <w:gridCol w:w="3828"/>
      </w:tblGrid>
      <w:tr w:rsidR="008B3DED" w:rsidRPr="007D6DA0" w14:paraId="12343DB3" w14:textId="4337826F" w:rsidTr="009D26BE">
        <w:trPr>
          <w:trHeight w:val="690"/>
        </w:trPr>
        <w:tc>
          <w:tcPr>
            <w:tcW w:w="754" w:type="dxa"/>
          </w:tcPr>
          <w:p w14:paraId="493CC486" w14:textId="34E709B6" w:rsidR="008B3DED" w:rsidRPr="007D6DA0" w:rsidRDefault="008B3DED" w:rsidP="008B3DED">
            <w:pPr>
              <w:jc w:val="center"/>
              <w:rPr>
                <w:b/>
                <w:bCs/>
              </w:rPr>
            </w:pPr>
            <w:r w:rsidRPr="008B3DED">
              <w:rPr>
                <w:rFonts w:ascii="Arial" w:eastAsia="Times New Roman" w:hAnsi="Arial" w:cs="Arial"/>
                <w:b/>
                <w:bCs/>
                <w:lang w:eastAsia="hr-HR"/>
              </w:rPr>
              <w:lastRenderedPageBreak/>
              <w:t>RBR.</w:t>
            </w:r>
          </w:p>
        </w:tc>
        <w:tc>
          <w:tcPr>
            <w:tcW w:w="4395" w:type="dxa"/>
            <w:hideMark/>
          </w:tcPr>
          <w:p w14:paraId="2E1EC3F1" w14:textId="77777777" w:rsidR="008B3DED" w:rsidRDefault="008B3DED" w:rsidP="008B3DED">
            <w:pPr>
              <w:jc w:val="center"/>
              <w:rPr>
                <w:rFonts w:ascii="Arial" w:eastAsia="Times New Roman" w:hAnsi="Arial" w:cs="Arial"/>
                <w:b/>
                <w:bCs/>
                <w:lang w:eastAsia="hr-HR"/>
              </w:rPr>
            </w:pPr>
          </w:p>
          <w:p w14:paraId="3DE50E89" w14:textId="527A0500" w:rsidR="008B3DED" w:rsidRPr="007D6DA0" w:rsidRDefault="008B3DED" w:rsidP="008B3DED">
            <w:pPr>
              <w:jc w:val="center"/>
              <w:rPr>
                <w:b/>
                <w:bCs/>
              </w:rPr>
            </w:pPr>
            <w:r w:rsidRPr="008B3DED">
              <w:rPr>
                <w:rFonts w:ascii="Arial" w:eastAsia="Times New Roman" w:hAnsi="Arial" w:cs="Arial"/>
                <w:b/>
                <w:bCs/>
                <w:lang w:eastAsia="hr-HR"/>
              </w:rPr>
              <w:t>PRIJAVITELJ</w:t>
            </w:r>
          </w:p>
        </w:tc>
        <w:tc>
          <w:tcPr>
            <w:tcW w:w="5052" w:type="dxa"/>
            <w:hideMark/>
          </w:tcPr>
          <w:p w14:paraId="294EC845" w14:textId="77777777" w:rsidR="008B3DED" w:rsidRDefault="008B3DED" w:rsidP="008B3DED">
            <w:pPr>
              <w:jc w:val="center"/>
              <w:rPr>
                <w:rFonts w:ascii="Arial" w:eastAsia="Times New Roman" w:hAnsi="Arial" w:cs="Arial"/>
                <w:b/>
                <w:bCs/>
                <w:lang w:eastAsia="hr-HR"/>
              </w:rPr>
            </w:pPr>
          </w:p>
          <w:p w14:paraId="176B80AD" w14:textId="6D4FCBEA" w:rsidR="008B3DED" w:rsidRPr="007D6DA0" w:rsidRDefault="008B3DED" w:rsidP="008B3DED">
            <w:pPr>
              <w:jc w:val="center"/>
              <w:rPr>
                <w:b/>
                <w:bCs/>
              </w:rPr>
            </w:pPr>
            <w:r w:rsidRPr="008B3DED">
              <w:rPr>
                <w:rFonts w:ascii="Arial" w:eastAsia="Times New Roman" w:hAnsi="Arial" w:cs="Arial"/>
                <w:b/>
                <w:bCs/>
                <w:lang w:eastAsia="hr-HR"/>
              </w:rPr>
              <w:t>NAZIV PROGRAMA/PROJEKTA</w:t>
            </w:r>
          </w:p>
        </w:tc>
        <w:tc>
          <w:tcPr>
            <w:tcW w:w="3828" w:type="dxa"/>
          </w:tcPr>
          <w:p w14:paraId="22B9DF30" w14:textId="77777777" w:rsidR="008B3DED" w:rsidRDefault="008B3DED" w:rsidP="008B3DED">
            <w:pPr>
              <w:jc w:val="center"/>
              <w:rPr>
                <w:rFonts w:ascii="Arial" w:eastAsia="Times New Roman" w:hAnsi="Arial" w:cs="Arial"/>
                <w:b/>
                <w:bCs/>
                <w:lang w:eastAsia="hr-HR"/>
              </w:rPr>
            </w:pPr>
          </w:p>
          <w:p w14:paraId="4393AFCB" w14:textId="2DB27A27" w:rsidR="008B3DED" w:rsidRDefault="008B3DED" w:rsidP="008B3DED">
            <w:pPr>
              <w:jc w:val="center"/>
              <w:rPr>
                <w:rFonts w:ascii="Arial" w:eastAsia="Times New Roman" w:hAnsi="Arial" w:cs="Arial"/>
                <w:b/>
                <w:bCs/>
                <w:lang w:eastAsia="hr-HR"/>
              </w:rPr>
            </w:pPr>
            <w:r w:rsidRPr="008B3DED">
              <w:rPr>
                <w:rFonts w:ascii="Arial" w:eastAsia="Times New Roman" w:hAnsi="Arial" w:cs="Arial"/>
                <w:b/>
                <w:bCs/>
                <w:lang w:eastAsia="hr-HR"/>
              </w:rPr>
              <w:t>DODIJELJENA SREDSTVA 202</w:t>
            </w:r>
            <w:r>
              <w:rPr>
                <w:rFonts w:ascii="Arial" w:eastAsia="Times New Roman" w:hAnsi="Arial" w:cs="Arial"/>
                <w:b/>
                <w:bCs/>
                <w:lang w:eastAsia="hr-HR"/>
              </w:rPr>
              <w:t>3</w:t>
            </w:r>
            <w:r w:rsidRPr="008B3DED">
              <w:rPr>
                <w:rFonts w:ascii="Arial" w:eastAsia="Times New Roman" w:hAnsi="Arial" w:cs="Arial"/>
                <w:b/>
                <w:bCs/>
                <w:lang w:eastAsia="hr-HR"/>
              </w:rPr>
              <w:t>.</w:t>
            </w:r>
            <w:r w:rsidR="00BB28C9">
              <w:rPr>
                <w:rFonts w:ascii="Arial" w:eastAsia="Times New Roman" w:hAnsi="Arial" w:cs="Arial"/>
                <w:b/>
                <w:bCs/>
                <w:lang w:eastAsia="hr-HR"/>
              </w:rPr>
              <w:t xml:space="preserve"> (EUR)</w:t>
            </w:r>
          </w:p>
        </w:tc>
      </w:tr>
      <w:tr w:rsidR="007E6769" w:rsidRPr="007D6DA0" w14:paraId="7FB684C7" w14:textId="13CBE5ED" w:rsidTr="009D26BE">
        <w:trPr>
          <w:trHeight w:val="702"/>
        </w:trPr>
        <w:tc>
          <w:tcPr>
            <w:tcW w:w="14029" w:type="dxa"/>
            <w:gridSpan w:val="4"/>
            <w:shd w:val="clear" w:color="auto" w:fill="B4C6E7" w:themeFill="accent1" w:themeFillTint="66"/>
          </w:tcPr>
          <w:p w14:paraId="0B2B5D0C" w14:textId="77777777" w:rsidR="007E6769" w:rsidRDefault="007E6769" w:rsidP="008B3DED">
            <w:pPr>
              <w:jc w:val="center"/>
              <w:rPr>
                <w:b/>
                <w:bCs/>
              </w:rPr>
            </w:pPr>
          </w:p>
          <w:p w14:paraId="10406D26" w14:textId="199D4444" w:rsidR="007E6769" w:rsidRPr="007E6769" w:rsidRDefault="007E6769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E67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KULTURA</w:t>
            </w:r>
          </w:p>
        </w:tc>
      </w:tr>
      <w:tr w:rsidR="008B3DED" w:rsidRPr="007D6DA0" w14:paraId="053A3FB9" w14:textId="12A7F930" w:rsidTr="009D26BE">
        <w:trPr>
          <w:trHeight w:val="990"/>
        </w:trPr>
        <w:tc>
          <w:tcPr>
            <w:tcW w:w="754" w:type="dxa"/>
          </w:tcPr>
          <w:p w14:paraId="222AEE8D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14:paraId="7A743573" w14:textId="16BE5F63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noProof/>
                <w:sz w:val="24"/>
                <w:szCs w:val="24"/>
              </w:rPr>
              <w:t>1.</w:t>
            </w:r>
          </w:p>
        </w:tc>
        <w:tc>
          <w:tcPr>
            <w:tcW w:w="4395" w:type="dxa"/>
            <w:noWrap/>
            <w:hideMark/>
          </w:tcPr>
          <w:p w14:paraId="1810BFFB" w14:textId="1FBEEC19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D6456E1" wp14:editId="64B052E1">
                      <wp:simplePos x="0" y="0"/>
                      <wp:positionH relativeFrom="column">
                        <wp:posOffset>1516380</wp:posOffset>
                      </wp:positionH>
                      <wp:positionV relativeFrom="paragraph">
                        <wp:posOffset>7620</wp:posOffset>
                      </wp:positionV>
                      <wp:extent cx="182880" cy="266700"/>
                      <wp:effectExtent l="0" t="0" r="0" b="0"/>
                      <wp:wrapNone/>
                      <wp:docPr id="18" name="Tekstni okvir 1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53031CC-C4F5-4062-B88C-B38F6610285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CF4612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kstni okvir 18" o:spid="_x0000_s1026" type="#_x0000_t202" style="position:absolute;margin-left:119.4pt;margin-top:.6pt;width:14.4pt;height:21pt;z-index:2516797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" filled="f" stroked="f">
                      <v:textbox style="mso-fit-shape-to-text:t"/>
                    </v:shape>
                  </w:pict>
                </mc:Fallback>
              </mc:AlternateContent>
            </w:r>
            <w:r w:rsidRPr="001768D1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D65D4AD" wp14:editId="6796D1D7">
                      <wp:simplePos x="0" y="0"/>
                      <wp:positionH relativeFrom="column">
                        <wp:posOffset>1516380</wp:posOffset>
                      </wp:positionH>
                      <wp:positionV relativeFrom="paragraph">
                        <wp:posOffset>7620</wp:posOffset>
                      </wp:positionV>
                      <wp:extent cx="182880" cy="266700"/>
                      <wp:effectExtent l="0" t="0" r="0" b="0"/>
                      <wp:wrapNone/>
                      <wp:docPr id="17" name="Tekstni okvir 1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8E1E11C-4DB3-418A-BE6C-A20E7903C22F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F20A3B" id="Tekstni okvir 17" o:spid="_x0000_s1026" type="#_x0000_t202" style="position:absolute;margin-left:119.4pt;margin-top:.6pt;width:14.4pt;height:21pt;z-index:2516807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" filled="f" stroked="f">
                      <v:textbox style="mso-fit-shape-to-text:t"/>
                    </v:shape>
                  </w:pict>
                </mc:Fallback>
              </mc:AlternateContent>
            </w:r>
          </w:p>
          <w:p w14:paraId="59521270" w14:textId="591692BF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Društvo prijatelja narodnih običaja „Maska“ Ivanec</w:t>
            </w:r>
          </w:p>
        </w:tc>
        <w:tc>
          <w:tcPr>
            <w:tcW w:w="5052" w:type="dxa"/>
            <w:hideMark/>
          </w:tcPr>
          <w:p w14:paraId="2E5D4EFD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9A4448" w14:textId="32923739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Podrška institucionalnom, organizacijskom i programskom razvoju udruge</w:t>
            </w:r>
          </w:p>
        </w:tc>
        <w:tc>
          <w:tcPr>
            <w:tcW w:w="3828" w:type="dxa"/>
          </w:tcPr>
          <w:p w14:paraId="4A7CED78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10F6A9F" w14:textId="6E1BCA4B" w:rsidR="00BB28C9" w:rsidRPr="001768D1" w:rsidRDefault="00E632DB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300</w:t>
            </w:r>
            <w:r w:rsidR="00BB28C9"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,00</w:t>
            </w:r>
          </w:p>
        </w:tc>
      </w:tr>
      <w:tr w:rsidR="008B3DED" w:rsidRPr="007D6DA0" w14:paraId="53A7A9E2" w14:textId="577A3AD7" w:rsidTr="009D26BE">
        <w:trPr>
          <w:trHeight w:val="1470"/>
        </w:trPr>
        <w:tc>
          <w:tcPr>
            <w:tcW w:w="754" w:type="dxa"/>
          </w:tcPr>
          <w:p w14:paraId="54F8C6BC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6BBC3D" w14:textId="3166E69B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95" w:type="dxa"/>
            <w:hideMark/>
          </w:tcPr>
          <w:p w14:paraId="192FFD24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AB4D36" w14:textId="3B2C824D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Društvo prijatelja narodnih običaja</w:t>
            </w:r>
            <w:r w:rsidR="00E632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“Maska“ Ivanec</w:t>
            </w:r>
          </w:p>
        </w:tc>
        <w:tc>
          <w:tcPr>
            <w:tcW w:w="5052" w:type="dxa"/>
            <w:hideMark/>
          </w:tcPr>
          <w:p w14:paraId="1B08903D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BDE284" w14:textId="610F1795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Trebitva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kuruze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3828" w:type="dxa"/>
          </w:tcPr>
          <w:p w14:paraId="5D866F53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7302539" w14:textId="38552020" w:rsidR="00BB28C9" w:rsidRPr="001768D1" w:rsidRDefault="00BB28C9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200,00</w:t>
            </w:r>
          </w:p>
        </w:tc>
      </w:tr>
      <w:tr w:rsidR="008B3DED" w:rsidRPr="007D6DA0" w14:paraId="3B3C9E1B" w14:textId="5D10AA63" w:rsidTr="009D26BE">
        <w:trPr>
          <w:trHeight w:val="1500"/>
        </w:trPr>
        <w:tc>
          <w:tcPr>
            <w:tcW w:w="754" w:type="dxa"/>
          </w:tcPr>
          <w:p w14:paraId="2A04086A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A4142D" w14:textId="25851307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95" w:type="dxa"/>
            <w:hideMark/>
          </w:tcPr>
          <w:p w14:paraId="712C0A5E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2D2B53" w14:textId="34BE3A13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Društvo prijatelja narodnih običaja</w:t>
            </w:r>
            <w:r w:rsidR="00BB28C9"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“Maska“ Ivanec</w:t>
            </w:r>
          </w:p>
        </w:tc>
        <w:tc>
          <w:tcPr>
            <w:tcW w:w="5052" w:type="dxa"/>
            <w:hideMark/>
          </w:tcPr>
          <w:p w14:paraId="4BBB6295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E40264" w14:textId="4196A81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„Prikaz negdašnje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ivonjske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 kuhinje“</w:t>
            </w:r>
          </w:p>
        </w:tc>
        <w:tc>
          <w:tcPr>
            <w:tcW w:w="3828" w:type="dxa"/>
          </w:tcPr>
          <w:p w14:paraId="657C12ED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07E113A" w14:textId="77777777" w:rsidR="00BB28C9" w:rsidRPr="001768D1" w:rsidRDefault="00BB28C9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3657805" w14:textId="332FBC58" w:rsidR="00BB28C9" w:rsidRPr="001768D1" w:rsidRDefault="00BB28C9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300,00</w:t>
            </w:r>
          </w:p>
        </w:tc>
      </w:tr>
      <w:tr w:rsidR="008B3DED" w:rsidRPr="007D6DA0" w14:paraId="09B6ABD3" w14:textId="46BA52C6" w:rsidTr="009D26BE">
        <w:trPr>
          <w:trHeight w:val="975"/>
        </w:trPr>
        <w:tc>
          <w:tcPr>
            <w:tcW w:w="754" w:type="dxa"/>
          </w:tcPr>
          <w:p w14:paraId="5BB0353F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018128" w14:textId="6095B1CB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395" w:type="dxa"/>
            <w:hideMark/>
          </w:tcPr>
          <w:p w14:paraId="1B271C19" w14:textId="77777777" w:rsidR="004064E3" w:rsidRDefault="004064E3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8A3B51" w14:textId="020E53A9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Društvo prijatelja narodnih običaja</w:t>
            </w:r>
            <w:r w:rsidR="004064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“Maska“ Ivanec</w:t>
            </w:r>
          </w:p>
        </w:tc>
        <w:tc>
          <w:tcPr>
            <w:tcW w:w="5052" w:type="dxa"/>
            <w:noWrap/>
            <w:hideMark/>
          </w:tcPr>
          <w:p w14:paraId="15124D2C" w14:textId="7023B39A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669CA9A4" wp14:editId="2DECCA90">
                      <wp:simplePos x="0" y="0"/>
                      <wp:positionH relativeFrom="column">
                        <wp:posOffset>2316480</wp:posOffset>
                      </wp:positionH>
                      <wp:positionV relativeFrom="paragraph">
                        <wp:posOffset>236220</wp:posOffset>
                      </wp:positionV>
                      <wp:extent cx="190500" cy="274320"/>
                      <wp:effectExtent l="0" t="0" r="0" b="0"/>
                      <wp:wrapNone/>
                      <wp:docPr id="10" name="Tekstni okvir 10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66B8FE4-0810-4F43-9A72-AA691BF3CFC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956CD5" id="Tekstni okvir 10" o:spid="_x0000_s1026" type="#_x0000_t202" style="position:absolute;margin-left:182.4pt;margin-top:18.6pt;width:15pt;height:21.6pt;z-index:2516869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" filled="f" stroked="f">
                      <v:textbox style="mso-fit-shape-to-text:t"/>
                    </v:shape>
                  </w:pict>
                </mc:Fallback>
              </mc:AlternateContent>
            </w:r>
            <w:r w:rsidRPr="001768D1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324ECA5" wp14:editId="05499F21">
                      <wp:simplePos x="0" y="0"/>
                      <wp:positionH relativeFrom="column">
                        <wp:posOffset>2316480</wp:posOffset>
                      </wp:positionH>
                      <wp:positionV relativeFrom="paragraph">
                        <wp:posOffset>236220</wp:posOffset>
                      </wp:positionV>
                      <wp:extent cx="190500" cy="274320"/>
                      <wp:effectExtent l="0" t="0" r="0" b="0"/>
                      <wp:wrapNone/>
                      <wp:docPr id="9" name="Tekstni okvir 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7207381-CB3F-4C17-9DAB-3F11EB7E2C6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8353A1" id="Tekstni okvir 9" o:spid="_x0000_s1026" type="#_x0000_t202" style="position:absolute;margin-left:182.4pt;margin-top:18.6pt;width:15pt;height:21.6pt;z-index:2516879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" filled="f" stroked="f">
                      <v:textbox style="mso-fit-shape-to-text:t"/>
                    </v:shape>
                  </w:pict>
                </mc:Fallback>
              </mc:AlternateContent>
            </w:r>
          </w:p>
          <w:p w14:paraId="377474EE" w14:textId="23D52265" w:rsidR="008B3DED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Gostovanje kod KKU Poklade</w:t>
            </w:r>
          </w:p>
        </w:tc>
        <w:tc>
          <w:tcPr>
            <w:tcW w:w="3828" w:type="dxa"/>
          </w:tcPr>
          <w:p w14:paraId="02ED3B7F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</w:p>
          <w:p w14:paraId="7506528A" w14:textId="5A09908F" w:rsidR="00BB28C9" w:rsidRPr="001768D1" w:rsidRDefault="00BB28C9" w:rsidP="008B3DED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0,00</w:t>
            </w:r>
          </w:p>
        </w:tc>
      </w:tr>
      <w:tr w:rsidR="008B3DED" w:rsidRPr="007D6DA0" w14:paraId="28B466A3" w14:textId="0E996575" w:rsidTr="009D26BE">
        <w:trPr>
          <w:trHeight w:val="975"/>
        </w:trPr>
        <w:tc>
          <w:tcPr>
            <w:tcW w:w="754" w:type="dxa"/>
          </w:tcPr>
          <w:p w14:paraId="4FE683CD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A7CA38" w14:textId="17C5C553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395" w:type="dxa"/>
            <w:hideMark/>
          </w:tcPr>
          <w:p w14:paraId="5D590465" w14:textId="77777777" w:rsidR="004064E3" w:rsidRDefault="004064E3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EA7D91" w14:textId="7AAC1FEE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Društvo prijatelja narodnih običaja</w:t>
            </w:r>
            <w:r w:rsidR="004064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“Maska“ Ivanec</w:t>
            </w:r>
          </w:p>
        </w:tc>
        <w:tc>
          <w:tcPr>
            <w:tcW w:w="5052" w:type="dxa"/>
            <w:hideMark/>
          </w:tcPr>
          <w:p w14:paraId="41FF5817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DFFB32" w14:textId="234FA87C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Ivonjski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fašink</w:t>
            </w:r>
            <w:proofErr w:type="spellEnd"/>
          </w:p>
        </w:tc>
        <w:tc>
          <w:tcPr>
            <w:tcW w:w="3828" w:type="dxa"/>
          </w:tcPr>
          <w:p w14:paraId="3D0C5CCA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DD5ED95" w14:textId="39BF9435" w:rsidR="00BB28C9" w:rsidRPr="001768D1" w:rsidRDefault="00BB28C9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2.0</w:t>
            </w:r>
            <w:r w:rsidR="00E632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</w:t>
            </w: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="00E632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8B3DED" w:rsidRPr="007D6DA0" w14:paraId="6C384F06" w14:textId="030829D3" w:rsidTr="009D26BE">
        <w:trPr>
          <w:trHeight w:val="1170"/>
        </w:trPr>
        <w:tc>
          <w:tcPr>
            <w:tcW w:w="754" w:type="dxa"/>
          </w:tcPr>
          <w:p w14:paraId="59A0EE96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219C4D" w14:textId="772468CA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395" w:type="dxa"/>
            <w:hideMark/>
          </w:tcPr>
          <w:p w14:paraId="1B939765" w14:textId="77777777" w:rsidR="004064E3" w:rsidRDefault="004064E3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D23AE8" w14:textId="3851EDBE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Društvo prijatelja narodnih običaja</w:t>
            </w:r>
            <w:r w:rsidR="004064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“Maska“ Ivanec</w:t>
            </w:r>
          </w:p>
        </w:tc>
        <w:tc>
          <w:tcPr>
            <w:tcW w:w="5052" w:type="dxa"/>
            <w:hideMark/>
          </w:tcPr>
          <w:p w14:paraId="466226A4" w14:textId="77777777" w:rsidR="004064E3" w:rsidRDefault="004064E3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2A98E5" w14:textId="007C94B9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„Radionica izrade cvijeća od krep papira i ostalih ručnih radova (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našivavanje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, heklanje, štrikanje)</w:t>
            </w:r>
          </w:p>
        </w:tc>
        <w:tc>
          <w:tcPr>
            <w:tcW w:w="3828" w:type="dxa"/>
          </w:tcPr>
          <w:p w14:paraId="5B0979F7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B393C12" w14:textId="5ABD44D6" w:rsidR="00BB28C9" w:rsidRPr="001768D1" w:rsidRDefault="00BB28C9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</w:tr>
      <w:tr w:rsidR="008B3DED" w:rsidRPr="007D6DA0" w14:paraId="657C75EF" w14:textId="0DC27621" w:rsidTr="009D26BE">
        <w:trPr>
          <w:trHeight w:val="945"/>
        </w:trPr>
        <w:tc>
          <w:tcPr>
            <w:tcW w:w="754" w:type="dxa"/>
          </w:tcPr>
          <w:p w14:paraId="67D66380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6EA30B" w14:textId="641AC9F9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395" w:type="dxa"/>
            <w:hideMark/>
          </w:tcPr>
          <w:p w14:paraId="2E6F40F9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3C7E1C" w14:textId="58040CE3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Glazbena udruga „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Canticum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cordis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5052" w:type="dxa"/>
            <w:noWrap/>
            <w:hideMark/>
          </w:tcPr>
          <w:p w14:paraId="76BEC56C" w14:textId="5837486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A973747" wp14:editId="142E8880">
                      <wp:simplePos x="0" y="0"/>
                      <wp:positionH relativeFrom="column">
                        <wp:posOffset>2316480</wp:posOffset>
                      </wp:positionH>
                      <wp:positionV relativeFrom="paragraph">
                        <wp:posOffset>7620</wp:posOffset>
                      </wp:positionV>
                      <wp:extent cx="190500" cy="266700"/>
                      <wp:effectExtent l="0" t="0" r="0" b="0"/>
                      <wp:wrapNone/>
                      <wp:docPr id="8" name="Tekstni okvir 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8A35ABE-490B-40F0-91D2-D225A610EAB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7D4CA1" id="Tekstni okvir 8" o:spid="_x0000_s1026" type="#_x0000_t202" style="position:absolute;margin-left:182.4pt;margin-top:.6pt;width:15pt;height:21pt;z-index:2516828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" filled="f" stroked="f">
                      <v:textbox style="mso-fit-shape-to-text:t"/>
                    </v:shape>
                  </w:pict>
                </mc:Fallback>
              </mc:AlternateContent>
            </w:r>
            <w:r w:rsidRPr="001768D1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630879D" wp14:editId="5522D802">
                      <wp:simplePos x="0" y="0"/>
                      <wp:positionH relativeFrom="column">
                        <wp:posOffset>2316480</wp:posOffset>
                      </wp:positionH>
                      <wp:positionV relativeFrom="paragraph">
                        <wp:posOffset>7620</wp:posOffset>
                      </wp:positionV>
                      <wp:extent cx="190500" cy="266700"/>
                      <wp:effectExtent l="0" t="0" r="0" b="0"/>
                      <wp:wrapNone/>
                      <wp:docPr id="7" name="Tekstni okvir 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7588CD3-7157-43D9-8A88-7613FDF9403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8433D9" id="Tekstni okvir 7" o:spid="_x0000_s1026" type="#_x0000_t202" style="position:absolute;margin-left:182.4pt;margin-top:.6pt;width:15pt;height:21pt;z-index:2516838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" filled="f" stroked="f">
                      <v:textbox style="mso-fit-shape-to-text:t"/>
                    </v:shape>
                  </w:pict>
                </mc:Fallback>
              </mc:AlternateContent>
            </w:r>
            <w:r w:rsidRPr="001768D1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ECF96A9" wp14:editId="651D2939">
                      <wp:simplePos x="0" y="0"/>
                      <wp:positionH relativeFrom="column">
                        <wp:posOffset>2316480</wp:posOffset>
                      </wp:positionH>
                      <wp:positionV relativeFrom="paragraph">
                        <wp:posOffset>7620</wp:posOffset>
                      </wp:positionV>
                      <wp:extent cx="190500" cy="266700"/>
                      <wp:effectExtent l="0" t="0" r="0" b="0"/>
                      <wp:wrapNone/>
                      <wp:docPr id="6" name="Tekstni okvir 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4608425-622A-4DD9-96CB-04E5AE6227D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379C60" id="Tekstni okvir 6" o:spid="_x0000_s1026" type="#_x0000_t202" style="position:absolute;margin-left:182.4pt;margin-top:.6pt;width:15pt;height:21pt;z-index:2516848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" filled="f" stroked="f">
                      <v:textbox style="mso-fit-shape-to-text:t"/>
                    </v:shape>
                  </w:pict>
                </mc:Fallback>
              </mc:AlternateContent>
            </w:r>
            <w:r w:rsidRPr="001768D1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CD3985A" wp14:editId="0E7300AC">
                      <wp:simplePos x="0" y="0"/>
                      <wp:positionH relativeFrom="column">
                        <wp:posOffset>2316480</wp:posOffset>
                      </wp:positionH>
                      <wp:positionV relativeFrom="paragraph">
                        <wp:posOffset>7620</wp:posOffset>
                      </wp:positionV>
                      <wp:extent cx="190500" cy="266700"/>
                      <wp:effectExtent l="0" t="0" r="0" b="0"/>
                      <wp:wrapNone/>
                      <wp:docPr id="5" name="Tekstni okvir 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376F74A-6F5F-487F-8D31-73EF5946155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04123F" id="Tekstni okvir 5" o:spid="_x0000_s1026" type="#_x0000_t202" style="position:absolute;margin-left:182.4pt;margin-top:.6pt;width:15pt;height:21pt;z-index:2516858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" filled="f" stroked="f">
                      <v:textbox style="mso-fit-shape-to-text:t"/>
                    </v:shape>
                  </w:pict>
                </mc:Fallback>
              </mc:AlternateContent>
            </w:r>
          </w:p>
          <w:p w14:paraId="4E63CB56" w14:textId="7AF7B8A2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Podrška institucionalnom, organizacijskom i programskom razvoju udruge</w:t>
            </w:r>
          </w:p>
        </w:tc>
        <w:tc>
          <w:tcPr>
            <w:tcW w:w="3828" w:type="dxa"/>
          </w:tcPr>
          <w:p w14:paraId="5FA2B512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</w:p>
          <w:p w14:paraId="783A96A4" w14:textId="48B352E9" w:rsidR="00BB28C9" w:rsidRPr="001768D1" w:rsidRDefault="00BB28C9" w:rsidP="008B3DED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350,00</w:t>
            </w:r>
          </w:p>
        </w:tc>
      </w:tr>
      <w:tr w:rsidR="008B3DED" w:rsidRPr="007D6DA0" w14:paraId="45695F75" w14:textId="7AB21CCB" w:rsidTr="009D26BE">
        <w:trPr>
          <w:trHeight w:val="1020"/>
        </w:trPr>
        <w:tc>
          <w:tcPr>
            <w:tcW w:w="754" w:type="dxa"/>
          </w:tcPr>
          <w:p w14:paraId="45AF6022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ADFF58" w14:textId="6C5F24BA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395" w:type="dxa"/>
            <w:hideMark/>
          </w:tcPr>
          <w:p w14:paraId="33A18F52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C54DE7" w14:textId="66A71A1C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Glazbena udruga „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Canticum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cordis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5052" w:type="dxa"/>
            <w:hideMark/>
          </w:tcPr>
          <w:p w14:paraId="45E1BA63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4A8F55" w14:textId="7D1C687F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Festival duhovne glazbe „O ljubavi ja pjevam“</w:t>
            </w:r>
          </w:p>
        </w:tc>
        <w:tc>
          <w:tcPr>
            <w:tcW w:w="3828" w:type="dxa"/>
          </w:tcPr>
          <w:p w14:paraId="3B3B71EC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E078478" w14:textId="6174BC95" w:rsidR="00BB28C9" w:rsidRPr="001768D1" w:rsidRDefault="00BB28C9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1.000,00</w:t>
            </w:r>
          </w:p>
        </w:tc>
      </w:tr>
      <w:tr w:rsidR="008B3DED" w:rsidRPr="007D6DA0" w14:paraId="035BF9EA" w14:textId="2171B8A7" w:rsidTr="009D26BE">
        <w:trPr>
          <w:trHeight w:val="1095"/>
        </w:trPr>
        <w:tc>
          <w:tcPr>
            <w:tcW w:w="754" w:type="dxa"/>
          </w:tcPr>
          <w:p w14:paraId="38E955C0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640107" w14:textId="0113BD99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395" w:type="dxa"/>
            <w:hideMark/>
          </w:tcPr>
          <w:p w14:paraId="1374106E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7FF274" w14:textId="4FEB5DA3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KUD „Rudolf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Rajter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5052" w:type="dxa"/>
            <w:hideMark/>
          </w:tcPr>
          <w:p w14:paraId="27432EF5" w14:textId="77777777" w:rsidR="00BB28C9" w:rsidRPr="001768D1" w:rsidRDefault="00BB28C9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853C03" w14:textId="56737B04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Plaćanje honorara voditeljici zbora odraslih</w:t>
            </w:r>
          </w:p>
        </w:tc>
        <w:tc>
          <w:tcPr>
            <w:tcW w:w="3828" w:type="dxa"/>
          </w:tcPr>
          <w:p w14:paraId="134CC049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2C595F8" w14:textId="24C24FF7" w:rsidR="00BB28C9" w:rsidRPr="001768D1" w:rsidRDefault="00BB28C9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2.000,00</w:t>
            </w:r>
          </w:p>
        </w:tc>
      </w:tr>
      <w:tr w:rsidR="008B3DED" w:rsidRPr="007D6DA0" w14:paraId="3933F461" w14:textId="11170085" w:rsidTr="009D26BE">
        <w:trPr>
          <w:trHeight w:val="754"/>
        </w:trPr>
        <w:tc>
          <w:tcPr>
            <w:tcW w:w="754" w:type="dxa"/>
          </w:tcPr>
          <w:p w14:paraId="2D8D6308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BF8FA0" w14:textId="3904709C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395" w:type="dxa"/>
            <w:hideMark/>
          </w:tcPr>
          <w:p w14:paraId="24CE49D0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8F29AC" w14:textId="0E77CBB3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KUD „Rudolf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Rajter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5052" w:type="dxa"/>
            <w:hideMark/>
          </w:tcPr>
          <w:p w14:paraId="33DD977A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3E9701" w14:textId="0C7306EE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Plaćanje honorara voditeljici dječjeg zbora</w:t>
            </w:r>
          </w:p>
        </w:tc>
        <w:tc>
          <w:tcPr>
            <w:tcW w:w="3828" w:type="dxa"/>
          </w:tcPr>
          <w:p w14:paraId="1F53C360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A7BB559" w14:textId="1776A827" w:rsidR="00BB28C9" w:rsidRPr="001768D1" w:rsidRDefault="00BB28C9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1.000,00</w:t>
            </w:r>
          </w:p>
        </w:tc>
      </w:tr>
      <w:tr w:rsidR="008B3DED" w:rsidRPr="007D6DA0" w14:paraId="413DE439" w14:textId="36E8F8AA" w:rsidTr="009D26BE">
        <w:trPr>
          <w:trHeight w:val="707"/>
        </w:trPr>
        <w:tc>
          <w:tcPr>
            <w:tcW w:w="754" w:type="dxa"/>
          </w:tcPr>
          <w:p w14:paraId="745086E7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AB05BC" w14:textId="2FB5245E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395" w:type="dxa"/>
            <w:hideMark/>
          </w:tcPr>
          <w:p w14:paraId="2A2924E0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33001D" w14:textId="18F2801A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KUD „Rudolf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Rajter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5052" w:type="dxa"/>
            <w:noWrap/>
            <w:hideMark/>
          </w:tcPr>
          <w:p w14:paraId="549807F7" w14:textId="114644AE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C888F10" wp14:editId="609D655B">
                      <wp:simplePos x="0" y="0"/>
                      <wp:positionH relativeFrom="column">
                        <wp:posOffset>2316480</wp:posOffset>
                      </wp:positionH>
                      <wp:positionV relativeFrom="paragraph">
                        <wp:posOffset>30480</wp:posOffset>
                      </wp:positionV>
                      <wp:extent cx="190500" cy="259080"/>
                      <wp:effectExtent l="0" t="0" r="0" b="0"/>
                      <wp:wrapNone/>
                      <wp:docPr id="1" name="Tekstni okvir 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D3978D7-EA32-4FC6-9AB3-A81ADE81B56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D76411" id="Tekstni okvir 1" o:spid="_x0000_s1026" type="#_x0000_t202" style="position:absolute;margin-left:182.4pt;margin-top:2.4pt;width:15pt;height:20.4pt;z-index:2516817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" filled="f" stroked="f">
                      <v:textbox style="mso-fit-shape-to-text:t"/>
                    </v:shape>
                  </w:pict>
                </mc:Fallback>
              </mc:AlternateContent>
            </w:r>
          </w:p>
          <w:p w14:paraId="1EE7E4B6" w14:textId="7F1F4FE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Večer zborske glazbe</w:t>
            </w:r>
          </w:p>
        </w:tc>
        <w:tc>
          <w:tcPr>
            <w:tcW w:w="3828" w:type="dxa"/>
          </w:tcPr>
          <w:p w14:paraId="12707331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</w:p>
          <w:p w14:paraId="229869BA" w14:textId="0F6532E6" w:rsidR="00BB28C9" w:rsidRPr="001768D1" w:rsidRDefault="00BB28C9" w:rsidP="008B3DED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0,00</w:t>
            </w:r>
          </w:p>
        </w:tc>
      </w:tr>
      <w:tr w:rsidR="008B3DED" w:rsidRPr="007D6DA0" w14:paraId="5D4F9CE1" w14:textId="4C1CC17D" w:rsidTr="009D26BE">
        <w:trPr>
          <w:trHeight w:val="945"/>
        </w:trPr>
        <w:tc>
          <w:tcPr>
            <w:tcW w:w="754" w:type="dxa"/>
          </w:tcPr>
          <w:p w14:paraId="7FCFD7C0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A272C6" w14:textId="6E04945B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395" w:type="dxa"/>
            <w:hideMark/>
          </w:tcPr>
          <w:p w14:paraId="307253BC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692AD5" w14:textId="077862C8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KUD "Rudolf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Rajter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5052" w:type="dxa"/>
            <w:hideMark/>
          </w:tcPr>
          <w:p w14:paraId="0D834F7A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9D1C33" w14:textId="5708F3F1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Festival Rudolfa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Rajtera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Poleg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 jedne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velke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 gore"</w:t>
            </w:r>
          </w:p>
        </w:tc>
        <w:tc>
          <w:tcPr>
            <w:tcW w:w="3828" w:type="dxa"/>
          </w:tcPr>
          <w:p w14:paraId="159AA976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637A5BD" w14:textId="38466310" w:rsidR="00BB28C9" w:rsidRPr="001768D1" w:rsidRDefault="00BB28C9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2.000,00</w:t>
            </w:r>
          </w:p>
        </w:tc>
      </w:tr>
      <w:tr w:rsidR="008B3DED" w:rsidRPr="007D6DA0" w14:paraId="67A69AF0" w14:textId="1FDE0886" w:rsidTr="009D26BE">
        <w:trPr>
          <w:trHeight w:val="990"/>
        </w:trPr>
        <w:tc>
          <w:tcPr>
            <w:tcW w:w="754" w:type="dxa"/>
          </w:tcPr>
          <w:p w14:paraId="16E9460E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B9971A" w14:textId="51E39C8D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395" w:type="dxa"/>
            <w:hideMark/>
          </w:tcPr>
          <w:p w14:paraId="699ECAB9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424119" w14:textId="2D03108D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KUD "Salinovec"</w:t>
            </w:r>
          </w:p>
        </w:tc>
        <w:tc>
          <w:tcPr>
            <w:tcW w:w="5052" w:type="dxa"/>
            <w:hideMark/>
          </w:tcPr>
          <w:p w14:paraId="0E42AC77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C8425C" w14:textId="018CB685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Sudjelovanje na 57. smotri folklora "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Đakovečki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 vezovi"</w:t>
            </w:r>
          </w:p>
        </w:tc>
        <w:tc>
          <w:tcPr>
            <w:tcW w:w="3828" w:type="dxa"/>
          </w:tcPr>
          <w:p w14:paraId="344DCE65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3F9AD63" w14:textId="02BD8E69" w:rsidR="00BB28C9" w:rsidRPr="001768D1" w:rsidRDefault="00BB28C9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500.00</w:t>
            </w:r>
          </w:p>
        </w:tc>
      </w:tr>
      <w:tr w:rsidR="008B3DED" w:rsidRPr="007D6DA0" w14:paraId="6345EFC5" w14:textId="3C7D64FD" w:rsidTr="009D26BE">
        <w:trPr>
          <w:trHeight w:val="1275"/>
        </w:trPr>
        <w:tc>
          <w:tcPr>
            <w:tcW w:w="754" w:type="dxa"/>
          </w:tcPr>
          <w:p w14:paraId="3CFAD1EE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7E3076" w14:textId="2BC8D1FE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395" w:type="dxa"/>
            <w:hideMark/>
          </w:tcPr>
          <w:p w14:paraId="601FEFE4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92C904" w14:textId="0BD40712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KUD "Salinovec"</w:t>
            </w:r>
          </w:p>
        </w:tc>
        <w:tc>
          <w:tcPr>
            <w:tcW w:w="5052" w:type="dxa"/>
            <w:hideMark/>
          </w:tcPr>
          <w:p w14:paraId="3C5455F9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36AADF" w14:textId="2EDF01C9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Podrška institucionalnom, organizacijskom i programskom razvoju društva</w:t>
            </w:r>
          </w:p>
        </w:tc>
        <w:tc>
          <w:tcPr>
            <w:tcW w:w="3828" w:type="dxa"/>
          </w:tcPr>
          <w:p w14:paraId="39ED9BCC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1981654" w14:textId="42977EEA" w:rsidR="00BB28C9" w:rsidRPr="001768D1" w:rsidRDefault="00BB28C9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4.000,00</w:t>
            </w:r>
          </w:p>
        </w:tc>
      </w:tr>
      <w:tr w:rsidR="008B3DED" w:rsidRPr="007D6DA0" w14:paraId="6535A7B3" w14:textId="329D54E1" w:rsidTr="009D26BE">
        <w:trPr>
          <w:trHeight w:val="900"/>
        </w:trPr>
        <w:tc>
          <w:tcPr>
            <w:tcW w:w="754" w:type="dxa"/>
          </w:tcPr>
          <w:p w14:paraId="1CA16C95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78488A" w14:textId="71CCA46A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395" w:type="dxa"/>
            <w:hideMark/>
          </w:tcPr>
          <w:p w14:paraId="53B488A7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0C52B5" w14:textId="4442DA11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KUD "Salinovec"</w:t>
            </w:r>
          </w:p>
        </w:tc>
        <w:tc>
          <w:tcPr>
            <w:tcW w:w="5052" w:type="dxa"/>
            <w:hideMark/>
          </w:tcPr>
          <w:p w14:paraId="77FD0167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CD90B8" w14:textId="0A72FA6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Obnova dječjih nošnji</w:t>
            </w:r>
          </w:p>
        </w:tc>
        <w:tc>
          <w:tcPr>
            <w:tcW w:w="3828" w:type="dxa"/>
          </w:tcPr>
          <w:p w14:paraId="3D0112B8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8CE16B3" w14:textId="38953E3D" w:rsidR="00BB28C9" w:rsidRPr="001768D1" w:rsidRDefault="00E632DB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BB28C9"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50,00</w:t>
            </w:r>
          </w:p>
        </w:tc>
      </w:tr>
      <w:tr w:rsidR="008B3DED" w:rsidRPr="007D6DA0" w14:paraId="6867EA3E" w14:textId="7549BE7F" w:rsidTr="009D26BE">
        <w:trPr>
          <w:trHeight w:val="699"/>
        </w:trPr>
        <w:tc>
          <w:tcPr>
            <w:tcW w:w="754" w:type="dxa"/>
          </w:tcPr>
          <w:p w14:paraId="05B43B51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9E9C30" w14:textId="49C9F220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395" w:type="dxa"/>
            <w:hideMark/>
          </w:tcPr>
          <w:p w14:paraId="040E573F" w14:textId="77777777" w:rsidR="00BB28C9" w:rsidRPr="001768D1" w:rsidRDefault="00BB28C9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6F7B75" w14:textId="6B42FDC5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KUD "Salinovec"</w:t>
            </w:r>
          </w:p>
        </w:tc>
        <w:tc>
          <w:tcPr>
            <w:tcW w:w="5052" w:type="dxa"/>
            <w:hideMark/>
          </w:tcPr>
          <w:p w14:paraId="0DE013E5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Folklorno-tamburaška večer KUD-a Salinovec i prijatelja</w:t>
            </w:r>
          </w:p>
        </w:tc>
        <w:tc>
          <w:tcPr>
            <w:tcW w:w="3828" w:type="dxa"/>
          </w:tcPr>
          <w:p w14:paraId="1687FE5B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91DF670" w14:textId="1E681B99" w:rsidR="00BB28C9" w:rsidRPr="001768D1" w:rsidRDefault="00BB28C9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500,00</w:t>
            </w:r>
          </w:p>
        </w:tc>
      </w:tr>
      <w:tr w:rsidR="008B3DED" w:rsidRPr="007D6DA0" w14:paraId="13997A3E" w14:textId="7D83FA87" w:rsidTr="009D26BE">
        <w:trPr>
          <w:trHeight w:val="801"/>
        </w:trPr>
        <w:tc>
          <w:tcPr>
            <w:tcW w:w="754" w:type="dxa"/>
          </w:tcPr>
          <w:p w14:paraId="23728316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6E963A" w14:textId="28C094BA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395" w:type="dxa"/>
            <w:hideMark/>
          </w:tcPr>
          <w:p w14:paraId="6890F4C0" w14:textId="77777777" w:rsidR="00BB28C9" w:rsidRPr="001768D1" w:rsidRDefault="00BB28C9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92333F" w14:textId="3535B5EC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KUD "Salinovec"</w:t>
            </w:r>
          </w:p>
        </w:tc>
        <w:tc>
          <w:tcPr>
            <w:tcW w:w="5052" w:type="dxa"/>
            <w:hideMark/>
          </w:tcPr>
          <w:p w14:paraId="6A4EC75C" w14:textId="77777777" w:rsidR="00BB28C9" w:rsidRPr="001768D1" w:rsidRDefault="00BB28C9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C4F938" w14:textId="0CCE884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Međunarodna smotra dječjeg folklora</w:t>
            </w:r>
          </w:p>
        </w:tc>
        <w:tc>
          <w:tcPr>
            <w:tcW w:w="3828" w:type="dxa"/>
          </w:tcPr>
          <w:p w14:paraId="26A8E68A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B2F170F" w14:textId="24877BE5" w:rsidR="00BB28C9" w:rsidRPr="001768D1" w:rsidRDefault="00BB28C9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</w:tr>
      <w:tr w:rsidR="008B3DED" w:rsidRPr="007D6DA0" w14:paraId="6559596B" w14:textId="68948AC4" w:rsidTr="009D26BE">
        <w:trPr>
          <w:trHeight w:val="841"/>
        </w:trPr>
        <w:tc>
          <w:tcPr>
            <w:tcW w:w="754" w:type="dxa"/>
          </w:tcPr>
          <w:p w14:paraId="1C96B9AA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1BCCDA" w14:textId="15F36E4E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4395" w:type="dxa"/>
            <w:hideMark/>
          </w:tcPr>
          <w:p w14:paraId="2DF9171D" w14:textId="77777777" w:rsidR="00BB28C9" w:rsidRPr="001768D1" w:rsidRDefault="00BB28C9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F3460A" w14:textId="5FD5F3DC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Udruga građana "Margareta"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Margečan</w:t>
            </w:r>
            <w:proofErr w:type="spellEnd"/>
          </w:p>
        </w:tc>
        <w:tc>
          <w:tcPr>
            <w:tcW w:w="5052" w:type="dxa"/>
            <w:hideMark/>
          </w:tcPr>
          <w:p w14:paraId="2420DB63" w14:textId="77777777" w:rsidR="00BB28C9" w:rsidRPr="001768D1" w:rsidRDefault="00BB28C9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D292DF" w14:textId="47F8855B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Malim koracima do zajedništva</w:t>
            </w:r>
          </w:p>
        </w:tc>
        <w:tc>
          <w:tcPr>
            <w:tcW w:w="3828" w:type="dxa"/>
          </w:tcPr>
          <w:p w14:paraId="67FA35E2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59C65C2" w14:textId="5DCE15B8" w:rsidR="002A2569" w:rsidRPr="001768D1" w:rsidRDefault="002A2569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2.500,00</w:t>
            </w:r>
          </w:p>
        </w:tc>
      </w:tr>
      <w:tr w:rsidR="008B3DED" w:rsidRPr="007D6DA0" w14:paraId="49F3A8C6" w14:textId="7BF8942C" w:rsidTr="009D26BE">
        <w:trPr>
          <w:trHeight w:val="825"/>
        </w:trPr>
        <w:tc>
          <w:tcPr>
            <w:tcW w:w="754" w:type="dxa"/>
          </w:tcPr>
          <w:p w14:paraId="1AAF141B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53DEF2" w14:textId="54EF567C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4395" w:type="dxa"/>
            <w:hideMark/>
          </w:tcPr>
          <w:p w14:paraId="39A8DD67" w14:textId="77777777" w:rsidR="002A2569" w:rsidRPr="001768D1" w:rsidRDefault="002A2569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C837B6" w14:textId="696A9A28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Udruga građana "Prigorec"</w:t>
            </w:r>
          </w:p>
        </w:tc>
        <w:tc>
          <w:tcPr>
            <w:tcW w:w="5052" w:type="dxa"/>
            <w:hideMark/>
          </w:tcPr>
          <w:p w14:paraId="723EAC73" w14:textId="77777777" w:rsidR="002A2569" w:rsidRPr="001768D1" w:rsidRDefault="002A2569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0E12CA" w14:textId="46241B78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Žive jaslice u Prigorcu</w:t>
            </w:r>
          </w:p>
        </w:tc>
        <w:tc>
          <w:tcPr>
            <w:tcW w:w="3828" w:type="dxa"/>
          </w:tcPr>
          <w:p w14:paraId="277A48AC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A594DE1" w14:textId="15443392" w:rsidR="002A2569" w:rsidRPr="001768D1" w:rsidRDefault="00E632DB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2A2569"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00,00</w:t>
            </w:r>
          </w:p>
        </w:tc>
      </w:tr>
      <w:tr w:rsidR="008B3DED" w:rsidRPr="007D6DA0" w14:paraId="3655307F" w14:textId="1F0D67D0" w:rsidTr="009D26BE">
        <w:trPr>
          <w:trHeight w:val="1123"/>
        </w:trPr>
        <w:tc>
          <w:tcPr>
            <w:tcW w:w="754" w:type="dxa"/>
          </w:tcPr>
          <w:p w14:paraId="2F2AB18C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AFB90D" w14:textId="3C169DCA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4395" w:type="dxa"/>
            <w:hideMark/>
          </w:tcPr>
          <w:p w14:paraId="23BFC1BA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9E8228" w14:textId="0157E383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Ivanečki klub kolekcionara Ivanec</w:t>
            </w:r>
          </w:p>
        </w:tc>
        <w:tc>
          <w:tcPr>
            <w:tcW w:w="5052" w:type="dxa"/>
            <w:hideMark/>
          </w:tcPr>
          <w:p w14:paraId="12F40449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Program rada Ivanečkog kluba kolekcionara za 2023. godinu (u 2022. sredstva su dodijeljena za Ivanečku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škrinjicu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, ne za institucionalnu podršku)</w:t>
            </w:r>
          </w:p>
        </w:tc>
        <w:tc>
          <w:tcPr>
            <w:tcW w:w="3828" w:type="dxa"/>
          </w:tcPr>
          <w:p w14:paraId="1ED0B271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0545D71" w14:textId="3A1D2ADA" w:rsidR="002A2569" w:rsidRPr="001768D1" w:rsidRDefault="002A2569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700,00</w:t>
            </w:r>
          </w:p>
        </w:tc>
      </w:tr>
      <w:tr w:rsidR="008B3DED" w:rsidRPr="007D6DA0" w14:paraId="523D5DE2" w14:textId="1F91B1D0" w:rsidTr="009D26BE">
        <w:trPr>
          <w:trHeight w:val="702"/>
        </w:trPr>
        <w:tc>
          <w:tcPr>
            <w:tcW w:w="754" w:type="dxa"/>
          </w:tcPr>
          <w:p w14:paraId="64C73013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687FAE" w14:textId="0698292B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4395" w:type="dxa"/>
            <w:hideMark/>
          </w:tcPr>
          <w:p w14:paraId="5632601D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325904" w14:textId="404946EA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KUU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Stažnjevec</w:t>
            </w:r>
            <w:proofErr w:type="spellEnd"/>
          </w:p>
        </w:tc>
        <w:tc>
          <w:tcPr>
            <w:tcW w:w="5052" w:type="dxa"/>
            <w:hideMark/>
          </w:tcPr>
          <w:p w14:paraId="7E89A3A5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DE957" w14:textId="659E21F5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Dani glume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Stažnjevec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 2023.</w:t>
            </w:r>
          </w:p>
        </w:tc>
        <w:tc>
          <w:tcPr>
            <w:tcW w:w="3828" w:type="dxa"/>
          </w:tcPr>
          <w:p w14:paraId="39ADE7EB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35F3269" w14:textId="3190ABFD" w:rsidR="002A2569" w:rsidRPr="001768D1" w:rsidRDefault="002A2569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  <w:r w:rsidR="00E632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00,00</w:t>
            </w:r>
          </w:p>
        </w:tc>
      </w:tr>
      <w:tr w:rsidR="008B3DED" w:rsidRPr="007D6DA0" w14:paraId="009E02A9" w14:textId="661DA24F" w:rsidTr="009D26BE">
        <w:trPr>
          <w:trHeight w:val="702"/>
        </w:trPr>
        <w:tc>
          <w:tcPr>
            <w:tcW w:w="754" w:type="dxa"/>
          </w:tcPr>
          <w:p w14:paraId="650C1E0F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3E4AC5" w14:textId="52033726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4395" w:type="dxa"/>
            <w:hideMark/>
          </w:tcPr>
          <w:p w14:paraId="03264652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47988C" w14:textId="410F4DBE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KUU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Stažnjevec</w:t>
            </w:r>
            <w:proofErr w:type="spellEnd"/>
          </w:p>
        </w:tc>
        <w:tc>
          <w:tcPr>
            <w:tcW w:w="5052" w:type="dxa"/>
            <w:hideMark/>
          </w:tcPr>
          <w:p w14:paraId="1F70AA7D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B3E67C" w14:textId="6E647886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Noć kazališta Ivanec</w:t>
            </w:r>
          </w:p>
        </w:tc>
        <w:tc>
          <w:tcPr>
            <w:tcW w:w="3828" w:type="dxa"/>
          </w:tcPr>
          <w:p w14:paraId="5A4E44B1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9E8AB6F" w14:textId="412BEA4E" w:rsidR="002A2569" w:rsidRPr="001768D1" w:rsidRDefault="002A2569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600,00</w:t>
            </w:r>
          </w:p>
        </w:tc>
      </w:tr>
      <w:tr w:rsidR="008B3DED" w:rsidRPr="007D6DA0" w14:paraId="57E1AF1C" w14:textId="0E058909" w:rsidTr="009D26BE">
        <w:trPr>
          <w:trHeight w:val="989"/>
        </w:trPr>
        <w:tc>
          <w:tcPr>
            <w:tcW w:w="754" w:type="dxa"/>
          </w:tcPr>
          <w:p w14:paraId="7CED6D66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AF80C6" w14:textId="2504E6F3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4395" w:type="dxa"/>
            <w:hideMark/>
          </w:tcPr>
          <w:p w14:paraId="4057AEF8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D8B82E" w14:textId="210E657A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KUU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Stažnjevec</w:t>
            </w:r>
            <w:proofErr w:type="spellEnd"/>
          </w:p>
        </w:tc>
        <w:tc>
          <w:tcPr>
            <w:tcW w:w="5052" w:type="dxa"/>
            <w:hideMark/>
          </w:tcPr>
          <w:p w14:paraId="7B6BD3DF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1E8BB0" w14:textId="7EE03C0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Smotra kazališnih amatera Varaždinske županije</w:t>
            </w:r>
          </w:p>
        </w:tc>
        <w:tc>
          <w:tcPr>
            <w:tcW w:w="3828" w:type="dxa"/>
          </w:tcPr>
          <w:p w14:paraId="431B5E83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566CB3B" w14:textId="40BA1A72" w:rsidR="002A2569" w:rsidRPr="001768D1" w:rsidRDefault="002A2569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700,00</w:t>
            </w:r>
          </w:p>
        </w:tc>
      </w:tr>
      <w:tr w:rsidR="008B3DED" w:rsidRPr="007D6DA0" w14:paraId="5C81E554" w14:textId="538F494F" w:rsidTr="009D26BE">
        <w:trPr>
          <w:trHeight w:val="688"/>
        </w:trPr>
        <w:tc>
          <w:tcPr>
            <w:tcW w:w="754" w:type="dxa"/>
          </w:tcPr>
          <w:p w14:paraId="13A766BB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9A263B" w14:textId="4C16D681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4395" w:type="dxa"/>
            <w:hideMark/>
          </w:tcPr>
          <w:p w14:paraId="5ED6237B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07ACA7" w14:textId="429164D5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KUU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Stažnjevec</w:t>
            </w:r>
            <w:proofErr w:type="spellEnd"/>
          </w:p>
        </w:tc>
        <w:tc>
          <w:tcPr>
            <w:tcW w:w="5052" w:type="dxa"/>
            <w:hideMark/>
          </w:tcPr>
          <w:p w14:paraId="49035CDD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77303A" w14:textId="581C194C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Četiri kazališna doba</w:t>
            </w:r>
          </w:p>
        </w:tc>
        <w:tc>
          <w:tcPr>
            <w:tcW w:w="3828" w:type="dxa"/>
          </w:tcPr>
          <w:p w14:paraId="04E32AB1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AFC425A" w14:textId="61822BBA" w:rsidR="002A2569" w:rsidRPr="001768D1" w:rsidRDefault="002A2569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1.300,00</w:t>
            </w:r>
          </w:p>
        </w:tc>
      </w:tr>
      <w:tr w:rsidR="008B3DED" w:rsidRPr="007D6DA0" w14:paraId="34EDEFD5" w14:textId="7A8A4AB0" w:rsidTr="009D26BE">
        <w:trPr>
          <w:trHeight w:val="981"/>
        </w:trPr>
        <w:tc>
          <w:tcPr>
            <w:tcW w:w="754" w:type="dxa"/>
          </w:tcPr>
          <w:p w14:paraId="01535EA9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10A5C7" w14:textId="2207B440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4395" w:type="dxa"/>
            <w:hideMark/>
          </w:tcPr>
          <w:p w14:paraId="289F114B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47B38F" w14:textId="2A9B7332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Društvo prijatelja glazbe i narodnih običaja "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Lompuš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5052" w:type="dxa"/>
            <w:hideMark/>
          </w:tcPr>
          <w:p w14:paraId="0710EFAC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C0724E" w14:textId="796732B3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Podrška institucionalnom, organizacijskom i programskom razvoju udruge</w:t>
            </w:r>
          </w:p>
        </w:tc>
        <w:tc>
          <w:tcPr>
            <w:tcW w:w="3828" w:type="dxa"/>
          </w:tcPr>
          <w:p w14:paraId="45E85C6F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6543E89" w14:textId="77777777" w:rsidR="002A2569" w:rsidRPr="001768D1" w:rsidRDefault="002A2569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6603388" w14:textId="6E4E7013" w:rsidR="002A2569" w:rsidRPr="001768D1" w:rsidRDefault="002A2569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400,00</w:t>
            </w:r>
          </w:p>
        </w:tc>
      </w:tr>
      <w:tr w:rsidR="008B3DED" w:rsidRPr="007D6DA0" w14:paraId="6362FCB7" w14:textId="53A5A9F8" w:rsidTr="009D26BE">
        <w:trPr>
          <w:trHeight w:val="849"/>
        </w:trPr>
        <w:tc>
          <w:tcPr>
            <w:tcW w:w="754" w:type="dxa"/>
          </w:tcPr>
          <w:p w14:paraId="7A3E4CEA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0EB4C7" w14:textId="088535F8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4395" w:type="dxa"/>
            <w:hideMark/>
          </w:tcPr>
          <w:p w14:paraId="476FB800" w14:textId="77777777" w:rsidR="00F542AF" w:rsidRPr="001768D1" w:rsidRDefault="00F542AF" w:rsidP="00F542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167B86" w14:textId="3A1EB76E" w:rsidR="008B3DED" w:rsidRPr="001768D1" w:rsidRDefault="008B3DED" w:rsidP="00F542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Udruga Ivanečki vitezovi</w:t>
            </w:r>
          </w:p>
        </w:tc>
        <w:tc>
          <w:tcPr>
            <w:tcW w:w="5052" w:type="dxa"/>
            <w:hideMark/>
          </w:tcPr>
          <w:p w14:paraId="32118924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8D7F8D" w14:textId="79544CC1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Lokalne i regionalne aktivnosti</w:t>
            </w:r>
          </w:p>
        </w:tc>
        <w:tc>
          <w:tcPr>
            <w:tcW w:w="3828" w:type="dxa"/>
          </w:tcPr>
          <w:p w14:paraId="5C323ADE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5766677" w14:textId="521FBFE8" w:rsidR="002A2569" w:rsidRPr="001768D1" w:rsidRDefault="00E632DB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  <w:r w:rsidR="002A2569"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00,00</w:t>
            </w:r>
          </w:p>
        </w:tc>
      </w:tr>
      <w:tr w:rsidR="008B3DED" w:rsidRPr="007D6DA0" w14:paraId="0221E7B0" w14:textId="7A458EC3" w:rsidTr="009D26BE">
        <w:trPr>
          <w:trHeight w:val="1245"/>
        </w:trPr>
        <w:tc>
          <w:tcPr>
            <w:tcW w:w="754" w:type="dxa"/>
          </w:tcPr>
          <w:p w14:paraId="7915BE11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AF1858" w14:textId="211E2FC7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4395" w:type="dxa"/>
            <w:hideMark/>
          </w:tcPr>
          <w:p w14:paraId="36A4CECD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85F708" w14:textId="57E992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Udruga Ivanečki vitezovi</w:t>
            </w:r>
          </w:p>
        </w:tc>
        <w:tc>
          <w:tcPr>
            <w:tcW w:w="5052" w:type="dxa"/>
            <w:hideMark/>
          </w:tcPr>
          <w:p w14:paraId="33FE1A4D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62E618" w14:textId="6B9E53B4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Priprema i tisak promotivne brošure</w:t>
            </w:r>
          </w:p>
        </w:tc>
        <w:tc>
          <w:tcPr>
            <w:tcW w:w="3828" w:type="dxa"/>
          </w:tcPr>
          <w:p w14:paraId="6E9B0B47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982BD22" w14:textId="2BEF9B4F" w:rsidR="002A2569" w:rsidRPr="001768D1" w:rsidRDefault="00E632DB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</w:t>
            </w:r>
            <w:r w:rsidR="002A2569"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,00</w:t>
            </w:r>
          </w:p>
        </w:tc>
      </w:tr>
      <w:tr w:rsidR="008B3DED" w:rsidRPr="007D6DA0" w14:paraId="542C0A14" w14:textId="079EA995" w:rsidTr="009D26BE">
        <w:trPr>
          <w:trHeight w:val="960"/>
        </w:trPr>
        <w:tc>
          <w:tcPr>
            <w:tcW w:w="754" w:type="dxa"/>
          </w:tcPr>
          <w:p w14:paraId="28D99487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D02EE6" w14:textId="03B13C0F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4395" w:type="dxa"/>
            <w:hideMark/>
          </w:tcPr>
          <w:p w14:paraId="6CBD47D6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C1EA8E" w14:textId="0EF8756B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Udruga Ivanečki vitezovi</w:t>
            </w:r>
          </w:p>
        </w:tc>
        <w:tc>
          <w:tcPr>
            <w:tcW w:w="5052" w:type="dxa"/>
            <w:hideMark/>
          </w:tcPr>
          <w:p w14:paraId="3D9D5599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503C74" w14:textId="3479BEE6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Izrada web stranice</w:t>
            </w:r>
          </w:p>
        </w:tc>
        <w:tc>
          <w:tcPr>
            <w:tcW w:w="3828" w:type="dxa"/>
          </w:tcPr>
          <w:p w14:paraId="052B994A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CDC5FA4" w14:textId="7E601852" w:rsidR="002A2569" w:rsidRPr="001768D1" w:rsidRDefault="002A2569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</w:tr>
      <w:tr w:rsidR="008B3DED" w:rsidRPr="007D6DA0" w14:paraId="157F412F" w14:textId="5D4DFE5A" w:rsidTr="009D26BE">
        <w:trPr>
          <w:trHeight w:val="878"/>
        </w:trPr>
        <w:tc>
          <w:tcPr>
            <w:tcW w:w="754" w:type="dxa"/>
          </w:tcPr>
          <w:p w14:paraId="29CDA97B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434245" w14:textId="63F15C12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4395" w:type="dxa"/>
            <w:hideMark/>
          </w:tcPr>
          <w:p w14:paraId="4DCDB214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8B763C" w14:textId="2C3D7C13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Klub mladih Ivanec</w:t>
            </w:r>
          </w:p>
        </w:tc>
        <w:tc>
          <w:tcPr>
            <w:tcW w:w="5052" w:type="dxa"/>
            <w:hideMark/>
          </w:tcPr>
          <w:p w14:paraId="0B77AE89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BAFE14" w14:textId="77777777" w:rsidR="008B3DED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Program Kluba mladih Ivanec za 2023. godinu</w:t>
            </w:r>
          </w:p>
          <w:p w14:paraId="5943B4E3" w14:textId="0DE23940" w:rsidR="00587C0F" w:rsidRPr="001768D1" w:rsidRDefault="00587C0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46100E48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423B291" w14:textId="4D75064E" w:rsidR="002A2569" w:rsidRPr="001768D1" w:rsidRDefault="002A2569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4.000,00</w:t>
            </w:r>
          </w:p>
        </w:tc>
      </w:tr>
      <w:tr w:rsidR="008B3DED" w:rsidRPr="007D6DA0" w14:paraId="4A47C415" w14:textId="38861F6C" w:rsidTr="009D26BE">
        <w:trPr>
          <w:trHeight w:val="869"/>
        </w:trPr>
        <w:tc>
          <w:tcPr>
            <w:tcW w:w="754" w:type="dxa"/>
          </w:tcPr>
          <w:p w14:paraId="0F40AD05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79C633" w14:textId="32399C02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4395" w:type="dxa"/>
            <w:hideMark/>
          </w:tcPr>
          <w:p w14:paraId="1AC62925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F45DF2" w14:textId="55723E20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Plesni klub "Ivančica" Ivanec</w:t>
            </w:r>
          </w:p>
        </w:tc>
        <w:tc>
          <w:tcPr>
            <w:tcW w:w="5052" w:type="dxa"/>
            <w:noWrap/>
            <w:hideMark/>
          </w:tcPr>
          <w:p w14:paraId="45407917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C4FDC2" w14:textId="0245A7BC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Legenda o Ivančici</w:t>
            </w:r>
          </w:p>
        </w:tc>
        <w:tc>
          <w:tcPr>
            <w:tcW w:w="3828" w:type="dxa"/>
          </w:tcPr>
          <w:p w14:paraId="4859218E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C70354C" w14:textId="7C72EA6A" w:rsidR="002A2569" w:rsidRPr="001768D1" w:rsidRDefault="002A2569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1.000,00</w:t>
            </w:r>
          </w:p>
        </w:tc>
      </w:tr>
      <w:tr w:rsidR="008B3DED" w:rsidRPr="007D6DA0" w14:paraId="0F6E9F8D" w14:textId="47B96DE4" w:rsidTr="009D26BE">
        <w:trPr>
          <w:trHeight w:val="707"/>
        </w:trPr>
        <w:tc>
          <w:tcPr>
            <w:tcW w:w="754" w:type="dxa"/>
          </w:tcPr>
          <w:p w14:paraId="39BC06FA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2BC775" w14:textId="4CDE3B55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4395" w:type="dxa"/>
            <w:hideMark/>
          </w:tcPr>
          <w:p w14:paraId="42B416CE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3A33D8" w14:textId="488573B1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Plesni klub "Ivančica" Ivanec</w:t>
            </w:r>
          </w:p>
        </w:tc>
        <w:tc>
          <w:tcPr>
            <w:tcW w:w="5052" w:type="dxa"/>
            <w:hideMark/>
          </w:tcPr>
          <w:p w14:paraId="5D978B00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E3B39E" w14:textId="42053A3A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Sjever pleše</w:t>
            </w:r>
          </w:p>
        </w:tc>
        <w:tc>
          <w:tcPr>
            <w:tcW w:w="3828" w:type="dxa"/>
          </w:tcPr>
          <w:p w14:paraId="62A95ACB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FB99008" w14:textId="4124047D" w:rsidR="002A2569" w:rsidRPr="001768D1" w:rsidRDefault="002A2569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500,00</w:t>
            </w:r>
          </w:p>
        </w:tc>
      </w:tr>
      <w:tr w:rsidR="008B3DED" w:rsidRPr="007D6DA0" w14:paraId="149909A2" w14:textId="7CD75254" w:rsidTr="009D26BE">
        <w:trPr>
          <w:trHeight w:val="984"/>
        </w:trPr>
        <w:tc>
          <w:tcPr>
            <w:tcW w:w="754" w:type="dxa"/>
          </w:tcPr>
          <w:p w14:paraId="342A2E55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F3EF63" w14:textId="4E4BEAB9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4395" w:type="dxa"/>
            <w:hideMark/>
          </w:tcPr>
          <w:p w14:paraId="0BF773C6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EB8DF6" w14:textId="07275BBF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UKS "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Bedenec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5052" w:type="dxa"/>
            <w:hideMark/>
          </w:tcPr>
          <w:p w14:paraId="26F06844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B1D082" w14:textId="2F212E0D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Završno uređenje okoliša oko kapele svetog Vinka u naselju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Bedenec</w:t>
            </w:r>
            <w:proofErr w:type="spellEnd"/>
          </w:p>
        </w:tc>
        <w:tc>
          <w:tcPr>
            <w:tcW w:w="3828" w:type="dxa"/>
          </w:tcPr>
          <w:p w14:paraId="5FA639E0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B7E4F08" w14:textId="641A62BC" w:rsidR="002A2569" w:rsidRPr="001768D1" w:rsidRDefault="002A2569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353,00</w:t>
            </w:r>
          </w:p>
        </w:tc>
      </w:tr>
      <w:tr w:rsidR="008B3DED" w:rsidRPr="007D6DA0" w14:paraId="129ADFE3" w14:textId="67AAE31C" w:rsidTr="009D26BE">
        <w:trPr>
          <w:trHeight w:val="698"/>
        </w:trPr>
        <w:tc>
          <w:tcPr>
            <w:tcW w:w="754" w:type="dxa"/>
          </w:tcPr>
          <w:p w14:paraId="195F8604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DF9FF7" w14:textId="09506393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4395" w:type="dxa"/>
            <w:hideMark/>
          </w:tcPr>
          <w:p w14:paraId="5E3C2674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134FBC" w14:textId="5C7DB95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UKS "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Bedenec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5052" w:type="dxa"/>
            <w:hideMark/>
          </w:tcPr>
          <w:p w14:paraId="358D41F0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E6CEDD" w14:textId="449C26E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Advent i Djed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božićnak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 u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Bedencu</w:t>
            </w:r>
            <w:proofErr w:type="spellEnd"/>
          </w:p>
        </w:tc>
        <w:tc>
          <w:tcPr>
            <w:tcW w:w="3828" w:type="dxa"/>
          </w:tcPr>
          <w:p w14:paraId="448EB500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D79718" w14:textId="237DDB09" w:rsidR="002A2569" w:rsidRPr="001768D1" w:rsidRDefault="002A2569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</w:tr>
      <w:tr w:rsidR="008B3DED" w:rsidRPr="007D6DA0" w14:paraId="16428249" w14:textId="66CC391A" w:rsidTr="009D26BE">
        <w:trPr>
          <w:trHeight w:val="707"/>
        </w:trPr>
        <w:tc>
          <w:tcPr>
            <w:tcW w:w="754" w:type="dxa"/>
          </w:tcPr>
          <w:p w14:paraId="24469A4B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3CCC55" w14:textId="50C5D152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4395" w:type="dxa"/>
            <w:hideMark/>
          </w:tcPr>
          <w:p w14:paraId="29F5F9D2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8BB4A5" w14:textId="6EB4D255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UKS "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Bedenec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5052" w:type="dxa"/>
            <w:hideMark/>
          </w:tcPr>
          <w:p w14:paraId="4EC17510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9E0C16" w14:textId="3177749D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5. dani lončarstva i starih zanata u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Bedencu</w:t>
            </w:r>
            <w:proofErr w:type="spellEnd"/>
          </w:p>
        </w:tc>
        <w:tc>
          <w:tcPr>
            <w:tcW w:w="3828" w:type="dxa"/>
          </w:tcPr>
          <w:p w14:paraId="37516919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3B77BED" w14:textId="73673EFC" w:rsidR="002A2569" w:rsidRPr="001768D1" w:rsidRDefault="002A2569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1.000,00</w:t>
            </w:r>
          </w:p>
        </w:tc>
      </w:tr>
      <w:tr w:rsidR="008B3DED" w:rsidRPr="007D6DA0" w14:paraId="4D410DFA" w14:textId="711A18FF" w:rsidTr="009D26BE">
        <w:trPr>
          <w:trHeight w:val="689"/>
        </w:trPr>
        <w:tc>
          <w:tcPr>
            <w:tcW w:w="754" w:type="dxa"/>
          </w:tcPr>
          <w:p w14:paraId="12A9C997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8B51F0" w14:textId="7F27FF86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4395" w:type="dxa"/>
            <w:hideMark/>
          </w:tcPr>
          <w:p w14:paraId="5E016897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8CD947" w14:textId="780B211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Plesni klub "Takt" Varaždin</w:t>
            </w:r>
          </w:p>
        </w:tc>
        <w:tc>
          <w:tcPr>
            <w:tcW w:w="5052" w:type="dxa"/>
            <w:hideMark/>
          </w:tcPr>
          <w:p w14:paraId="32F30E46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783976" w14:textId="1C0CD278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Trofej grada Ivanca 2023</w:t>
            </w:r>
          </w:p>
        </w:tc>
        <w:tc>
          <w:tcPr>
            <w:tcW w:w="3828" w:type="dxa"/>
          </w:tcPr>
          <w:p w14:paraId="1A70D2F3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13DF00B" w14:textId="08AFE68F" w:rsidR="002A2569" w:rsidRPr="001768D1" w:rsidRDefault="002A2569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1.300,00</w:t>
            </w:r>
          </w:p>
        </w:tc>
      </w:tr>
      <w:tr w:rsidR="008B3DED" w:rsidRPr="007D6DA0" w14:paraId="73F446F8" w14:textId="102E7DC9" w:rsidTr="009D26BE">
        <w:trPr>
          <w:trHeight w:val="697"/>
        </w:trPr>
        <w:tc>
          <w:tcPr>
            <w:tcW w:w="754" w:type="dxa"/>
          </w:tcPr>
          <w:p w14:paraId="7BEF60C7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ACB601" w14:textId="62B88EFE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4395" w:type="dxa"/>
            <w:hideMark/>
          </w:tcPr>
          <w:p w14:paraId="689D5D24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20CCE" w14:textId="278FAB64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2A2569" w:rsidRPr="001768D1">
              <w:rPr>
                <w:rFonts w:ascii="Times New Roman" w:hAnsi="Times New Roman" w:cs="Times New Roman"/>
                <w:sz w:val="24"/>
                <w:szCs w:val="24"/>
              </w:rPr>
              <w:t>er</w:t>
            </w: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2A2569" w:rsidRPr="001768D1">
              <w:rPr>
                <w:rFonts w:ascii="Times New Roman" w:hAnsi="Times New Roman" w:cs="Times New Roman"/>
                <w:sz w:val="24"/>
                <w:szCs w:val="24"/>
              </w:rPr>
              <w:t>ke</w:t>
            </w: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sh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 teatar</w:t>
            </w:r>
          </w:p>
        </w:tc>
        <w:tc>
          <w:tcPr>
            <w:tcW w:w="5052" w:type="dxa"/>
            <w:hideMark/>
          </w:tcPr>
          <w:p w14:paraId="4D6B05FC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7224A2" w14:textId="6625A655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Predstave "Imovina"</w:t>
            </w:r>
          </w:p>
        </w:tc>
        <w:tc>
          <w:tcPr>
            <w:tcW w:w="3828" w:type="dxa"/>
          </w:tcPr>
          <w:p w14:paraId="48E4081E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29C4CCD" w14:textId="367C21FA" w:rsidR="002A2569" w:rsidRPr="001768D1" w:rsidRDefault="002A2569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1.800,00</w:t>
            </w:r>
          </w:p>
        </w:tc>
      </w:tr>
      <w:tr w:rsidR="007E6769" w:rsidRPr="007D6DA0" w14:paraId="2A0D7146" w14:textId="493EFBEB" w:rsidTr="009D26BE">
        <w:trPr>
          <w:trHeight w:val="810"/>
        </w:trPr>
        <w:tc>
          <w:tcPr>
            <w:tcW w:w="14029" w:type="dxa"/>
            <w:gridSpan w:val="4"/>
            <w:shd w:val="clear" w:color="auto" w:fill="B4C6E7" w:themeFill="accent1" w:themeFillTint="66"/>
          </w:tcPr>
          <w:p w14:paraId="19FD5D16" w14:textId="77777777" w:rsidR="007E6769" w:rsidRDefault="007E6769" w:rsidP="008B3DED">
            <w:pPr>
              <w:jc w:val="center"/>
              <w:rPr>
                <w:b/>
                <w:bCs/>
              </w:rPr>
            </w:pPr>
          </w:p>
          <w:p w14:paraId="105350B3" w14:textId="27E8DA61" w:rsidR="007E6769" w:rsidRPr="007E6769" w:rsidRDefault="007E6769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E67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HUMANITARNA I SOCIJALNA DJELATNOST</w:t>
            </w:r>
          </w:p>
        </w:tc>
      </w:tr>
      <w:tr w:rsidR="008B3DED" w:rsidRPr="007D6DA0" w14:paraId="340DC164" w14:textId="674B8CD6" w:rsidTr="009D26BE">
        <w:trPr>
          <w:trHeight w:val="1395"/>
        </w:trPr>
        <w:tc>
          <w:tcPr>
            <w:tcW w:w="754" w:type="dxa"/>
          </w:tcPr>
          <w:p w14:paraId="4120A92C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29E5CA" w14:textId="77777777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555D95" w14:textId="54B01C50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4395" w:type="dxa"/>
            <w:hideMark/>
          </w:tcPr>
          <w:p w14:paraId="2D00D2AC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BF5B20" w14:textId="5A709B40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HVIDR-a Ivanec</w:t>
            </w:r>
          </w:p>
        </w:tc>
        <w:tc>
          <w:tcPr>
            <w:tcW w:w="5052" w:type="dxa"/>
            <w:hideMark/>
          </w:tcPr>
          <w:p w14:paraId="519BEED1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17CC85" w14:textId="42E3FC2F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"Da se ne zaboravi"</w:t>
            </w:r>
            <w:r w:rsidR="007B5081"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i sudjelovanje na sportskim igrama ratnih vojnih invalida</w:t>
            </w:r>
          </w:p>
        </w:tc>
        <w:tc>
          <w:tcPr>
            <w:tcW w:w="3828" w:type="dxa"/>
          </w:tcPr>
          <w:p w14:paraId="6D3BFF20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EC778C2" w14:textId="77777777" w:rsidR="007B5081" w:rsidRPr="001768D1" w:rsidRDefault="007B5081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866D538" w14:textId="3F4E6D64" w:rsidR="007B5081" w:rsidRPr="001768D1" w:rsidRDefault="007B5081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600,00</w:t>
            </w:r>
          </w:p>
        </w:tc>
      </w:tr>
      <w:tr w:rsidR="008B3DED" w:rsidRPr="007D6DA0" w14:paraId="2758924D" w14:textId="7C0E9943" w:rsidTr="009D26BE">
        <w:trPr>
          <w:trHeight w:val="992"/>
        </w:trPr>
        <w:tc>
          <w:tcPr>
            <w:tcW w:w="754" w:type="dxa"/>
          </w:tcPr>
          <w:p w14:paraId="56898485" w14:textId="77777777" w:rsidR="00AB5F48" w:rsidRPr="001768D1" w:rsidRDefault="00AB5F48" w:rsidP="00AB5F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192302" w14:textId="2A93D3D1" w:rsidR="00AB5F48" w:rsidRPr="001768D1" w:rsidRDefault="00AB5F48" w:rsidP="00AB5F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4395" w:type="dxa"/>
            <w:hideMark/>
          </w:tcPr>
          <w:p w14:paraId="5A35BBC0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C0E037" w14:textId="057AFC82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Udruga "Ivanečko sunce"</w:t>
            </w:r>
          </w:p>
        </w:tc>
        <w:tc>
          <w:tcPr>
            <w:tcW w:w="5052" w:type="dxa"/>
            <w:hideMark/>
          </w:tcPr>
          <w:p w14:paraId="6AE91355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664B04" w14:textId="538D32F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Podrška institucionalnom i organizacijskom radu udruge</w:t>
            </w:r>
          </w:p>
        </w:tc>
        <w:tc>
          <w:tcPr>
            <w:tcW w:w="3828" w:type="dxa"/>
          </w:tcPr>
          <w:p w14:paraId="48C786A4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71A89F6" w14:textId="506BE3FF" w:rsidR="007B5081" w:rsidRPr="001768D1" w:rsidRDefault="007B5081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2.700,00</w:t>
            </w:r>
          </w:p>
        </w:tc>
      </w:tr>
      <w:tr w:rsidR="008B3DED" w:rsidRPr="007D6DA0" w14:paraId="5DBA887B" w14:textId="302B8E7D" w:rsidTr="009D26BE">
        <w:trPr>
          <w:trHeight w:val="694"/>
        </w:trPr>
        <w:tc>
          <w:tcPr>
            <w:tcW w:w="754" w:type="dxa"/>
          </w:tcPr>
          <w:p w14:paraId="01B55153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F60E50" w14:textId="4CCC255E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4395" w:type="dxa"/>
            <w:hideMark/>
          </w:tcPr>
          <w:p w14:paraId="69E4B184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F15025" w14:textId="0BA59228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Udruga "Ivanečko sunce"</w:t>
            </w:r>
          </w:p>
        </w:tc>
        <w:tc>
          <w:tcPr>
            <w:tcW w:w="5052" w:type="dxa"/>
            <w:hideMark/>
          </w:tcPr>
          <w:p w14:paraId="1E7A43F1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9C4973" w14:textId="1E0E1CF9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Mala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kreativa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 Ivanečkog sunca</w:t>
            </w:r>
          </w:p>
        </w:tc>
        <w:tc>
          <w:tcPr>
            <w:tcW w:w="3828" w:type="dxa"/>
          </w:tcPr>
          <w:p w14:paraId="3B3B0F44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2062F60" w14:textId="66E72B3C" w:rsidR="007B5081" w:rsidRPr="001768D1" w:rsidRDefault="007B5081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500,00</w:t>
            </w:r>
          </w:p>
        </w:tc>
      </w:tr>
      <w:tr w:rsidR="008B3DED" w:rsidRPr="007D6DA0" w14:paraId="2DB3DF9E" w14:textId="125420D0" w:rsidTr="009D26BE">
        <w:trPr>
          <w:trHeight w:val="1129"/>
        </w:trPr>
        <w:tc>
          <w:tcPr>
            <w:tcW w:w="754" w:type="dxa"/>
          </w:tcPr>
          <w:p w14:paraId="1514D8CC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25604D" w14:textId="6F2D9682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4395" w:type="dxa"/>
            <w:hideMark/>
          </w:tcPr>
          <w:p w14:paraId="7F2D65C1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12D05E" w14:textId="17ED2191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Invalidsko društvo ILCO Varaždin</w:t>
            </w:r>
          </w:p>
        </w:tc>
        <w:tc>
          <w:tcPr>
            <w:tcW w:w="5052" w:type="dxa"/>
            <w:hideMark/>
          </w:tcPr>
          <w:p w14:paraId="600067A5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D07F63" w14:textId="560A30D6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Djelovanje udruge na važnosti ranog otkrivanja raka debelog crijeva</w:t>
            </w:r>
          </w:p>
        </w:tc>
        <w:tc>
          <w:tcPr>
            <w:tcW w:w="3828" w:type="dxa"/>
          </w:tcPr>
          <w:p w14:paraId="3E23BB85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07B821C" w14:textId="2630C9A9" w:rsidR="007B5081" w:rsidRPr="001768D1" w:rsidRDefault="00E632DB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7B5081"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00,00</w:t>
            </w:r>
          </w:p>
        </w:tc>
      </w:tr>
      <w:tr w:rsidR="008B3DED" w:rsidRPr="007D6DA0" w14:paraId="5324DC4C" w14:textId="5D3B4F00" w:rsidTr="009D26BE">
        <w:trPr>
          <w:trHeight w:val="1200"/>
        </w:trPr>
        <w:tc>
          <w:tcPr>
            <w:tcW w:w="754" w:type="dxa"/>
          </w:tcPr>
          <w:p w14:paraId="1FDAFA94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F81D0B" w14:textId="77777777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37FF2C" w14:textId="09BFC0C2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4395" w:type="dxa"/>
            <w:hideMark/>
          </w:tcPr>
          <w:p w14:paraId="73E449B9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968464" w14:textId="0810499A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Udruga tjelesnih invalida ILO Ivanec</w:t>
            </w:r>
          </w:p>
        </w:tc>
        <w:tc>
          <w:tcPr>
            <w:tcW w:w="5052" w:type="dxa"/>
            <w:hideMark/>
          </w:tcPr>
          <w:p w14:paraId="61E98117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61E1EB" w14:textId="085FE539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20. međunarodni susreti osoba s invaliditetom "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Poleg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 jedne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velke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 gore - Ivanec 2023."</w:t>
            </w:r>
          </w:p>
        </w:tc>
        <w:tc>
          <w:tcPr>
            <w:tcW w:w="3828" w:type="dxa"/>
          </w:tcPr>
          <w:p w14:paraId="0804A2BD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752A33E" w14:textId="1A1BBAD9" w:rsidR="007B5081" w:rsidRPr="001768D1" w:rsidRDefault="007B5081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300,00</w:t>
            </w:r>
          </w:p>
        </w:tc>
      </w:tr>
      <w:tr w:rsidR="008B3DED" w:rsidRPr="007D6DA0" w14:paraId="0FD2C2AB" w14:textId="484D5F1C" w:rsidTr="009D26BE">
        <w:trPr>
          <w:trHeight w:val="1200"/>
        </w:trPr>
        <w:tc>
          <w:tcPr>
            <w:tcW w:w="754" w:type="dxa"/>
          </w:tcPr>
          <w:p w14:paraId="279E7426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3D0B58" w14:textId="498396D4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4395" w:type="dxa"/>
            <w:hideMark/>
          </w:tcPr>
          <w:p w14:paraId="30F68A3B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24270D" w14:textId="166161ED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Udruga tjelesnih invalida ILO Ivanec</w:t>
            </w:r>
          </w:p>
        </w:tc>
        <w:tc>
          <w:tcPr>
            <w:tcW w:w="5052" w:type="dxa"/>
            <w:hideMark/>
          </w:tcPr>
          <w:p w14:paraId="119125B2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FAF697" w14:textId="7D21B7B2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Za jednake mogućnosti osoba s invaliditetom</w:t>
            </w:r>
          </w:p>
        </w:tc>
        <w:tc>
          <w:tcPr>
            <w:tcW w:w="3828" w:type="dxa"/>
          </w:tcPr>
          <w:p w14:paraId="71AA81D1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B4689FD" w14:textId="1ED305B9" w:rsidR="007B5081" w:rsidRPr="001768D1" w:rsidRDefault="007B5081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3.585,</w:t>
            </w:r>
            <w:r w:rsidR="00E632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</w:tr>
      <w:tr w:rsidR="008B3DED" w:rsidRPr="007D6DA0" w14:paraId="07A86B78" w14:textId="3C28A06D" w:rsidTr="009D26BE">
        <w:trPr>
          <w:trHeight w:val="1200"/>
        </w:trPr>
        <w:tc>
          <w:tcPr>
            <w:tcW w:w="754" w:type="dxa"/>
          </w:tcPr>
          <w:p w14:paraId="6305424C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A4B7A2" w14:textId="505A1B64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4395" w:type="dxa"/>
            <w:hideMark/>
          </w:tcPr>
          <w:p w14:paraId="723C22CF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ABF7A0" w14:textId="2047816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Društvo distrofičara, invalida cerebralne i </w:t>
            </w:r>
          </w:p>
          <w:p w14:paraId="2382DC5C" w14:textId="52DB4326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dječje paraliza, Varaždin</w:t>
            </w:r>
          </w:p>
        </w:tc>
        <w:tc>
          <w:tcPr>
            <w:tcW w:w="5052" w:type="dxa"/>
            <w:hideMark/>
          </w:tcPr>
          <w:p w14:paraId="15CA8129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4C7EC6" w14:textId="727F396A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Suradnjom za mobilnost OSI </w:t>
            </w:r>
          </w:p>
        </w:tc>
        <w:tc>
          <w:tcPr>
            <w:tcW w:w="3828" w:type="dxa"/>
          </w:tcPr>
          <w:p w14:paraId="5777BC86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D9F568D" w14:textId="7F70F313" w:rsidR="007B5081" w:rsidRPr="001768D1" w:rsidRDefault="007B5081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200,00</w:t>
            </w:r>
          </w:p>
        </w:tc>
      </w:tr>
      <w:tr w:rsidR="008B3DED" w:rsidRPr="007D6DA0" w14:paraId="76ACF7FF" w14:textId="64C86112" w:rsidTr="009D26BE">
        <w:trPr>
          <w:trHeight w:val="1200"/>
        </w:trPr>
        <w:tc>
          <w:tcPr>
            <w:tcW w:w="754" w:type="dxa"/>
          </w:tcPr>
          <w:p w14:paraId="573AB8F3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EAAAFF" w14:textId="52BA2A85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4395" w:type="dxa"/>
            <w:hideMark/>
          </w:tcPr>
          <w:p w14:paraId="339E16BE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2F7FAE" w14:textId="267A0EFF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Udruga udomitelja "Nada" Ivanec</w:t>
            </w:r>
          </w:p>
        </w:tc>
        <w:tc>
          <w:tcPr>
            <w:tcW w:w="5052" w:type="dxa"/>
            <w:hideMark/>
          </w:tcPr>
          <w:p w14:paraId="19EC476D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42330B" w14:textId="5CF8EA68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Zebice</w:t>
            </w:r>
            <w:r w:rsidR="00DE68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E68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ptičeki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 se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ženiju</w:t>
            </w:r>
            <w:proofErr w:type="spellEnd"/>
          </w:p>
        </w:tc>
        <w:tc>
          <w:tcPr>
            <w:tcW w:w="3828" w:type="dxa"/>
          </w:tcPr>
          <w:p w14:paraId="06EB427E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640E77F" w14:textId="2DF59A25" w:rsidR="007B5081" w:rsidRPr="001768D1" w:rsidRDefault="007B5081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500,00</w:t>
            </w:r>
          </w:p>
        </w:tc>
      </w:tr>
      <w:tr w:rsidR="008B3DED" w:rsidRPr="007D6DA0" w14:paraId="724185A1" w14:textId="32FDEBEC" w:rsidTr="009D26BE">
        <w:trPr>
          <w:trHeight w:val="1365"/>
        </w:trPr>
        <w:tc>
          <w:tcPr>
            <w:tcW w:w="754" w:type="dxa"/>
          </w:tcPr>
          <w:p w14:paraId="12258C2F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A1C379" w14:textId="458807D7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4395" w:type="dxa"/>
            <w:hideMark/>
          </w:tcPr>
          <w:p w14:paraId="07035900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B2EB05" w14:textId="44F1B040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Udruga udomitelja "Nada" Ivanec</w:t>
            </w:r>
          </w:p>
        </w:tc>
        <w:tc>
          <w:tcPr>
            <w:tcW w:w="5052" w:type="dxa"/>
            <w:hideMark/>
          </w:tcPr>
          <w:p w14:paraId="0AFFCAA0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EF028C" w14:textId="187CE8E8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Promocija i umjetnost - za veću humanost i nadu</w:t>
            </w:r>
          </w:p>
        </w:tc>
        <w:tc>
          <w:tcPr>
            <w:tcW w:w="3828" w:type="dxa"/>
          </w:tcPr>
          <w:p w14:paraId="76B46036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15EF33" w14:textId="77777777" w:rsidR="007B5081" w:rsidRPr="001768D1" w:rsidRDefault="007B5081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2508F14" w14:textId="35AAECCD" w:rsidR="007B5081" w:rsidRPr="001768D1" w:rsidRDefault="007B5081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  <w:r w:rsidR="00E632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00,00</w:t>
            </w:r>
          </w:p>
        </w:tc>
      </w:tr>
      <w:tr w:rsidR="008B3DED" w:rsidRPr="007D6DA0" w14:paraId="3B6AD46F" w14:textId="778DE401" w:rsidTr="009D26BE">
        <w:trPr>
          <w:trHeight w:val="1590"/>
        </w:trPr>
        <w:tc>
          <w:tcPr>
            <w:tcW w:w="754" w:type="dxa"/>
          </w:tcPr>
          <w:p w14:paraId="677F338F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FA051F" w14:textId="4655DDFA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4395" w:type="dxa"/>
            <w:hideMark/>
          </w:tcPr>
          <w:p w14:paraId="1AD45058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B06A59" w14:textId="120D1466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Udruga apstinenata Varaždinske županije "Hrabrost"</w:t>
            </w:r>
          </w:p>
        </w:tc>
        <w:tc>
          <w:tcPr>
            <w:tcW w:w="5052" w:type="dxa"/>
            <w:hideMark/>
          </w:tcPr>
          <w:p w14:paraId="4BA0E696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ECB1B9" w14:textId="5E1AF7CA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Tretman apstinenata s područja Grada Ivanca i međusektorska suradnja u 2023.</w:t>
            </w:r>
          </w:p>
        </w:tc>
        <w:tc>
          <w:tcPr>
            <w:tcW w:w="3828" w:type="dxa"/>
          </w:tcPr>
          <w:p w14:paraId="663443BD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8A66574" w14:textId="77777777" w:rsidR="007B5081" w:rsidRPr="001768D1" w:rsidRDefault="007B5081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970F03A" w14:textId="273C4448" w:rsidR="007B5081" w:rsidRPr="001768D1" w:rsidRDefault="007B5081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200,00</w:t>
            </w:r>
          </w:p>
        </w:tc>
      </w:tr>
      <w:tr w:rsidR="007E6769" w:rsidRPr="007D6DA0" w14:paraId="45C40CD9" w14:textId="11C99658" w:rsidTr="009D26BE">
        <w:trPr>
          <w:trHeight w:val="870"/>
        </w:trPr>
        <w:tc>
          <w:tcPr>
            <w:tcW w:w="14029" w:type="dxa"/>
            <w:gridSpan w:val="4"/>
            <w:shd w:val="clear" w:color="auto" w:fill="B4C6E7" w:themeFill="accent1" w:themeFillTint="66"/>
          </w:tcPr>
          <w:p w14:paraId="33526C11" w14:textId="77777777" w:rsidR="007E6769" w:rsidRPr="007E6769" w:rsidRDefault="007E6769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D996D5B" w14:textId="61DB40D1" w:rsidR="007E6769" w:rsidRPr="00BB28C9" w:rsidRDefault="007E6769" w:rsidP="008B3DED">
            <w:pPr>
              <w:jc w:val="center"/>
              <w:rPr>
                <w:b/>
                <w:bCs/>
              </w:rPr>
            </w:pPr>
            <w:r w:rsidRPr="007E67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UNAPREĐENJE KVALITETE ŽIVOTA OSOBA STARIJE DOBI</w:t>
            </w:r>
          </w:p>
        </w:tc>
      </w:tr>
      <w:tr w:rsidR="008B3DED" w:rsidRPr="007D6DA0" w14:paraId="1DFF1FC7" w14:textId="02052F87" w:rsidTr="009D26BE">
        <w:trPr>
          <w:trHeight w:val="1215"/>
        </w:trPr>
        <w:tc>
          <w:tcPr>
            <w:tcW w:w="754" w:type="dxa"/>
          </w:tcPr>
          <w:p w14:paraId="7695A668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153829" w14:textId="25C880A1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4395" w:type="dxa"/>
            <w:hideMark/>
          </w:tcPr>
          <w:p w14:paraId="7F38E68D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2DAFCF" w14:textId="62A21628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Udruga umirovljenika Ivanec</w:t>
            </w:r>
          </w:p>
        </w:tc>
        <w:tc>
          <w:tcPr>
            <w:tcW w:w="5052" w:type="dxa"/>
            <w:hideMark/>
          </w:tcPr>
          <w:p w14:paraId="79253896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BE5CE9" w14:textId="76BAD909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Dnevni boravak, socijalizacija i briga o zdravlju umirovljenika</w:t>
            </w:r>
          </w:p>
        </w:tc>
        <w:tc>
          <w:tcPr>
            <w:tcW w:w="3828" w:type="dxa"/>
          </w:tcPr>
          <w:p w14:paraId="172F7696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B9DF182" w14:textId="77777777" w:rsidR="00063D75" w:rsidRPr="001768D1" w:rsidRDefault="00063D75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BFCFE13" w14:textId="09329384" w:rsidR="00063D75" w:rsidRPr="001768D1" w:rsidRDefault="00063D75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3.90</w:t>
            </w:r>
            <w:r w:rsidR="00E632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="00E632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</w:t>
            </w:r>
          </w:p>
        </w:tc>
      </w:tr>
      <w:tr w:rsidR="008B3DED" w:rsidRPr="007D6DA0" w14:paraId="30C430CE" w14:textId="53ABE2F0" w:rsidTr="009D26BE">
        <w:trPr>
          <w:trHeight w:val="1215"/>
        </w:trPr>
        <w:tc>
          <w:tcPr>
            <w:tcW w:w="754" w:type="dxa"/>
          </w:tcPr>
          <w:p w14:paraId="24EFC16F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12DD8B" w14:textId="442BDC9D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4395" w:type="dxa"/>
            <w:hideMark/>
          </w:tcPr>
          <w:p w14:paraId="7B00A40A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72D38F" w14:textId="18832A76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Udruga umirovljenika Ivanec</w:t>
            </w:r>
          </w:p>
        </w:tc>
        <w:tc>
          <w:tcPr>
            <w:tcW w:w="5052" w:type="dxa"/>
            <w:hideMark/>
          </w:tcPr>
          <w:p w14:paraId="17C3F5F0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2AEC9D" w14:textId="54B28B98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Izleti umirovljenika u svrhu socijalizacije i povećanja kvalitete života </w:t>
            </w:r>
          </w:p>
        </w:tc>
        <w:tc>
          <w:tcPr>
            <w:tcW w:w="3828" w:type="dxa"/>
          </w:tcPr>
          <w:p w14:paraId="0F513754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C6BF55B" w14:textId="77777777" w:rsidR="00063D75" w:rsidRPr="001768D1" w:rsidRDefault="00063D75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42DFF56" w14:textId="38C270DD" w:rsidR="00063D75" w:rsidRPr="001768D1" w:rsidRDefault="00063D75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400,00</w:t>
            </w:r>
          </w:p>
        </w:tc>
      </w:tr>
      <w:tr w:rsidR="008B3DED" w:rsidRPr="007D6DA0" w14:paraId="3A7C21FD" w14:textId="73A93A2A" w:rsidTr="009D26BE">
        <w:trPr>
          <w:trHeight w:val="1215"/>
        </w:trPr>
        <w:tc>
          <w:tcPr>
            <w:tcW w:w="754" w:type="dxa"/>
          </w:tcPr>
          <w:p w14:paraId="67E031CC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F4329E" w14:textId="11123512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4395" w:type="dxa"/>
            <w:hideMark/>
          </w:tcPr>
          <w:p w14:paraId="36E55F3B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912CA5" w14:textId="34A8482B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Udruga umirovljenika Radovan</w:t>
            </w:r>
          </w:p>
        </w:tc>
        <w:tc>
          <w:tcPr>
            <w:tcW w:w="5052" w:type="dxa"/>
            <w:hideMark/>
          </w:tcPr>
          <w:p w14:paraId="46729418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6A9FAA" w14:textId="60A21E55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Edukacija osoba treće životne dobi o zdravoj prehrani i fizičkoj aktivnosti za smanjenje zdravstvenih tegoba</w:t>
            </w:r>
          </w:p>
        </w:tc>
        <w:tc>
          <w:tcPr>
            <w:tcW w:w="3828" w:type="dxa"/>
          </w:tcPr>
          <w:p w14:paraId="7BB21C80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C5ED217" w14:textId="77777777" w:rsidR="00063D75" w:rsidRPr="001768D1" w:rsidRDefault="00063D75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E2958BD" w14:textId="4AE383A4" w:rsidR="00063D75" w:rsidRPr="001768D1" w:rsidRDefault="00063D75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1.000,00</w:t>
            </w:r>
          </w:p>
        </w:tc>
      </w:tr>
      <w:tr w:rsidR="007E6769" w:rsidRPr="007D6DA0" w14:paraId="30F49DA5" w14:textId="1E7A8222" w:rsidTr="009D26BE">
        <w:trPr>
          <w:trHeight w:val="702"/>
        </w:trPr>
        <w:tc>
          <w:tcPr>
            <w:tcW w:w="14029" w:type="dxa"/>
            <w:gridSpan w:val="4"/>
            <w:shd w:val="clear" w:color="auto" w:fill="B4C6E7" w:themeFill="accent1" w:themeFillTint="66"/>
          </w:tcPr>
          <w:p w14:paraId="220035D2" w14:textId="77777777" w:rsidR="007E6769" w:rsidRDefault="007E6769" w:rsidP="008B3DED">
            <w:pPr>
              <w:jc w:val="center"/>
              <w:rPr>
                <w:b/>
                <w:bCs/>
              </w:rPr>
            </w:pPr>
          </w:p>
          <w:p w14:paraId="5CDF15C9" w14:textId="7D1D8783" w:rsidR="007E6769" w:rsidRPr="007E6769" w:rsidRDefault="007E6769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E676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OSTALI PROGRAMI</w:t>
            </w:r>
          </w:p>
        </w:tc>
      </w:tr>
      <w:tr w:rsidR="008B3DED" w:rsidRPr="007D6DA0" w14:paraId="49D88811" w14:textId="7553AC23" w:rsidTr="009D26BE">
        <w:trPr>
          <w:trHeight w:val="971"/>
        </w:trPr>
        <w:tc>
          <w:tcPr>
            <w:tcW w:w="754" w:type="dxa"/>
          </w:tcPr>
          <w:p w14:paraId="1F32B3BA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DC1D75" w14:textId="25CB857D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4395" w:type="dxa"/>
            <w:hideMark/>
          </w:tcPr>
          <w:p w14:paraId="7F5983F5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50A386" w14:textId="4CAC0C1D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Udruga vinogradara i vinara "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Peharček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5052" w:type="dxa"/>
            <w:hideMark/>
          </w:tcPr>
          <w:p w14:paraId="2AA6B786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9E2AB1" w14:textId="28283C86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Ocjenjivanje i izložba vina - Ivanec</w:t>
            </w:r>
          </w:p>
        </w:tc>
        <w:tc>
          <w:tcPr>
            <w:tcW w:w="3828" w:type="dxa"/>
          </w:tcPr>
          <w:p w14:paraId="2E663A84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5FFBF0A" w14:textId="390A166D" w:rsidR="00D50EEC" w:rsidRPr="001768D1" w:rsidRDefault="00D50EEC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900,00</w:t>
            </w:r>
          </w:p>
        </w:tc>
      </w:tr>
      <w:tr w:rsidR="008B3DED" w:rsidRPr="007D6DA0" w14:paraId="5E037FBD" w14:textId="5F50B414" w:rsidTr="009D26BE">
        <w:trPr>
          <w:trHeight w:val="701"/>
        </w:trPr>
        <w:tc>
          <w:tcPr>
            <w:tcW w:w="754" w:type="dxa"/>
          </w:tcPr>
          <w:p w14:paraId="4E81B8BB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66BBB8" w14:textId="3E7441C8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4395" w:type="dxa"/>
            <w:hideMark/>
          </w:tcPr>
          <w:p w14:paraId="6CC81474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E8BDC2" w14:textId="606DBBBC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Udruga vinogradara i vinara "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Peharček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5052" w:type="dxa"/>
            <w:hideMark/>
          </w:tcPr>
          <w:p w14:paraId="01E4C2A8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C47D31" w14:textId="52C59B54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Edukacija članova udruge</w:t>
            </w:r>
          </w:p>
        </w:tc>
        <w:tc>
          <w:tcPr>
            <w:tcW w:w="3828" w:type="dxa"/>
          </w:tcPr>
          <w:p w14:paraId="6B5FDB73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6194E1D" w14:textId="6685E8CC" w:rsidR="00D50EEC" w:rsidRPr="001768D1" w:rsidRDefault="00D50EEC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200,00</w:t>
            </w:r>
          </w:p>
        </w:tc>
      </w:tr>
      <w:tr w:rsidR="008B3DED" w:rsidRPr="007D6DA0" w14:paraId="0236E804" w14:textId="03D68921" w:rsidTr="009D26BE">
        <w:trPr>
          <w:trHeight w:val="960"/>
        </w:trPr>
        <w:tc>
          <w:tcPr>
            <w:tcW w:w="754" w:type="dxa"/>
          </w:tcPr>
          <w:p w14:paraId="32070256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F346AE" w14:textId="789B9344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4395" w:type="dxa"/>
            <w:hideMark/>
          </w:tcPr>
          <w:p w14:paraId="33B42D84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4865AE" w14:textId="400C520A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Pčelarska udruga "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Čmalico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" Bednja</w:t>
            </w:r>
          </w:p>
        </w:tc>
        <w:tc>
          <w:tcPr>
            <w:tcW w:w="5052" w:type="dxa"/>
            <w:hideMark/>
          </w:tcPr>
          <w:p w14:paraId="32D7D3B7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718CE4" w14:textId="40FFDD41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Medni doručak - Ivanec 2023. </w:t>
            </w:r>
          </w:p>
        </w:tc>
        <w:tc>
          <w:tcPr>
            <w:tcW w:w="3828" w:type="dxa"/>
          </w:tcPr>
          <w:p w14:paraId="64492923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8575B41" w14:textId="3C21D44D" w:rsidR="00D50EEC" w:rsidRPr="001768D1" w:rsidRDefault="00D50EEC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</w:tr>
      <w:tr w:rsidR="008B3DED" w:rsidRPr="007D6DA0" w14:paraId="34ED01D1" w14:textId="2A54A328" w:rsidTr="009D26BE">
        <w:trPr>
          <w:trHeight w:val="1150"/>
        </w:trPr>
        <w:tc>
          <w:tcPr>
            <w:tcW w:w="754" w:type="dxa"/>
          </w:tcPr>
          <w:p w14:paraId="1F2CE83C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0E760D" w14:textId="7BF13065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4395" w:type="dxa"/>
            <w:hideMark/>
          </w:tcPr>
          <w:p w14:paraId="21D31A8B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6F851F" w14:textId="1CE1E9CD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Udruga "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Skrajski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 pajdaši", Salinovec</w:t>
            </w:r>
          </w:p>
        </w:tc>
        <w:tc>
          <w:tcPr>
            <w:tcW w:w="5052" w:type="dxa"/>
            <w:hideMark/>
          </w:tcPr>
          <w:p w14:paraId="3F9234AC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2C8E51" w14:textId="77777777" w:rsidR="008B3DED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Potpora institucionalnom, organizacijskom i programskom razvoju udruge</w:t>
            </w:r>
          </w:p>
          <w:p w14:paraId="4452BB6C" w14:textId="32B21717" w:rsidR="00587C0F" w:rsidRPr="001768D1" w:rsidRDefault="00587C0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6A32B1BF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C040782" w14:textId="02B93B09" w:rsidR="00D50EEC" w:rsidRPr="001768D1" w:rsidRDefault="00E632DB" w:rsidP="00D50EE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="00D50EEC"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00,00</w:t>
            </w:r>
          </w:p>
        </w:tc>
      </w:tr>
      <w:tr w:rsidR="008B3DED" w:rsidRPr="007D6DA0" w14:paraId="0906A656" w14:textId="11A0AEC4" w:rsidTr="009D26BE">
        <w:trPr>
          <w:trHeight w:val="960"/>
        </w:trPr>
        <w:tc>
          <w:tcPr>
            <w:tcW w:w="754" w:type="dxa"/>
          </w:tcPr>
          <w:p w14:paraId="5264AB63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BB3484" w14:textId="1A1D3154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4395" w:type="dxa"/>
            <w:hideMark/>
          </w:tcPr>
          <w:p w14:paraId="6E24884F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6B71C4" w14:textId="65EDC828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Udruga "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Skrajski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 pajdaši", Salinovec</w:t>
            </w:r>
          </w:p>
        </w:tc>
        <w:tc>
          <w:tcPr>
            <w:tcW w:w="5052" w:type="dxa"/>
            <w:hideMark/>
          </w:tcPr>
          <w:p w14:paraId="0E4C52E1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F82094" w14:textId="0A8E407B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Demonstracija tradicionalnih običaja prilikom berbe grožđa</w:t>
            </w:r>
          </w:p>
        </w:tc>
        <w:tc>
          <w:tcPr>
            <w:tcW w:w="3828" w:type="dxa"/>
          </w:tcPr>
          <w:p w14:paraId="338D63DF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C5D52F1" w14:textId="6E9F9955" w:rsidR="00D50EEC" w:rsidRPr="001768D1" w:rsidRDefault="00E632DB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D50EEC"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00,00</w:t>
            </w:r>
          </w:p>
        </w:tc>
      </w:tr>
      <w:tr w:rsidR="008B3DED" w:rsidRPr="007D6DA0" w14:paraId="66EF462E" w14:textId="0343DB2B" w:rsidTr="009D26BE">
        <w:trPr>
          <w:trHeight w:val="960"/>
        </w:trPr>
        <w:tc>
          <w:tcPr>
            <w:tcW w:w="754" w:type="dxa"/>
          </w:tcPr>
          <w:p w14:paraId="540B6085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E4D81E" w14:textId="564A6B31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55.</w:t>
            </w:r>
          </w:p>
        </w:tc>
        <w:tc>
          <w:tcPr>
            <w:tcW w:w="4395" w:type="dxa"/>
            <w:hideMark/>
          </w:tcPr>
          <w:p w14:paraId="1DC0825F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27D92D" w14:textId="21142AF3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Udruga voćara i vinogradara Radovan</w:t>
            </w:r>
          </w:p>
        </w:tc>
        <w:tc>
          <w:tcPr>
            <w:tcW w:w="5052" w:type="dxa"/>
            <w:hideMark/>
          </w:tcPr>
          <w:p w14:paraId="71A351E5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C38C6F" w14:textId="7D564508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Podrška institucionalnom, organizacijskom i programskom razvoju udruge</w:t>
            </w:r>
          </w:p>
        </w:tc>
        <w:tc>
          <w:tcPr>
            <w:tcW w:w="3828" w:type="dxa"/>
          </w:tcPr>
          <w:p w14:paraId="2958CD83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D3BBE83" w14:textId="1BBEA12D" w:rsidR="00D50EEC" w:rsidRPr="001768D1" w:rsidRDefault="00E632DB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D50EEC"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00,00</w:t>
            </w:r>
          </w:p>
        </w:tc>
      </w:tr>
      <w:tr w:rsidR="008B3DED" w:rsidRPr="007D6DA0" w14:paraId="60CD93C1" w14:textId="580882C7" w:rsidTr="009D26BE">
        <w:trPr>
          <w:trHeight w:val="960"/>
        </w:trPr>
        <w:tc>
          <w:tcPr>
            <w:tcW w:w="754" w:type="dxa"/>
          </w:tcPr>
          <w:p w14:paraId="79F4354E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DF9D84" w14:textId="593BF67E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4395" w:type="dxa"/>
            <w:hideMark/>
          </w:tcPr>
          <w:p w14:paraId="37D0AEB0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6433F9" w14:textId="2189A020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DŠR Salinovec</w:t>
            </w:r>
          </w:p>
        </w:tc>
        <w:tc>
          <w:tcPr>
            <w:tcW w:w="5052" w:type="dxa"/>
            <w:hideMark/>
          </w:tcPr>
          <w:p w14:paraId="7DB3B38B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2A8218" w14:textId="5BCA5F3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12.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biciklijada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 "Med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skrajski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bregi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3828" w:type="dxa"/>
          </w:tcPr>
          <w:p w14:paraId="19ABB646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98DFF4F" w14:textId="7CB1BB80" w:rsidR="00D50EEC" w:rsidRPr="001768D1" w:rsidRDefault="00D50EEC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250,00</w:t>
            </w:r>
          </w:p>
        </w:tc>
      </w:tr>
      <w:tr w:rsidR="008B3DED" w:rsidRPr="007D6DA0" w14:paraId="13329F48" w14:textId="37884C92" w:rsidTr="009D26BE">
        <w:trPr>
          <w:trHeight w:val="960"/>
        </w:trPr>
        <w:tc>
          <w:tcPr>
            <w:tcW w:w="754" w:type="dxa"/>
          </w:tcPr>
          <w:p w14:paraId="096775FD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30B8E5" w14:textId="49D3BD6E" w:rsidR="00AB5F48" w:rsidRPr="001768D1" w:rsidRDefault="00AB5F48" w:rsidP="00AB5F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57.</w:t>
            </w:r>
          </w:p>
        </w:tc>
        <w:tc>
          <w:tcPr>
            <w:tcW w:w="4395" w:type="dxa"/>
            <w:hideMark/>
          </w:tcPr>
          <w:p w14:paraId="6498A5AC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AA466D" w14:textId="71FBD148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DŠR Salinovec</w:t>
            </w:r>
          </w:p>
        </w:tc>
        <w:tc>
          <w:tcPr>
            <w:tcW w:w="5052" w:type="dxa"/>
            <w:hideMark/>
          </w:tcPr>
          <w:p w14:paraId="01D8B1C9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5CB258" w14:textId="4F18B4B0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7. dječje seoske igre</w:t>
            </w:r>
          </w:p>
        </w:tc>
        <w:tc>
          <w:tcPr>
            <w:tcW w:w="3828" w:type="dxa"/>
          </w:tcPr>
          <w:p w14:paraId="605E531A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2EE52D6" w14:textId="14E99345" w:rsidR="00D50EEC" w:rsidRPr="001768D1" w:rsidRDefault="00D50EEC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</w:tr>
      <w:tr w:rsidR="008B3DED" w:rsidRPr="007D6DA0" w14:paraId="32939F16" w14:textId="0BEC8E66" w:rsidTr="009D26BE">
        <w:trPr>
          <w:trHeight w:val="1200"/>
        </w:trPr>
        <w:tc>
          <w:tcPr>
            <w:tcW w:w="754" w:type="dxa"/>
          </w:tcPr>
          <w:p w14:paraId="1D28656A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88719E" w14:textId="5CE4A2B0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58.</w:t>
            </w:r>
          </w:p>
        </w:tc>
        <w:tc>
          <w:tcPr>
            <w:tcW w:w="4395" w:type="dxa"/>
            <w:hideMark/>
          </w:tcPr>
          <w:p w14:paraId="534DC9EE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15414F" w14:textId="71292A6F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DŠR Salinovec</w:t>
            </w:r>
          </w:p>
        </w:tc>
        <w:tc>
          <w:tcPr>
            <w:tcW w:w="5052" w:type="dxa"/>
            <w:hideMark/>
          </w:tcPr>
          <w:p w14:paraId="7B3E26D9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77375D" w14:textId="6A4885B3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8. hrvatski festival kiparenja motornom pilom</w:t>
            </w:r>
          </w:p>
        </w:tc>
        <w:tc>
          <w:tcPr>
            <w:tcW w:w="3828" w:type="dxa"/>
          </w:tcPr>
          <w:p w14:paraId="681E50B5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D1F8A72" w14:textId="707F5DE4" w:rsidR="00D50EEC" w:rsidRPr="001768D1" w:rsidRDefault="00D50EEC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2.200,00</w:t>
            </w:r>
          </w:p>
        </w:tc>
      </w:tr>
      <w:tr w:rsidR="008B3DED" w:rsidRPr="007D6DA0" w14:paraId="63A6956F" w14:textId="0E0EE20B" w:rsidTr="009D26BE">
        <w:trPr>
          <w:trHeight w:val="1245"/>
        </w:trPr>
        <w:tc>
          <w:tcPr>
            <w:tcW w:w="754" w:type="dxa"/>
          </w:tcPr>
          <w:p w14:paraId="6453C715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11AA5E" w14:textId="2174C262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59.</w:t>
            </w:r>
          </w:p>
        </w:tc>
        <w:tc>
          <w:tcPr>
            <w:tcW w:w="4395" w:type="dxa"/>
            <w:hideMark/>
          </w:tcPr>
          <w:p w14:paraId="3D040872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4AE097" w14:textId="1A655895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DŠR Salinovec</w:t>
            </w:r>
          </w:p>
        </w:tc>
        <w:tc>
          <w:tcPr>
            <w:tcW w:w="5052" w:type="dxa"/>
            <w:hideMark/>
          </w:tcPr>
          <w:p w14:paraId="41C77BAC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96EA48" w14:textId="5EC4DFB8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37. seoske igre Salinovec</w:t>
            </w:r>
          </w:p>
        </w:tc>
        <w:tc>
          <w:tcPr>
            <w:tcW w:w="3828" w:type="dxa"/>
          </w:tcPr>
          <w:p w14:paraId="3602D948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C0271C6" w14:textId="68A78347" w:rsidR="00D50EEC" w:rsidRPr="001768D1" w:rsidRDefault="00D50EEC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1.700,00</w:t>
            </w:r>
          </w:p>
        </w:tc>
      </w:tr>
      <w:tr w:rsidR="008B3DED" w:rsidRPr="007D6DA0" w14:paraId="666974C4" w14:textId="34D3B191" w:rsidTr="009D26BE">
        <w:trPr>
          <w:trHeight w:val="1065"/>
        </w:trPr>
        <w:tc>
          <w:tcPr>
            <w:tcW w:w="754" w:type="dxa"/>
          </w:tcPr>
          <w:p w14:paraId="3FB9DEF7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14C335" w14:textId="751C7849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60.</w:t>
            </w:r>
          </w:p>
        </w:tc>
        <w:tc>
          <w:tcPr>
            <w:tcW w:w="4395" w:type="dxa"/>
            <w:hideMark/>
          </w:tcPr>
          <w:p w14:paraId="63729EC8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BFB5E5" w14:textId="1CE0498E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DŠR Salinovec</w:t>
            </w:r>
          </w:p>
        </w:tc>
        <w:tc>
          <w:tcPr>
            <w:tcW w:w="5052" w:type="dxa"/>
            <w:hideMark/>
          </w:tcPr>
          <w:p w14:paraId="6BFC809B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B1BB41" w14:textId="3F424276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Podrška institucionalnom, organizacijskom i programskom razvoju udruge</w:t>
            </w:r>
          </w:p>
        </w:tc>
        <w:tc>
          <w:tcPr>
            <w:tcW w:w="3828" w:type="dxa"/>
          </w:tcPr>
          <w:p w14:paraId="03C3192A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84FCC3C" w14:textId="74AE924A" w:rsidR="00D50EEC" w:rsidRPr="001768D1" w:rsidRDefault="00D50EEC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</w:tr>
      <w:tr w:rsidR="008B3DED" w:rsidRPr="007D6DA0" w14:paraId="7E898C16" w14:textId="685AFB5A" w:rsidTr="009D26BE">
        <w:trPr>
          <w:trHeight w:val="990"/>
        </w:trPr>
        <w:tc>
          <w:tcPr>
            <w:tcW w:w="754" w:type="dxa"/>
          </w:tcPr>
          <w:p w14:paraId="7ECC25C7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B0E825" w14:textId="5559C073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61.</w:t>
            </w:r>
          </w:p>
        </w:tc>
        <w:tc>
          <w:tcPr>
            <w:tcW w:w="4395" w:type="dxa"/>
            <w:hideMark/>
          </w:tcPr>
          <w:p w14:paraId="2E271CEB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B18055" w14:textId="13152B34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Udruga antifašističkih boraca i antifašista Ivanec</w:t>
            </w:r>
          </w:p>
        </w:tc>
        <w:tc>
          <w:tcPr>
            <w:tcW w:w="5052" w:type="dxa"/>
            <w:hideMark/>
          </w:tcPr>
          <w:p w14:paraId="09EE3934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9523C2" w14:textId="50DEAF0C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Promicanje antifašističkih vrijednosti i očuvanje spomeničke baštine NOB-a</w:t>
            </w:r>
          </w:p>
        </w:tc>
        <w:tc>
          <w:tcPr>
            <w:tcW w:w="3828" w:type="dxa"/>
          </w:tcPr>
          <w:p w14:paraId="6EB40D2C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5699892" w14:textId="2336FE5B" w:rsidR="00D50EEC" w:rsidRPr="001768D1" w:rsidRDefault="00D50EEC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400,00</w:t>
            </w:r>
          </w:p>
        </w:tc>
      </w:tr>
      <w:tr w:rsidR="008B3DED" w:rsidRPr="007D6DA0" w14:paraId="3FCE9566" w14:textId="3F0EC998" w:rsidTr="009D26BE">
        <w:trPr>
          <w:trHeight w:val="870"/>
        </w:trPr>
        <w:tc>
          <w:tcPr>
            <w:tcW w:w="754" w:type="dxa"/>
          </w:tcPr>
          <w:p w14:paraId="74256C06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CB1030" w14:textId="1018F6A6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62.</w:t>
            </w:r>
          </w:p>
        </w:tc>
        <w:tc>
          <w:tcPr>
            <w:tcW w:w="4395" w:type="dxa"/>
            <w:hideMark/>
          </w:tcPr>
          <w:p w14:paraId="1CB48656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D0142F" w14:textId="2D8D3199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Lovačko društvo "Jelen" Ivanec</w:t>
            </w:r>
          </w:p>
        </w:tc>
        <w:tc>
          <w:tcPr>
            <w:tcW w:w="5052" w:type="dxa"/>
            <w:hideMark/>
          </w:tcPr>
          <w:p w14:paraId="0E0F0E3B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A35A5E" w14:textId="54925D38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Memorijalni kup  "Ivan Sever Nino"</w:t>
            </w:r>
          </w:p>
        </w:tc>
        <w:tc>
          <w:tcPr>
            <w:tcW w:w="3828" w:type="dxa"/>
          </w:tcPr>
          <w:p w14:paraId="22BBF0CF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5589AAB" w14:textId="66B7ECD1" w:rsidR="00D50EEC" w:rsidRPr="001768D1" w:rsidRDefault="00D50EEC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300,00</w:t>
            </w:r>
          </w:p>
        </w:tc>
      </w:tr>
      <w:tr w:rsidR="008B3DED" w:rsidRPr="007D6DA0" w14:paraId="39366B8D" w14:textId="233272C8" w:rsidTr="009D26BE">
        <w:trPr>
          <w:trHeight w:val="702"/>
        </w:trPr>
        <w:tc>
          <w:tcPr>
            <w:tcW w:w="754" w:type="dxa"/>
          </w:tcPr>
          <w:p w14:paraId="2883C431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F310F1" w14:textId="4A37AD97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63.</w:t>
            </w:r>
          </w:p>
        </w:tc>
        <w:tc>
          <w:tcPr>
            <w:tcW w:w="4395" w:type="dxa"/>
            <w:hideMark/>
          </w:tcPr>
          <w:p w14:paraId="3CDAC580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464E4E" w14:textId="72A19B96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UDVDR Ogranak Ivanec</w:t>
            </w:r>
          </w:p>
        </w:tc>
        <w:tc>
          <w:tcPr>
            <w:tcW w:w="5052" w:type="dxa"/>
            <w:hideMark/>
          </w:tcPr>
          <w:p w14:paraId="6B3707E2" w14:textId="1C34390C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28.sportski susreti dragovoljaca i veterana domovinskog rata 2023.</w:t>
            </w:r>
            <w:r w:rsidR="00D50EEC"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="00D50EEC" w:rsidRPr="001768D1">
              <w:rPr>
                <w:rFonts w:ascii="Times New Roman" w:hAnsi="Times New Roman" w:cs="Times New Roman"/>
                <w:sz w:val="24"/>
                <w:szCs w:val="24"/>
              </w:rPr>
              <w:t>Vraždin</w:t>
            </w:r>
            <w:proofErr w:type="spellEnd"/>
            <w:r w:rsidR="00D50EEC" w:rsidRPr="001768D1">
              <w:rPr>
                <w:rFonts w:ascii="Times New Roman" w:hAnsi="Times New Roman" w:cs="Times New Roman"/>
                <w:sz w:val="24"/>
                <w:szCs w:val="24"/>
              </w:rPr>
              <w:t>/Sisak</w:t>
            </w:r>
          </w:p>
        </w:tc>
        <w:tc>
          <w:tcPr>
            <w:tcW w:w="3828" w:type="dxa"/>
          </w:tcPr>
          <w:p w14:paraId="0F249A62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16A2245" w14:textId="41B89F91" w:rsidR="00D50EEC" w:rsidRPr="001768D1" w:rsidRDefault="00D50EEC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600,00</w:t>
            </w:r>
          </w:p>
        </w:tc>
      </w:tr>
      <w:tr w:rsidR="008B3DED" w:rsidRPr="007D6DA0" w14:paraId="3B040A19" w14:textId="3FB19313" w:rsidTr="009D26BE">
        <w:trPr>
          <w:trHeight w:val="702"/>
        </w:trPr>
        <w:tc>
          <w:tcPr>
            <w:tcW w:w="754" w:type="dxa"/>
          </w:tcPr>
          <w:p w14:paraId="2F6E3BA3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214A9B" w14:textId="0D9F59B2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64.</w:t>
            </w:r>
          </w:p>
        </w:tc>
        <w:tc>
          <w:tcPr>
            <w:tcW w:w="4395" w:type="dxa"/>
            <w:hideMark/>
          </w:tcPr>
          <w:p w14:paraId="7AEF099F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C8E333" w14:textId="2FD78AA8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UDVDR Ogranak Ivanec</w:t>
            </w:r>
          </w:p>
        </w:tc>
        <w:tc>
          <w:tcPr>
            <w:tcW w:w="5052" w:type="dxa"/>
            <w:hideMark/>
          </w:tcPr>
          <w:p w14:paraId="70C119B4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10. dani sjećanja na žrtvu Vukovara 1991. - Ni sjene više nama</w:t>
            </w:r>
          </w:p>
        </w:tc>
        <w:tc>
          <w:tcPr>
            <w:tcW w:w="3828" w:type="dxa"/>
          </w:tcPr>
          <w:p w14:paraId="22EBBE83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A6409DC" w14:textId="07E46CDF" w:rsidR="00D50EEC" w:rsidRPr="001768D1" w:rsidRDefault="00D50EEC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800,00</w:t>
            </w:r>
          </w:p>
        </w:tc>
      </w:tr>
      <w:tr w:rsidR="008B3DED" w:rsidRPr="007D6DA0" w14:paraId="7853E24A" w14:textId="0ADAFB1E" w:rsidTr="009D26BE">
        <w:trPr>
          <w:trHeight w:val="1417"/>
        </w:trPr>
        <w:tc>
          <w:tcPr>
            <w:tcW w:w="754" w:type="dxa"/>
          </w:tcPr>
          <w:p w14:paraId="107D2037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0D08FB" w14:textId="6FE2CA3E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4395" w:type="dxa"/>
            <w:hideMark/>
          </w:tcPr>
          <w:p w14:paraId="2576CAA2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D2DDDF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0436BA" w14:textId="02326ED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UDVDR Ogranak Ivanec</w:t>
            </w:r>
          </w:p>
        </w:tc>
        <w:tc>
          <w:tcPr>
            <w:tcW w:w="5052" w:type="dxa"/>
            <w:hideMark/>
          </w:tcPr>
          <w:p w14:paraId="4CADFEC7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B448A6" w14:textId="59487B45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9.memorijalni planinski pohod "Putem ivanečke planinarske obilaznice" u spomen na poginule i umrle branitelje grada Ivanca-30. svibnja 2022.</w:t>
            </w:r>
          </w:p>
        </w:tc>
        <w:tc>
          <w:tcPr>
            <w:tcW w:w="3828" w:type="dxa"/>
          </w:tcPr>
          <w:p w14:paraId="3B94B42A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24596FE" w14:textId="77777777" w:rsidR="00D50EEC" w:rsidRPr="001768D1" w:rsidRDefault="00D50EEC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DE0583C" w14:textId="321D8A38" w:rsidR="00D50EEC" w:rsidRPr="001768D1" w:rsidRDefault="00D50EEC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200,00</w:t>
            </w:r>
          </w:p>
        </w:tc>
      </w:tr>
      <w:tr w:rsidR="008B3DED" w:rsidRPr="007D6DA0" w14:paraId="5F952EBA" w14:textId="72A5C152" w:rsidTr="009D26BE">
        <w:trPr>
          <w:trHeight w:val="945"/>
        </w:trPr>
        <w:tc>
          <w:tcPr>
            <w:tcW w:w="754" w:type="dxa"/>
          </w:tcPr>
          <w:p w14:paraId="3EC694DF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CEAAC3" w14:textId="401385C7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4395" w:type="dxa"/>
            <w:hideMark/>
          </w:tcPr>
          <w:p w14:paraId="4B80493D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1D36DB" w14:textId="2B969935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Planinarski klub Ivanec</w:t>
            </w:r>
          </w:p>
        </w:tc>
        <w:tc>
          <w:tcPr>
            <w:tcW w:w="5052" w:type="dxa"/>
            <w:hideMark/>
          </w:tcPr>
          <w:p w14:paraId="2C958F11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CE40B6" w14:textId="138691D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Rad s djecom i mladima u Osnovnoj školi Ivanec</w:t>
            </w:r>
          </w:p>
        </w:tc>
        <w:tc>
          <w:tcPr>
            <w:tcW w:w="3828" w:type="dxa"/>
          </w:tcPr>
          <w:p w14:paraId="522CB2B9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BF66A96" w14:textId="444FA0A8" w:rsidR="00D50EEC" w:rsidRPr="001768D1" w:rsidRDefault="00D50EEC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400,00</w:t>
            </w:r>
          </w:p>
        </w:tc>
      </w:tr>
      <w:tr w:rsidR="008B3DED" w:rsidRPr="007D6DA0" w14:paraId="0324AE2C" w14:textId="1763E9D1" w:rsidTr="009D26BE">
        <w:trPr>
          <w:trHeight w:val="1290"/>
        </w:trPr>
        <w:tc>
          <w:tcPr>
            <w:tcW w:w="754" w:type="dxa"/>
          </w:tcPr>
          <w:p w14:paraId="4481BD4C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493DC7" w14:textId="25F7FB73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67.</w:t>
            </w:r>
          </w:p>
        </w:tc>
        <w:tc>
          <w:tcPr>
            <w:tcW w:w="4395" w:type="dxa"/>
            <w:hideMark/>
          </w:tcPr>
          <w:p w14:paraId="542BD2BF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2E80A4" w14:textId="009E4E3B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Planinarski klub Ivanec</w:t>
            </w:r>
          </w:p>
        </w:tc>
        <w:tc>
          <w:tcPr>
            <w:tcW w:w="5052" w:type="dxa"/>
            <w:hideMark/>
          </w:tcPr>
          <w:p w14:paraId="422F06F2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0A0313" w14:textId="3040D4C3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Pohod "Tragom vitezova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ivanovaca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3828" w:type="dxa"/>
          </w:tcPr>
          <w:p w14:paraId="69B1FD3B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F0DAAEC" w14:textId="3A252E72" w:rsidR="00D50EEC" w:rsidRPr="001768D1" w:rsidRDefault="00D50EEC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200,00</w:t>
            </w:r>
          </w:p>
        </w:tc>
      </w:tr>
      <w:tr w:rsidR="008B3DED" w:rsidRPr="007D6DA0" w14:paraId="156868B3" w14:textId="7A63222E" w:rsidTr="009D26BE">
        <w:trPr>
          <w:trHeight w:val="870"/>
        </w:trPr>
        <w:tc>
          <w:tcPr>
            <w:tcW w:w="754" w:type="dxa"/>
          </w:tcPr>
          <w:p w14:paraId="11C67A85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343012" w14:textId="289D4E26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68.</w:t>
            </w:r>
          </w:p>
        </w:tc>
        <w:tc>
          <w:tcPr>
            <w:tcW w:w="4395" w:type="dxa"/>
            <w:hideMark/>
          </w:tcPr>
          <w:p w14:paraId="6C9AF473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3A7F4A" w14:textId="212A3E0B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Planinarski klub Ivanec</w:t>
            </w:r>
          </w:p>
        </w:tc>
        <w:tc>
          <w:tcPr>
            <w:tcW w:w="5052" w:type="dxa"/>
            <w:hideMark/>
          </w:tcPr>
          <w:p w14:paraId="27B5296A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32014B" w14:textId="0FA0D26C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Održavanje ivanečke planinarske obilaznice</w:t>
            </w:r>
          </w:p>
        </w:tc>
        <w:tc>
          <w:tcPr>
            <w:tcW w:w="3828" w:type="dxa"/>
          </w:tcPr>
          <w:p w14:paraId="4F056969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823480E" w14:textId="77DF6E15" w:rsidR="00D50EEC" w:rsidRPr="001768D1" w:rsidRDefault="00E632DB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D50EEC"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00,00</w:t>
            </w:r>
          </w:p>
        </w:tc>
      </w:tr>
      <w:tr w:rsidR="008B3DED" w:rsidRPr="007D6DA0" w14:paraId="1CBB1136" w14:textId="0C9018FB" w:rsidTr="009D26BE">
        <w:trPr>
          <w:trHeight w:val="1095"/>
        </w:trPr>
        <w:tc>
          <w:tcPr>
            <w:tcW w:w="754" w:type="dxa"/>
          </w:tcPr>
          <w:p w14:paraId="667D2C90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38BD5C" w14:textId="600708F9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69.</w:t>
            </w:r>
          </w:p>
        </w:tc>
        <w:tc>
          <w:tcPr>
            <w:tcW w:w="4395" w:type="dxa"/>
            <w:hideMark/>
          </w:tcPr>
          <w:p w14:paraId="3AC6D295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855552" w14:textId="6C02997A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Gljivarsko društvo Ivanec</w:t>
            </w:r>
          </w:p>
        </w:tc>
        <w:tc>
          <w:tcPr>
            <w:tcW w:w="5052" w:type="dxa"/>
            <w:hideMark/>
          </w:tcPr>
          <w:p w14:paraId="4E58E4EB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2710C4" w14:textId="7889824E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8.međunarodna ivanečka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gljivarijada</w:t>
            </w:r>
            <w:proofErr w:type="spellEnd"/>
          </w:p>
        </w:tc>
        <w:tc>
          <w:tcPr>
            <w:tcW w:w="3828" w:type="dxa"/>
          </w:tcPr>
          <w:p w14:paraId="3A7E0820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F1B0B23" w14:textId="6A6E119B" w:rsidR="00D50EEC" w:rsidRPr="001768D1" w:rsidRDefault="00D50EEC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200,00</w:t>
            </w:r>
          </w:p>
        </w:tc>
      </w:tr>
      <w:tr w:rsidR="008B3DED" w:rsidRPr="007D6DA0" w14:paraId="647426EA" w14:textId="1B86E8CD" w:rsidTr="009D26BE">
        <w:trPr>
          <w:trHeight w:val="1275"/>
        </w:trPr>
        <w:tc>
          <w:tcPr>
            <w:tcW w:w="754" w:type="dxa"/>
          </w:tcPr>
          <w:p w14:paraId="7ECF4A33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F7846E" w14:textId="4B98F3F7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70.</w:t>
            </w:r>
          </w:p>
        </w:tc>
        <w:tc>
          <w:tcPr>
            <w:tcW w:w="4395" w:type="dxa"/>
            <w:hideMark/>
          </w:tcPr>
          <w:p w14:paraId="5F218F6D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900E92" w14:textId="4352EB81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Gljivarsko društvo Ivanec</w:t>
            </w:r>
          </w:p>
        </w:tc>
        <w:tc>
          <w:tcPr>
            <w:tcW w:w="5052" w:type="dxa"/>
            <w:hideMark/>
          </w:tcPr>
          <w:p w14:paraId="726A36AF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8BDB97" w14:textId="2588211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Institucionalna podrška radu Gljivarskog društva Ivanec</w:t>
            </w:r>
          </w:p>
        </w:tc>
        <w:tc>
          <w:tcPr>
            <w:tcW w:w="3828" w:type="dxa"/>
          </w:tcPr>
          <w:p w14:paraId="55577261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9DC4F6" w14:textId="4F7CA9FC" w:rsidR="00D50EEC" w:rsidRPr="001768D1" w:rsidRDefault="00D50EEC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</w:tr>
      <w:tr w:rsidR="008B3DED" w:rsidRPr="007D6DA0" w14:paraId="4FFCAB28" w14:textId="3C99C598" w:rsidTr="009D26BE">
        <w:trPr>
          <w:trHeight w:val="1275"/>
        </w:trPr>
        <w:tc>
          <w:tcPr>
            <w:tcW w:w="754" w:type="dxa"/>
          </w:tcPr>
          <w:p w14:paraId="781B54BB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36FD71" w14:textId="21D1D830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71.</w:t>
            </w:r>
          </w:p>
        </w:tc>
        <w:tc>
          <w:tcPr>
            <w:tcW w:w="4395" w:type="dxa"/>
            <w:hideMark/>
          </w:tcPr>
          <w:p w14:paraId="53AFC436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05D0E6" w14:textId="3855A55D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Društvo uzgajatelja malih život</w:t>
            </w:r>
            <w:r w:rsidR="00D50EEC" w:rsidRPr="001768D1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nja "Fauna" Ivanec</w:t>
            </w:r>
          </w:p>
        </w:tc>
        <w:tc>
          <w:tcPr>
            <w:tcW w:w="5052" w:type="dxa"/>
            <w:hideMark/>
          </w:tcPr>
          <w:p w14:paraId="44E6AC23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2BE4FE" w14:textId="7E931390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14.međunarodna, 29. županijska i 37. međudruštvena izložba malih životinja </w:t>
            </w:r>
          </w:p>
        </w:tc>
        <w:tc>
          <w:tcPr>
            <w:tcW w:w="3828" w:type="dxa"/>
          </w:tcPr>
          <w:p w14:paraId="0B5AE025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F54DFA0" w14:textId="77777777" w:rsidR="00D50EEC" w:rsidRPr="001768D1" w:rsidRDefault="00D50EEC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23E22D8" w14:textId="09C0779B" w:rsidR="00D50EEC" w:rsidRPr="001768D1" w:rsidRDefault="00D50EEC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1.000,00</w:t>
            </w:r>
          </w:p>
        </w:tc>
      </w:tr>
      <w:tr w:rsidR="008B3DED" w:rsidRPr="007D6DA0" w14:paraId="261F56DE" w14:textId="54CBB560" w:rsidTr="009D26BE">
        <w:trPr>
          <w:trHeight w:val="1275"/>
        </w:trPr>
        <w:tc>
          <w:tcPr>
            <w:tcW w:w="754" w:type="dxa"/>
          </w:tcPr>
          <w:p w14:paraId="075F8FFA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35AC04" w14:textId="3688E633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72.</w:t>
            </w:r>
          </w:p>
        </w:tc>
        <w:tc>
          <w:tcPr>
            <w:tcW w:w="4395" w:type="dxa"/>
            <w:hideMark/>
          </w:tcPr>
          <w:p w14:paraId="5B8E8F8C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3EF0EE" w14:textId="48B5A3EC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Društvo uzgajatelja malih život</w:t>
            </w:r>
            <w:r w:rsidR="00D50EEC" w:rsidRPr="001768D1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nja "Fauna" Ivanec</w:t>
            </w:r>
          </w:p>
        </w:tc>
        <w:tc>
          <w:tcPr>
            <w:tcW w:w="5052" w:type="dxa"/>
            <w:hideMark/>
          </w:tcPr>
          <w:p w14:paraId="52E047DE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AD944F" w14:textId="0725DEC8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Pokazno edukativne izložbe i odlazak na susjedne izložbe u Republici Hrvatskoj i Sloveniji</w:t>
            </w:r>
          </w:p>
        </w:tc>
        <w:tc>
          <w:tcPr>
            <w:tcW w:w="3828" w:type="dxa"/>
          </w:tcPr>
          <w:p w14:paraId="56ABE9B0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5F9F5EC" w14:textId="76EFB15E" w:rsidR="00D50EEC" w:rsidRPr="001768D1" w:rsidRDefault="00E632DB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273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  <w:r w:rsidR="00D50EEC"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="00273B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</w:t>
            </w:r>
          </w:p>
        </w:tc>
      </w:tr>
      <w:tr w:rsidR="008B3DED" w:rsidRPr="007D6DA0" w14:paraId="13884201" w14:textId="015C349B" w:rsidTr="009D26BE">
        <w:trPr>
          <w:trHeight w:val="1393"/>
        </w:trPr>
        <w:tc>
          <w:tcPr>
            <w:tcW w:w="754" w:type="dxa"/>
          </w:tcPr>
          <w:p w14:paraId="75F36D34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4D0307" w14:textId="5641E33B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73.</w:t>
            </w:r>
          </w:p>
        </w:tc>
        <w:tc>
          <w:tcPr>
            <w:tcW w:w="4395" w:type="dxa"/>
            <w:hideMark/>
          </w:tcPr>
          <w:p w14:paraId="7247788C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545705" w14:textId="0131E5BF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Društvo uzgajatelja malih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životnja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 "Fauna" Ivanec</w:t>
            </w:r>
          </w:p>
        </w:tc>
        <w:tc>
          <w:tcPr>
            <w:tcW w:w="5052" w:type="dxa"/>
            <w:hideMark/>
          </w:tcPr>
          <w:p w14:paraId="6BF6F760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994844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Nabavka novog skladišnog inventara te pr</w:t>
            </w:r>
            <w:r w:rsidR="00F542AF" w:rsidRPr="001768D1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midž</w:t>
            </w:r>
            <w:r w:rsidR="00F542AF" w:rsidRPr="001768D1">
              <w:rPr>
                <w:rFonts w:ascii="Times New Roman" w:hAnsi="Times New Roman" w:cs="Times New Roman"/>
                <w:sz w:val="24"/>
                <w:szCs w:val="24"/>
              </w:rPr>
              <w:t>ba</w:t>
            </w: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 udruge te grada Ivanca tekstilnom odjećom oznakama kao npr. jakne, majice, prsluci, kape…</w:t>
            </w:r>
          </w:p>
          <w:p w14:paraId="0D9B2287" w14:textId="1F6FD709" w:rsidR="00D50EEC" w:rsidRPr="001768D1" w:rsidRDefault="00D50EEC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14:paraId="564D4963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868B8C6" w14:textId="77777777" w:rsidR="00D50EEC" w:rsidRPr="001768D1" w:rsidRDefault="00D50EEC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95AD7EE" w14:textId="64746778" w:rsidR="00D50EEC" w:rsidRPr="001768D1" w:rsidRDefault="00D526DF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00,00</w:t>
            </w:r>
          </w:p>
        </w:tc>
      </w:tr>
      <w:tr w:rsidR="008B3DED" w:rsidRPr="007D6DA0" w14:paraId="132E4CB6" w14:textId="3D1A9317" w:rsidTr="009D26BE">
        <w:trPr>
          <w:trHeight w:val="915"/>
        </w:trPr>
        <w:tc>
          <w:tcPr>
            <w:tcW w:w="754" w:type="dxa"/>
          </w:tcPr>
          <w:p w14:paraId="67E6BC33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094C29" w14:textId="3D7F5699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74.</w:t>
            </w:r>
          </w:p>
        </w:tc>
        <w:tc>
          <w:tcPr>
            <w:tcW w:w="4395" w:type="dxa"/>
            <w:hideMark/>
          </w:tcPr>
          <w:p w14:paraId="4CAD3B07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58D33D" w14:textId="14E5BDC0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Udruga pripadnika 104. brigade ZNG-ogranak Ivanec</w:t>
            </w:r>
          </w:p>
        </w:tc>
        <w:tc>
          <w:tcPr>
            <w:tcW w:w="5052" w:type="dxa"/>
            <w:hideMark/>
          </w:tcPr>
          <w:p w14:paraId="1C5A283A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ACB1D1" w14:textId="2CBE51F0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Izrada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murala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 104. brigade i 2. bojne</w:t>
            </w:r>
          </w:p>
        </w:tc>
        <w:tc>
          <w:tcPr>
            <w:tcW w:w="3828" w:type="dxa"/>
          </w:tcPr>
          <w:p w14:paraId="7C0FCC90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F899F30" w14:textId="2B70017F" w:rsidR="00D50EEC" w:rsidRPr="001768D1" w:rsidRDefault="00D50EEC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200,00</w:t>
            </w:r>
          </w:p>
        </w:tc>
      </w:tr>
      <w:tr w:rsidR="008B3DED" w:rsidRPr="007D6DA0" w14:paraId="2AB28047" w14:textId="1DACD95E" w:rsidTr="009D26BE">
        <w:trPr>
          <w:trHeight w:val="1140"/>
        </w:trPr>
        <w:tc>
          <w:tcPr>
            <w:tcW w:w="754" w:type="dxa"/>
          </w:tcPr>
          <w:p w14:paraId="3BA8F736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2FA963" w14:textId="478EB1BE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75.</w:t>
            </w:r>
          </w:p>
        </w:tc>
        <w:tc>
          <w:tcPr>
            <w:tcW w:w="4395" w:type="dxa"/>
            <w:hideMark/>
          </w:tcPr>
          <w:p w14:paraId="48A90D30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4194EA" w14:textId="49C5E9D9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Udruga pripadnika 104. brigade ZNG-ogranak Ivanec</w:t>
            </w:r>
          </w:p>
        </w:tc>
        <w:tc>
          <w:tcPr>
            <w:tcW w:w="5052" w:type="dxa"/>
            <w:hideMark/>
          </w:tcPr>
          <w:p w14:paraId="7880F308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FADB0E" w14:textId="186BBEBC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Institucionalna podrška  i tekuće i investicijsko održavanje prostora</w:t>
            </w:r>
          </w:p>
        </w:tc>
        <w:tc>
          <w:tcPr>
            <w:tcW w:w="3828" w:type="dxa"/>
          </w:tcPr>
          <w:p w14:paraId="3FD2211C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B1BB854" w14:textId="54654CA6" w:rsidR="00D50EEC" w:rsidRPr="001768D1" w:rsidRDefault="00D50EEC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500,00</w:t>
            </w:r>
          </w:p>
        </w:tc>
      </w:tr>
      <w:tr w:rsidR="008B3DED" w:rsidRPr="007D6DA0" w14:paraId="0AF308C6" w14:textId="417B2570" w:rsidTr="009D26BE">
        <w:trPr>
          <w:trHeight w:val="1328"/>
        </w:trPr>
        <w:tc>
          <w:tcPr>
            <w:tcW w:w="754" w:type="dxa"/>
          </w:tcPr>
          <w:p w14:paraId="301E8976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53073F" w14:textId="454B5AEB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76.</w:t>
            </w:r>
          </w:p>
        </w:tc>
        <w:tc>
          <w:tcPr>
            <w:tcW w:w="4395" w:type="dxa"/>
            <w:hideMark/>
          </w:tcPr>
          <w:p w14:paraId="28155A0F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EFF59E" w14:textId="05F877B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Udruga pripadnika 104. brigade ZNG-ogranak Ivanec</w:t>
            </w:r>
          </w:p>
        </w:tc>
        <w:tc>
          <w:tcPr>
            <w:tcW w:w="5052" w:type="dxa"/>
            <w:hideMark/>
          </w:tcPr>
          <w:p w14:paraId="0D3DE18D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AE6F5D" w14:textId="562CBC3A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Obilježavanje godišnjice oslobođenja Ivančice i pogibije Ivana Severa i dana branitelja Varaždinske županije</w:t>
            </w:r>
          </w:p>
        </w:tc>
        <w:tc>
          <w:tcPr>
            <w:tcW w:w="3828" w:type="dxa"/>
          </w:tcPr>
          <w:p w14:paraId="54C21BB0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98CF398" w14:textId="77777777" w:rsidR="00D50EEC" w:rsidRPr="001768D1" w:rsidRDefault="00D50EEC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C5818FF" w14:textId="1CBA746B" w:rsidR="00D50EEC" w:rsidRPr="001768D1" w:rsidRDefault="00D50EEC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530,00</w:t>
            </w:r>
          </w:p>
        </w:tc>
      </w:tr>
      <w:tr w:rsidR="008B3DED" w:rsidRPr="007D6DA0" w14:paraId="292AC4FE" w14:textId="4AC3CA46" w:rsidTr="009D26BE">
        <w:trPr>
          <w:trHeight w:val="1200"/>
        </w:trPr>
        <w:tc>
          <w:tcPr>
            <w:tcW w:w="754" w:type="dxa"/>
          </w:tcPr>
          <w:p w14:paraId="4E3999F4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183A97" w14:textId="57290AC1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77.</w:t>
            </w:r>
          </w:p>
        </w:tc>
        <w:tc>
          <w:tcPr>
            <w:tcW w:w="4395" w:type="dxa"/>
            <w:hideMark/>
          </w:tcPr>
          <w:p w14:paraId="281FF878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A43A12" w14:textId="4AA7F2F2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Udruga specijalne jedinice policije "Roda"</w:t>
            </w:r>
          </w:p>
        </w:tc>
        <w:tc>
          <w:tcPr>
            <w:tcW w:w="5052" w:type="dxa"/>
            <w:hideMark/>
          </w:tcPr>
          <w:p w14:paraId="2A96BEB7" w14:textId="77777777" w:rsidR="00F542AF" w:rsidRPr="001768D1" w:rsidRDefault="00F542AF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548979" w14:textId="6D8BE32A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Izrada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murala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 - specijalna jedinica policije PU varaždinske "Roda"</w:t>
            </w:r>
          </w:p>
        </w:tc>
        <w:tc>
          <w:tcPr>
            <w:tcW w:w="3828" w:type="dxa"/>
          </w:tcPr>
          <w:p w14:paraId="7E837993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433BEE3" w14:textId="59098B19" w:rsidR="00D50EEC" w:rsidRPr="001768D1" w:rsidRDefault="00D50EEC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200,00</w:t>
            </w:r>
          </w:p>
        </w:tc>
      </w:tr>
      <w:tr w:rsidR="008B3DED" w:rsidRPr="007D6DA0" w14:paraId="3B77EAF1" w14:textId="602EF40A" w:rsidTr="009D26BE">
        <w:trPr>
          <w:trHeight w:val="1110"/>
        </w:trPr>
        <w:tc>
          <w:tcPr>
            <w:tcW w:w="754" w:type="dxa"/>
          </w:tcPr>
          <w:p w14:paraId="601C9774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E3F8F8" w14:textId="35188643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78.</w:t>
            </w:r>
          </w:p>
        </w:tc>
        <w:tc>
          <w:tcPr>
            <w:tcW w:w="4395" w:type="dxa"/>
            <w:hideMark/>
          </w:tcPr>
          <w:p w14:paraId="0E790AD9" w14:textId="77777777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D41C89" w14:textId="069B4A2B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Udruga 7. gardijske brigade "Puma"</w:t>
            </w:r>
          </w:p>
        </w:tc>
        <w:tc>
          <w:tcPr>
            <w:tcW w:w="5052" w:type="dxa"/>
            <w:hideMark/>
          </w:tcPr>
          <w:p w14:paraId="5F804309" w14:textId="77777777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57B2ED" w14:textId="54A1D549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Izrada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murala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 u gradu Ivancu</w:t>
            </w:r>
          </w:p>
        </w:tc>
        <w:tc>
          <w:tcPr>
            <w:tcW w:w="3828" w:type="dxa"/>
          </w:tcPr>
          <w:p w14:paraId="146256AE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454FADA" w14:textId="70CABD39" w:rsidR="00D50EEC" w:rsidRPr="001768D1" w:rsidRDefault="00D50EEC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200,00</w:t>
            </w:r>
          </w:p>
        </w:tc>
      </w:tr>
      <w:tr w:rsidR="008B3DED" w:rsidRPr="007D6DA0" w14:paraId="142BA4D3" w14:textId="4B284128" w:rsidTr="009D26BE">
        <w:trPr>
          <w:trHeight w:val="992"/>
        </w:trPr>
        <w:tc>
          <w:tcPr>
            <w:tcW w:w="754" w:type="dxa"/>
          </w:tcPr>
          <w:p w14:paraId="1CA8492E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75DF78" w14:textId="5BF5F329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79.</w:t>
            </w:r>
          </w:p>
        </w:tc>
        <w:tc>
          <w:tcPr>
            <w:tcW w:w="4395" w:type="dxa"/>
            <w:hideMark/>
          </w:tcPr>
          <w:p w14:paraId="3608398F" w14:textId="77777777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7CE5EA" w14:textId="5698913A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Udruga pripadnika 104. brigade ZNG HV Varaždin</w:t>
            </w:r>
          </w:p>
        </w:tc>
        <w:tc>
          <w:tcPr>
            <w:tcW w:w="5052" w:type="dxa"/>
            <w:hideMark/>
          </w:tcPr>
          <w:p w14:paraId="1173916A" w14:textId="77777777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8CE4A1" w14:textId="7494F478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Izrada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murala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 104 brigade 104. brigade u gradu Ivancu</w:t>
            </w:r>
          </w:p>
        </w:tc>
        <w:tc>
          <w:tcPr>
            <w:tcW w:w="3828" w:type="dxa"/>
          </w:tcPr>
          <w:p w14:paraId="621CBB80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2586BB4" w14:textId="61585749" w:rsidR="00D50EEC" w:rsidRPr="001768D1" w:rsidRDefault="00D50EEC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</w:tr>
      <w:tr w:rsidR="008B3DED" w:rsidRPr="007D6DA0" w14:paraId="00F8DE22" w14:textId="7528BFDD" w:rsidTr="009D26BE">
        <w:trPr>
          <w:trHeight w:val="1050"/>
        </w:trPr>
        <w:tc>
          <w:tcPr>
            <w:tcW w:w="754" w:type="dxa"/>
          </w:tcPr>
          <w:p w14:paraId="5934A43C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1EC58C" w14:textId="461FB4CF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80.</w:t>
            </w:r>
          </w:p>
        </w:tc>
        <w:tc>
          <w:tcPr>
            <w:tcW w:w="4395" w:type="dxa"/>
            <w:hideMark/>
          </w:tcPr>
          <w:p w14:paraId="66FE14E8" w14:textId="77777777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5EDCD3" w14:textId="199E3FB0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Udruga ratnih veterana 1. gardijske brigade "Tigrovi" Varaždin</w:t>
            </w:r>
          </w:p>
        </w:tc>
        <w:tc>
          <w:tcPr>
            <w:tcW w:w="5052" w:type="dxa"/>
            <w:hideMark/>
          </w:tcPr>
          <w:p w14:paraId="6F2FA199" w14:textId="77777777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4A85B8" w14:textId="3C74FD8B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Izrada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murala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 u gradu Ivancu</w:t>
            </w:r>
          </w:p>
        </w:tc>
        <w:tc>
          <w:tcPr>
            <w:tcW w:w="3828" w:type="dxa"/>
          </w:tcPr>
          <w:p w14:paraId="43934BD8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7557B92" w14:textId="3DC4ECD8" w:rsidR="00574CD5" w:rsidRPr="001768D1" w:rsidRDefault="00574CD5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200,00</w:t>
            </w:r>
          </w:p>
        </w:tc>
      </w:tr>
      <w:tr w:rsidR="008B3DED" w:rsidRPr="007D6DA0" w14:paraId="4E8A5B48" w14:textId="6572544C" w:rsidTr="009D26BE">
        <w:trPr>
          <w:trHeight w:val="1170"/>
        </w:trPr>
        <w:tc>
          <w:tcPr>
            <w:tcW w:w="754" w:type="dxa"/>
          </w:tcPr>
          <w:p w14:paraId="403CA42B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4FC38A" w14:textId="2BC6FBAC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81.</w:t>
            </w:r>
          </w:p>
        </w:tc>
        <w:tc>
          <w:tcPr>
            <w:tcW w:w="4395" w:type="dxa"/>
            <w:hideMark/>
          </w:tcPr>
          <w:p w14:paraId="2C2C215A" w14:textId="77777777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6E5C3F" w14:textId="38122BEE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Udruga za šport i rekreaciju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Stažnjevec</w:t>
            </w:r>
            <w:proofErr w:type="spellEnd"/>
          </w:p>
        </w:tc>
        <w:tc>
          <w:tcPr>
            <w:tcW w:w="5052" w:type="dxa"/>
            <w:hideMark/>
          </w:tcPr>
          <w:p w14:paraId="3ED85C2D" w14:textId="77777777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D5C8F0" w14:textId="34085602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15.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stažnjevečki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 susreti</w:t>
            </w:r>
          </w:p>
        </w:tc>
        <w:tc>
          <w:tcPr>
            <w:tcW w:w="3828" w:type="dxa"/>
          </w:tcPr>
          <w:p w14:paraId="27224733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E18D3A7" w14:textId="09AEC2C8" w:rsidR="00574CD5" w:rsidRPr="001768D1" w:rsidRDefault="00574CD5" w:rsidP="00574CD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500,00</w:t>
            </w:r>
          </w:p>
        </w:tc>
      </w:tr>
      <w:tr w:rsidR="008B3DED" w:rsidRPr="007D6DA0" w14:paraId="04DBB03E" w14:textId="497CAB06" w:rsidTr="009D26BE">
        <w:trPr>
          <w:trHeight w:val="1278"/>
        </w:trPr>
        <w:tc>
          <w:tcPr>
            <w:tcW w:w="754" w:type="dxa"/>
          </w:tcPr>
          <w:p w14:paraId="3C43B92A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078A67" w14:textId="4C3C8FC5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82.</w:t>
            </w:r>
          </w:p>
        </w:tc>
        <w:tc>
          <w:tcPr>
            <w:tcW w:w="4395" w:type="dxa"/>
            <w:hideMark/>
          </w:tcPr>
          <w:p w14:paraId="0E5B3BF8" w14:textId="77777777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DCA68F" w14:textId="0D54EED6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Udruga Hrvatski časnički zbor</w:t>
            </w:r>
          </w:p>
        </w:tc>
        <w:tc>
          <w:tcPr>
            <w:tcW w:w="5052" w:type="dxa"/>
            <w:hideMark/>
          </w:tcPr>
          <w:p w14:paraId="0BB686C1" w14:textId="77777777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EE87C7" w14:textId="5D1863B9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Promjene u globalnom svjetskom poretku u godini invazije na Ukrajinu s osvrtom na Domovinski rat</w:t>
            </w:r>
          </w:p>
        </w:tc>
        <w:tc>
          <w:tcPr>
            <w:tcW w:w="3828" w:type="dxa"/>
          </w:tcPr>
          <w:p w14:paraId="2C261C8D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EB9DAAC" w14:textId="4F1814C1" w:rsidR="00574CD5" w:rsidRPr="001768D1" w:rsidRDefault="00574CD5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</w:tr>
      <w:tr w:rsidR="008B3DED" w:rsidRPr="007D6DA0" w14:paraId="6F238CAF" w14:textId="4B06DBFD" w:rsidTr="009D26BE">
        <w:trPr>
          <w:trHeight w:val="1126"/>
        </w:trPr>
        <w:tc>
          <w:tcPr>
            <w:tcW w:w="754" w:type="dxa"/>
          </w:tcPr>
          <w:p w14:paraId="08FBCBF4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DE98BB" w14:textId="7C97669C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83.</w:t>
            </w:r>
          </w:p>
        </w:tc>
        <w:tc>
          <w:tcPr>
            <w:tcW w:w="4395" w:type="dxa"/>
            <w:hideMark/>
          </w:tcPr>
          <w:p w14:paraId="44C78CD3" w14:textId="77777777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04F0EB" w14:textId="1F957C20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Udruga Hrvatski časnički zbor</w:t>
            </w:r>
          </w:p>
        </w:tc>
        <w:tc>
          <w:tcPr>
            <w:tcW w:w="5052" w:type="dxa"/>
            <w:hideMark/>
          </w:tcPr>
          <w:p w14:paraId="5AEC79C6" w14:textId="77777777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9B62A2" w14:textId="36725325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Branitelji ivanečkog kraja - Oslobođenje Ivančice</w:t>
            </w:r>
          </w:p>
        </w:tc>
        <w:tc>
          <w:tcPr>
            <w:tcW w:w="3828" w:type="dxa"/>
          </w:tcPr>
          <w:p w14:paraId="7C0507C1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1325B24" w14:textId="50D55B31" w:rsidR="00574CD5" w:rsidRPr="001768D1" w:rsidRDefault="00574CD5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2.000,00</w:t>
            </w:r>
          </w:p>
        </w:tc>
      </w:tr>
      <w:tr w:rsidR="008B3DED" w:rsidRPr="007D6DA0" w14:paraId="2E94CC8F" w14:textId="63DF52EF" w:rsidTr="009D26BE">
        <w:trPr>
          <w:trHeight w:val="930"/>
        </w:trPr>
        <w:tc>
          <w:tcPr>
            <w:tcW w:w="754" w:type="dxa"/>
          </w:tcPr>
          <w:p w14:paraId="47ECA346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DE7B51" w14:textId="1D28F20A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84.</w:t>
            </w:r>
          </w:p>
        </w:tc>
        <w:tc>
          <w:tcPr>
            <w:tcW w:w="4395" w:type="dxa"/>
            <w:hideMark/>
          </w:tcPr>
          <w:p w14:paraId="2E9205A5" w14:textId="77777777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D8F961" w14:textId="0E820F4F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Speleološka udruga "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Kraševski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zviri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" Ivanec</w:t>
            </w:r>
          </w:p>
        </w:tc>
        <w:tc>
          <w:tcPr>
            <w:tcW w:w="5052" w:type="dxa"/>
            <w:hideMark/>
          </w:tcPr>
          <w:p w14:paraId="21064BDA" w14:textId="77777777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E3D5FB" w14:textId="32EF4A68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Međunarodne speleološke ekspedicije 2023.</w:t>
            </w:r>
          </w:p>
        </w:tc>
        <w:tc>
          <w:tcPr>
            <w:tcW w:w="3828" w:type="dxa"/>
          </w:tcPr>
          <w:p w14:paraId="5157E68B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97D9962" w14:textId="56C19FC4" w:rsidR="00574CD5" w:rsidRPr="001768D1" w:rsidRDefault="00574CD5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</w:tr>
      <w:tr w:rsidR="008B3DED" w:rsidRPr="007D6DA0" w14:paraId="643034B1" w14:textId="3271F010" w:rsidTr="009D26BE">
        <w:trPr>
          <w:trHeight w:val="887"/>
        </w:trPr>
        <w:tc>
          <w:tcPr>
            <w:tcW w:w="754" w:type="dxa"/>
          </w:tcPr>
          <w:p w14:paraId="39F47D53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9DCE36" w14:textId="27014AD7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85.</w:t>
            </w:r>
          </w:p>
        </w:tc>
        <w:tc>
          <w:tcPr>
            <w:tcW w:w="4395" w:type="dxa"/>
            <w:hideMark/>
          </w:tcPr>
          <w:p w14:paraId="43802C22" w14:textId="77777777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7863A4" w14:textId="0998BC65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Speleološka udruga "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Kraševski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zviri</w:t>
            </w:r>
            <w:proofErr w:type="spellEnd"/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" Ivanec</w:t>
            </w:r>
          </w:p>
        </w:tc>
        <w:tc>
          <w:tcPr>
            <w:tcW w:w="5052" w:type="dxa"/>
            <w:hideMark/>
          </w:tcPr>
          <w:p w14:paraId="553822FD" w14:textId="77777777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934E51" w14:textId="356DED5F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XI. speleološka škola</w:t>
            </w:r>
          </w:p>
        </w:tc>
        <w:tc>
          <w:tcPr>
            <w:tcW w:w="3828" w:type="dxa"/>
          </w:tcPr>
          <w:p w14:paraId="734355A0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81356C6" w14:textId="0527DF82" w:rsidR="00574CD5" w:rsidRPr="001768D1" w:rsidRDefault="00574CD5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800,00</w:t>
            </w:r>
          </w:p>
        </w:tc>
      </w:tr>
      <w:tr w:rsidR="008B3DED" w:rsidRPr="007D6DA0" w14:paraId="1B982934" w14:textId="78F4D646" w:rsidTr="009D26BE">
        <w:trPr>
          <w:trHeight w:val="1005"/>
        </w:trPr>
        <w:tc>
          <w:tcPr>
            <w:tcW w:w="754" w:type="dxa"/>
          </w:tcPr>
          <w:p w14:paraId="700F9262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F5E246" w14:textId="4B538F6B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86.</w:t>
            </w:r>
          </w:p>
        </w:tc>
        <w:tc>
          <w:tcPr>
            <w:tcW w:w="4395" w:type="dxa"/>
            <w:hideMark/>
          </w:tcPr>
          <w:p w14:paraId="3CAAEC94" w14:textId="77777777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625E24" w14:textId="65A316B4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Hrvatsko planinarsko društvo "Ivančica" Ivanec</w:t>
            </w:r>
          </w:p>
        </w:tc>
        <w:tc>
          <w:tcPr>
            <w:tcW w:w="5052" w:type="dxa"/>
            <w:hideMark/>
          </w:tcPr>
          <w:p w14:paraId="10D55D4B" w14:textId="77777777" w:rsidR="00AB5F48" w:rsidRPr="001768D1" w:rsidRDefault="00AB5F48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C25DDF" w14:textId="0442C6E8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sz w:val="24"/>
                <w:szCs w:val="24"/>
              </w:rPr>
              <w:t>Obnova legende o Ivančici</w:t>
            </w:r>
          </w:p>
        </w:tc>
        <w:tc>
          <w:tcPr>
            <w:tcW w:w="3828" w:type="dxa"/>
          </w:tcPr>
          <w:p w14:paraId="1ACE58BB" w14:textId="77777777" w:rsidR="008B3DED" w:rsidRPr="001768D1" w:rsidRDefault="008B3DED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3CD2E4B" w14:textId="592BAE1F" w:rsidR="00574CD5" w:rsidRPr="001768D1" w:rsidRDefault="00574CD5" w:rsidP="008B3D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68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400,00</w:t>
            </w:r>
          </w:p>
        </w:tc>
      </w:tr>
    </w:tbl>
    <w:p w14:paraId="3BE753BA" w14:textId="77777777" w:rsidR="00673DB3" w:rsidRDefault="00673DB3" w:rsidP="008B3DED">
      <w:pPr>
        <w:jc w:val="center"/>
      </w:pPr>
    </w:p>
    <w:sectPr w:rsidR="00673DB3" w:rsidSect="008B3DE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DA0"/>
    <w:rsid w:val="00063D75"/>
    <w:rsid w:val="001768D1"/>
    <w:rsid w:val="00273B7C"/>
    <w:rsid w:val="002A2569"/>
    <w:rsid w:val="003072B8"/>
    <w:rsid w:val="004064E3"/>
    <w:rsid w:val="00551667"/>
    <w:rsid w:val="005526B7"/>
    <w:rsid w:val="00574CD5"/>
    <w:rsid w:val="00587C0F"/>
    <w:rsid w:val="00673DB3"/>
    <w:rsid w:val="007B5081"/>
    <w:rsid w:val="007D6DA0"/>
    <w:rsid w:val="007E6769"/>
    <w:rsid w:val="008A38BA"/>
    <w:rsid w:val="008B3DED"/>
    <w:rsid w:val="009D26BE"/>
    <w:rsid w:val="00AB5F48"/>
    <w:rsid w:val="00BB28C9"/>
    <w:rsid w:val="00D50EEC"/>
    <w:rsid w:val="00D526DF"/>
    <w:rsid w:val="00DE6839"/>
    <w:rsid w:val="00E341D2"/>
    <w:rsid w:val="00E632DB"/>
    <w:rsid w:val="00EC436C"/>
    <w:rsid w:val="00F542AF"/>
    <w:rsid w:val="00F8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ACEAA"/>
  <w15:chartTrackingRefBased/>
  <w15:docId w15:val="{997C5DB5-9C1D-4450-9BF6-CF443F53D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D6D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64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42B548-92E4-471E-A0AA-416B417D8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13</Pages>
  <Words>1687</Words>
  <Characters>9619</Characters>
  <Application>Microsoft Office Word</Application>
  <DocSecurity>0</DocSecurity>
  <Lines>80</Lines>
  <Paragraphs>22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Turčin</dc:creator>
  <cp:keywords/>
  <dc:description/>
  <cp:lastModifiedBy>Ana Jagetić</cp:lastModifiedBy>
  <cp:revision>20</cp:revision>
  <dcterms:created xsi:type="dcterms:W3CDTF">2023-03-16T09:23:00Z</dcterms:created>
  <dcterms:modified xsi:type="dcterms:W3CDTF">2023-03-17T13:09:00Z</dcterms:modified>
</cp:coreProperties>
</file>