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0F72B" w14:textId="5C2AF83A" w:rsidR="00D147E2" w:rsidRPr="0013186D" w:rsidRDefault="00C31865" w:rsidP="00C31865">
      <w:pPr>
        <w:jc w:val="right"/>
        <w:rPr>
          <w:rFonts w:ascii="Times New Roman" w:hAnsi="Times New Roman" w:cs="Times New Roman"/>
          <w:sz w:val="20"/>
          <w:szCs w:val="20"/>
        </w:rPr>
      </w:pPr>
      <w:r w:rsidRPr="0013186D">
        <w:rPr>
          <w:rFonts w:ascii="Times New Roman" w:hAnsi="Times New Roman" w:cs="Times New Roman"/>
          <w:sz w:val="20"/>
          <w:szCs w:val="20"/>
        </w:rPr>
        <w:t>Obrazac 1.</w:t>
      </w:r>
    </w:p>
    <w:p w14:paraId="4F797E0C" w14:textId="77777777" w:rsidR="00C31865" w:rsidRPr="0013186D" w:rsidRDefault="00C31865">
      <w:pPr>
        <w:rPr>
          <w:rFonts w:ascii="Times New Roman" w:hAnsi="Times New Roman" w:cs="Times New Roman"/>
          <w:sz w:val="28"/>
          <w:szCs w:val="28"/>
        </w:rPr>
      </w:pPr>
    </w:p>
    <w:p w14:paraId="1558D7BF" w14:textId="77777777" w:rsidR="0048710C" w:rsidRPr="0048710C" w:rsidRDefault="00C31865" w:rsidP="00C31865">
      <w:pPr>
        <w:jc w:val="center"/>
        <w:rPr>
          <w:rFonts w:ascii="Times New Roman" w:hAnsi="Times New Roman" w:cs="Times New Roman"/>
          <w:b/>
          <w:bCs/>
          <w:sz w:val="28"/>
          <w:szCs w:val="28"/>
        </w:rPr>
      </w:pPr>
      <w:r w:rsidRPr="0048710C">
        <w:rPr>
          <w:rFonts w:ascii="Times New Roman" w:hAnsi="Times New Roman" w:cs="Times New Roman"/>
          <w:b/>
          <w:bCs/>
          <w:sz w:val="28"/>
          <w:szCs w:val="28"/>
        </w:rPr>
        <w:t xml:space="preserve">Prijava </w:t>
      </w:r>
    </w:p>
    <w:p w14:paraId="31063972" w14:textId="4E3D00E9" w:rsidR="00C31865" w:rsidRPr="0013186D" w:rsidRDefault="00C31865" w:rsidP="00C31865">
      <w:pPr>
        <w:jc w:val="center"/>
        <w:rPr>
          <w:rFonts w:ascii="Times New Roman" w:eastAsia="Arial" w:hAnsi="Times New Roman" w:cs="Times New Roman"/>
          <w:b/>
          <w:bCs/>
          <w:sz w:val="24"/>
          <w:szCs w:val="24"/>
          <w:lang w:eastAsia="hr-HR" w:bidi="hr-HR"/>
        </w:rPr>
      </w:pPr>
      <w:r w:rsidRPr="0013186D">
        <w:rPr>
          <w:rFonts w:ascii="Times New Roman" w:hAnsi="Times New Roman" w:cs="Times New Roman"/>
          <w:b/>
          <w:bCs/>
          <w:sz w:val="24"/>
          <w:szCs w:val="24"/>
        </w:rPr>
        <w:t>za</w:t>
      </w:r>
      <w:r w:rsidRPr="0013186D">
        <w:rPr>
          <w:rFonts w:ascii="Times New Roman" w:eastAsia="Arial" w:hAnsi="Times New Roman" w:cs="Times New Roman"/>
          <w:b/>
          <w:bCs/>
          <w:sz w:val="24"/>
          <w:szCs w:val="24"/>
          <w:lang w:eastAsia="hr-HR" w:bidi="hr-HR"/>
        </w:rPr>
        <w:t xml:space="preserve"> dodjelu bespovratnih sredstava za povećanje energetske učinkovitosti obiteljskih kuća na području Grada Ivanca</w:t>
      </w:r>
    </w:p>
    <w:p w14:paraId="6F3AD8A3" w14:textId="2B99F963" w:rsidR="00C31865" w:rsidRPr="0013186D" w:rsidRDefault="00C31865">
      <w:pPr>
        <w:rPr>
          <w:rFonts w:ascii="Times New Roman" w:hAnsi="Times New Roman" w:cs="Times New Roman"/>
          <w:sz w:val="24"/>
          <w:szCs w:val="24"/>
        </w:rPr>
      </w:pPr>
    </w:p>
    <w:tbl>
      <w:tblPr>
        <w:tblStyle w:val="Reetkatablice"/>
        <w:tblW w:w="9196" w:type="dxa"/>
        <w:tblLook w:val="04A0" w:firstRow="1" w:lastRow="0" w:firstColumn="1" w:lastColumn="0" w:noHBand="0" w:noVBand="1"/>
      </w:tblPr>
      <w:tblGrid>
        <w:gridCol w:w="2547"/>
        <w:gridCol w:w="6649"/>
      </w:tblGrid>
      <w:tr w:rsidR="00C31865" w:rsidRPr="0013186D" w14:paraId="6601CB3B" w14:textId="77777777" w:rsidTr="00C31865">
        <w:trPr>
          <w:trHeight w:val="870"/>
        </w:trPr>
        <w:tc>
          <w:tcPr>
            <w:tcW w:w="2547" w:type="dxa"/>
          </w:tcPr>
          <w:p w14:paraId="4AF0CBF4" w14:textId="33E6DAB6"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Ime i prezime podnositelja zahtjeva</w:t>
            </w:r>
          </w:p>
        </w:tc>
        <w:tc>
          <w:tcPr>
            <w:tcW w:w="6649" w:type="dxa"/>
          </w:tcPr>
          <w:p w14:paraId="12CD389E" w14:textId="77777777" w:rsidR="00C31865" w:rsidRPr="0013186D" w:rsidRDefault="00C31865">
            <w:pPr>
              <w:rPr>
                <w:rFonts w:ascii="Times New Roman" w:hAnsi="Times New Roman" w:cs="Times New Roman"/>
                <w:sz w:val="24"/>
                <w:szCs w:val="24"/>
              </w:rPr>
            </w:pPr>
          </w:p>
        </w:tc>
      </w:tr>
      <w:tr w:rsidR="00C31865" w:rsidRPr="0013186D" w14:paraId="354D99CE" w14:textId="77777777" w:rsidTr="00C31865">
        <w:trPr>
          <w:trHeight w:val="822"/>
        </w:trPr>
        <w:tc>
          <w:tcPr>
            <w:tcW w:w="2547" w:type="dxa"/>
          </w:tcPr>
          <w:p w14:paraId="6DDE7B5C" w14:textId="44AB23FC"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Adresa podnositelja zahtjeva</w:t>
            </w:r>
          </w:p>
        </w:tc>
        <w:tc>
          <w:tcPr>
            <w:tcW w:w="6649" w:type="dxa"/>
          </w:tcPr>
          <w:p w14:paraId="0B2F6BF7" w14:textId="77777777" w:rsidR="00C31865" w:rsidRPr="0013186D" w:rsidRDefault="00C31865">
            <w:pPr>
              <w:rPr>
                <w:rFonts w:ascii="Times New Roman" w:hAnsi="Times New Roman" w:cs="Times New Roman"/>
                <w:sz w:val="24"/>
                <w:szCs w:val="24"/>
              </w:rPr>
            </w:pPr>
          </w:p>
        </w:tc>
      </w:tr>
      <w:tr w:rsidR="00C31865" w:rsidRPr="0013186D" w14:paraId="66089C71" w14:textId="77777777" w:rsidTr="0013186D">
        <w:trPr>
          <w:trHeight w:val="1664"/>
        </w:trPr>
        <w:tc>
          <w:tcPr>
            <w:tcW w:w="2547" w:type="dxa"/>
          </w:tcPr>
          <w:p w14:paraId="314C5274" w14:textId="77777777" w:rsidR="0013186D"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Kontakt telefon/mobitel/</w:t>
            </w:r>
          </w:p>
          <w:p w14:paraId="7D123AB7" w14:textId="2F76B5EC"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e</w:t>
            </w:r>
            <w:r w:rsidR="00F54EE3">
              <w:rPr>
                <w:rFonts w:ascii="Times New Roman" w:hAnsi="Times New Roman" w:cs="Times New Roman"/>
                <w:b/>
                <w:bCs/>
                <w:sz w:val="24"/>
                <w:szCs w:val="24"/>
              </w:rPr>
              <w:t>-</w:t>
            </w:r>
            <w:r w:rsidRPr="0013186D">
              <w:rPr>
                <w:rFonts w:ascii="Times New Roman" w:hAnsi="Times New Roman" w:cs="Times New Roman"/>
                <w:b/>
                <w:bCs/>
                <w:sz w:val="24"/>
                <w:szCs w:val="24"/>
              </w:rPr>
              <w:t>mail adresa</w:t>
            </w:r>
          </w:p>
        </w:tc>
        <w:tc>
          <w:tcPr>
            <w:tcW w:w="6649" w:type="dxa"/>
          </w:tcPr>
          <w:p w14:paraId="3F63783D" w14:textId="77777777" w:rsidR="00C31865" w:rsidRPr="0013186D" w:rsidRDefault="00C31865">
            <w:pPr>
              <w:rPr>
                <w:rFonts w:ascii="Times New Roman" w:hAnsi="Times New Roman" w:cs="Times New Roman"/>
                <w:sz w:val="24"/>
                <w:szCs w:val="24"/>
              </w:rPr>
            </w:pPr>
          </w:p>
        </w:tc>
      </w:tr>
      <w:tr w:rsidR="00C31865" w:rsidRPr="0013186D" w14:paraId="472B1B1D" w14:textId="77777777" w:rsidTr="00135AAC">
        <w:trPr>
          <w:trHeight w:val="1899"/>
        </w:trPr>
        <w:tc>
          <w:tcPr>
            <w:tcW w:w="2547" w:type="dxa"/>
          </w:tcPr>
          <w:p w14:paraId="7366848C" w14:textId="5D6F15E8" w:rsidR="00C31865" w:rsidRPr="0013186D" w:rsidRDefault="00C31865">
            <w:pPr>
              <w:rPr>
                <w:rFonts w:ascii="Times New Roman" w:hAnsi="Times New Roman" w:cs="Times New Roman"/>
                <w:b/>
                <w:bCs/>
                <w:sz w:val="24"/>
                <w:szCs w:val="24"/>
              </w:rPr>
            </w:pPr>
            <w:r w:rsidRPr="0013186D">
              <w:rPr>
                <w:rFonts w:ascii="Times New Roman" w:hAnsi="Times New Roman" w:cs="Times New Roman"/>
                <w:b/>
                <w:bCs/>
                <w:sz w:val="24"/>
                <w:szCs w:val="24"/>
              </w:rPr>
              <w:t>Oznaka katastarske čestice na kojoj se nalazi obiteljska kuća na kojoj se provodi povećanje energetske učinkovitosti</w:t>
            </w:r>
          </w:p>
        </w:tc>
        <w:tc>
          <w:tcPr>
            <w:tcW w:w="6649" w:type="dxa"/>
          </w:tcPr>
          <w:p w14:paraId="3EF7E579" w14:textId="77777777" w:rsidR="00C31865" w:rsidRPr="0013186D" w:rsidRDefault="00C31865">
            <w:pPr>
              <w:rPr>
                <w:rFonts w:ascii="Times New Roman" w:hAnsi="Times New Roman" w:cs="Times New Roman"/>
                <w:sz w:val="24"/>
                <w:szCs w:val="24"/>
              </w:rPr>
            </w:pPr>
          </w:p>
        </w:tc>
      </w:tr>
      <w:tr w:rsidR="00C31865" w:rsidRPr="0013186D" w14:paraId="66CE8BBB" w14:textId="77777777" w:rsidTr="00135AAC">
        <w:trPr>
          <w:trHeight w:val="3558"/>
        </w:trPr>
        <w:tc>
          <w:tcPr>
            <w:tcW w:w="2547" w:type="dxa"/>
          </w:tcPr>
          <w:p w14:paraId="12BC9F57" w14:textId="77777777" w:rsidR="00BB621F" w:rsidRPr="0013186D" w:rsidRDefault="00BB621F">
            <w:pPr>
              <w:rPr>
                <w:rFonts w:ascii="Times New Roman" w:hAnsi="Times New Roman" w:cs="Times New Roman"/>
                <w:b/>
                <w:bCs/>
                <w:sz w:val="24"/>
                <w:szCs w:val="24"/>
              </w:rPr>
            </w:pPr>
          </w:p>
          <w:p w14:paraId="6AA283BC" w14:textId="77777777" w:rsidR="00C31865" w:rsidRPr="0013186D" w:rsidRDefault="00BB621F">
            <w:pPr>
              <w:rPr>
                <w:rFonts w:ascii="Times New Roman" w:hAnsi="Times New Roman" w:cs="Times New Roman"/>
                <w:b/>
                <w:bCs/>
                <w:sz w:val="24"/>
                <w:szCs w:val="24"/>
              </w:rPr>
            </w:pPr>
            <w:r w:rsidRPr="0013186D">
              <w:rPr>
                <w:rFonts w:ascii="Times New Roman" w:hAnsi="Times New Roman" w:cs="Times New Roman"/>
                <w:b/>
                <w:bCs/>
                <w:sz w:val="24"/>
                <w:szCs w:val="24"/>
              </w:rPr>
              <w:t>Mjere koje se provode radi povećanja energetske učinkovitosti obiteljske kuće</w:t>
            </w:r>
          </w:p>
          <w:p w14:paraId="5BBBFE4D" w14:textId="6187CBF3" w:rsidR="0013186D" w:rsidRPr="0013186D" w:rsidRDefault="0013186D">
            <w:pPr>
              <w:rPr>
                <w:rFonts w:ascii="Times New Roman" w:hAnsi="Times New Roman" w:cs="Times New Roman"/>
                <w:i/>
                <w:iCs/>
                <w:sz w:val="24"/>
                <w:szCs w:val="24"/>
              </w:rPr>
            </w:pPr>
            <w:r w:rsidRPr="0013186D">
              <w:rPr>
                <w:rFonts w:ascii="Times New Roman" w:hAnsi="Times New Roman" w:cs="Times New Roman"/>
                <w:i/>
                <w:iCs/>
                <w:sz w:val="24"/>
                <w:szCs w:val="24"/>
              </w:rPr>
              <w:t>(toplinska izolacija vanjske ovojnice, zamjena stolarije, ugradnja sustava…)</w:t>
            </w:r>
          </w:p>
        </w:tc>
        <w:tc>
          <w:tcPr>
            <w:tcW w:w="6649" w:type="dxa"/>
          </w:tcPr>
          <w:p w14:paraId="5617B6D9" w14:textId="77777777" w:rsidR="00C31865" w:rsidRPr="0013186D" w:rsidRDefault="00C31865">
            <w:pPr>
              <w:rPr>
                <w:rFonts w:ascii="Times New Roman" w:hAnsi="Times New Roman" w:cs="Times New Roman"/>
                <w:sz w:val="24"/>
                <w:szCs w:val="24"/>
              </w:rPr>
            </w:pPr>
          </w:p>
        </w:tc>
      </w:tr>
    </w:tbl>
    <w:p w14:paraId="4D011ECF" w14:textId="1BCCC160" w:rsidR="00C31865" w:rsidRDefault="00C31865">
      <w:pPr>
        <w:rPr>
          <w:rFonts w:ascii="Times New Roman" w:hAnsi="Times New Roman" w:cs="Times New Roman"/>
        </w:rPr>
      </w:pPr>
    </w:p>
    <w:p w14:paraId="192340B1" w14:textId="7DF153ED" w:rsidR="00135AAC" w:rsidRDefault="00135AAC">
      <w:pPr>
        <w:rPr>
          <w:rFonts w:ascii="Times New Roman" w:hAnsi="Times New Roman" w:cs="Times New Roman"/>
        </w:rPr>
      </w:pPr>
    </w:p>
    <w:p w14:paraId="2E2DB4D1" w14:textId="77777777" w:rsidR="00135AAC" w:rsidRPr="0013186D" w:rsidRDefault="00135AAC">
      <w:pPr>
        <w:rPr>
          <w:rFonts w:ascii="Times New Roman" w:hAnsi="Times New Roman" w:cs="Times New Roman"/>
        </w:rPr>
      </w:pPr>
    </w:p>
    <w:p w14:paraId="6763AECC" w14:textId="2A1AE6D4" w:rsidR="0013186D" w:rsidRDefault="00135AAC">
      <w:pPr>
        <w:rPr>
          <w:rFonts w:ascii="Times New Roman" w:hAnsi="Times New Roman" w:cs="Times New Roman"/>
        </w:rPr>
      </w:pPr>
      <w:r>
        <w:rPr>
          <w:rFonts w:ascii="Times New Roman" w:hAnsi="Times New Roman" w:cs="Times New Roman"/>
        </w:rPr>
        <w:t>U Ivancu, dana______________________                     Potpis:________________________________</w:t>
      </w:r>
    </w:p>
    <w:p w14:paraId="65161912" w14:textId="2A7E8A5F" w:rsidR="00135AAC" w:rsidRDefault="00135AAC">
      <w:pPr>
        <w:rPr>
          <w:rFonts w:ascii="Times New Roman" w:hAnsi="Times New Roman" w:cs="Times New Roman"/>
        </w:rPr>
      </w:pPr>
    </w:p>
    <w:p w14:paraId="538F2D30" w14:textId="36C559A3" w:rsidR="00135AAC" w:rsidRDefault="00135AAC">
      <w:pPr>
        <w:rPr>
          <w:rFonts w:ascii="Times New Roman" w:hAnsi="Times New Roman" w:cs="Times New Roman"/>
        </w:rPr>
      </w:pPr>
    </w:p>
    <w:p w14:paraId="4C0C9BD4" w14:textId="77777777" w:rsidR="00135AAC" w:rsidRPr="0013186D" w:rsidRDefault="00135AAC">
      <w:pPr>
        <w:rPr>
          <w:rFonts w:ascii="Times New Roman" w:hAnsi="Times New Roman" w:cs="Times New Roman"/>
        </w:rPr>
      </w:pPr>
    </w:p>
    <w:p w14:paraId="176DA96B" w14:textId="7BBEF255" w:rsidR="0013186D" w:rsidRPr="0013186D" w:rsidRDefault="0013186D">
      <w:pPr>
        <w:rPr>
          <w:rFonts w:ascii="Times New Roman" w:hAnsi="Times New Roman" w:cs="Times New Roman"/>
          <w:b/>
          <w:bCs/>
          <w:sz w:val="24"/>
          <w:szCs w:val="24"/>
        </w:rPr>
      </w:pPr>
      <w:r w:rsidRPr="0013186D">
        <w:rPr>
          <w:rFonts w:ascii="Times New Roman" w:hAnsi="Times New Roman" w:cs="Times New Roman"/>
          <w:b/>
          <w:bCs/>
          <w:sz w:val="24"/>
          <w:szCs w:val="24"/>
        </w:rPr>
        <w:t>Potrebna dokumentacija:</w:t>
      </w:r>
    </w:p>
    <w:p w14:paraId="5BADECED"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presliku osobne iskaznice ili elektronski zapis o prebivalištu odnosno Uvjerenje o prebivalištu nadležnog tijela iz kojeg je vidljivo da prijavitelj ima prebivalište na adresi obiteljske kuće na kojoj se energetska obnova provodi najkasnije do 25. studenoga 2022. godine;</w:t>
      </w:r>
    </w:p>
    <w:p w14:paraId="3A673656"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zadnji važeći dokaz zakonitosti (legalnosti) obiteljske kuće sa žigom pravomoćnosti odnosno izvršnosti;</w:t>
      </w:r>
    </w:p>
    <w:p w14:paraId="249C4CD9"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pisanu izjavu svih ostalih suvlasnika obiteljske kuće da su suglasni sa prijavom prijavitelja i mjerama koje se ugrađuju;</w:t>
      </w:r>
    </w:p>
    <w:p w14:paraId="1B3CDEE0"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dokaz vlasništva odnosno suvlasništva (zemljišno-knjižni izvadak ili potvrda suda čije su zemljišne knjige uništene ili nedostupne da su uništene ili nedostupne i Posjedovni list područnog ureda za katastar);</w:t>
      </w:r>
    </w:p>
    <w:p w14:paraId="093EFA24"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uvjerenje odnosno potvrdu nadležnog ureda za katastar o istovjetnosti čestica ako se razlikuju brojevi čestica u obaveznoj dokumentaciji;</w:t>
      </w:r>
    </w:p>
    <w:p w14:paraId="500EE47C"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detaljnu ponudu ili troškovnik izvođača radova za provedbu odabranih mjera specificiranih u izvješću o energetskom pregledu;</w:t>
      </w:r>
    </w:p>
    <w:p w14:paraId="666045BB"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fotodokumentaciju postojećeg stanja objekta prije obnove (fotografije elemenata koje su predmet obnove – fasada, krovište, postojeći sustavi grijanja i dr.);</w:t>
      </w:r>
    </w:p>
    <w:p w14:paraId="16600B3A" w14:textId="77777777" w:rsidR="0048094D" w:rsidRPr="00F676AD" w:rsidRDefault="0048094D" w:rsidP="0048094D">
      <w:pPr>
        <w:rPr>
          <w:rFonts w:ascii="Times New Roman" w:hAnsi="Times New Roman" w:cs="Times New Roman"/>
          <w:sz w:val="24"/>
          <w:szCs w:val="24"/>
        </w:rPr>
      </w:pPr>
    </w:p>
    <w:p w14:paraId="7D9B5FF2" w14:textId="77777777" w:rsidR="0048094D" w:rsidRPr="00566FE1" w:rsidRDefault="0048094D" w:rsidP="0048094D">
      <w:pPr>
        <w:pStyle w:val="Odlomakpopisa"/>
        <w:ind w:left="720" w:firstLine="0"/>
        <w:rPr>
          <w:rFonts w:ascii="Times New Roman" w:hAnsi="Times New Roman" w:cs="Times New Roman"/>
          <w:sz w:val="24"/>
          <w:szCs w:val="24"/>
        </w:rPr>
      </w:pPr>
    </w:p>
    <w:p w14:paraId="4CBCC9BD" w14:textId="77777777" w:rsidR="0048094D" w:rsidRDefault="0048094D" w:rsidP="0048094D">
      <w:pPr>
        <w:pStyle w:val="Odlomakpopisa"/>
        <w:ind w:left="720" w:firstLine="0"/>
        <w:rPr>
          <w:rFonts w:ascii="Times New Roman" w:hAnsi="Times New Roman" w:cs="Times New Roman"/>
          <w:sz w:val="24"/>
          <w:szCs w:val="24"/>
        </w:rPr>
      </w:pPr>
      <w:r w:rsidRPr="009A755A">
        <w:rPr>
          <w:rFonts w:ascii="Times New Roman" w:hAnsi="Times New Roman" w:cs="Times New Roman"/>
          <w:sz w:val="24"/>
          <w:szCs w:val="24"/>
        </w:rPr>
        <w:t>U slučaju ugradnje fotonaponskih sustava, potreb</w:t>
      </w:r>
      <w:r>
        <w:rPr>
          <w:rFonts w:ascii="Times New Roman" w:hAnsi="Times New Roman" w:cs="Times New Roman"/>
          <w:sz w:val="24"/>
          <w:szCs w:val="24"/>
        </w:rPr>
        <w:t>no je uz sve prije navedeno dostaviti i:</w:t>
      </w:r>
    </w:p>
    <w:p w14:paraId="01943733" w14:textId="77777777" w:rsidR="0048094D" w:rsidRDefault="0048094D" w:rsidP="0048094D">
      <w:pPr>
        <w:pStyle w:val="Odlomakpopisa"/>
        <w:ind w:left="720" w:firstLine="0"/>
        <w:rPr>
          <w:rFonts w:ascii="Times New Roman" w:hAnsi="Times New Roman" w:cs="Times New Roman"/>
          <w:sz w:val="24"/>
          <w:szCs w:val="24"/>
        </w:rPr>
      </w:pPr>
    </w:p>
    <w:p w14:paraId="2E164358" w14:textId="77777777" w:rsidR="0048094D" w:rsidRDefault="0048094D" w:rsidP="0048094D">
      <w:pPr>
        <w:pStyle w:val="Odlomakpopisa"/>
        <w:numPr>
          <w:ilvl w:val="0"/>
          <w:numId w:val="1"/>
        </w:numPr>
        <w:rPr>
          <w:rFonts w:ascii="Times New Roman" w:hAnsi="Times New Roman" w:cs="Times New Roman"/>
          <w:sz w:val="24"/>
          <w:szCs w:val="24"/>
        </w:rPr>
      </w:pPr>
      <w:r w:rsidRPr="00EA0F47">
        <w:rPr>
          <w:rFonts w:ascii="Times New Roman" w:hAnsi="Times New Roman" w:cs="Times New Roman"/>
          <w:sz w:val="24"/>
          <w:szCs w:val="24"/>
        </w:rPr>
        <w:t xml:space="preserve">glavni projekt, u skladu </w:t>
      </w:r>
      <w:r>
        <w:rPr>
          <w:rFonts w:ascii="Times New Roman" w:hAnsi="Times New Roman" w:cs="Times New Roman"/>
          <w:sz w:val="24"/>
          <w:szCs w:val="24"/>
        </w:rPr>
        <w:t>s važećim zakonskim i podzakonskim odredbama;</w:t>
      </w:r>
    </w:p>
    <w:p w14:paraId="27225A11"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Obavijest o mogućnosti priključenja na mrežu kućanstva s vlastitom proizvodnjom ili elektroenergetsku suglasnost ili elaborat tehničkog rješenja priključenja izdano od strane HEP-a sukladno Glavnom projektu;</w:t>
      </w:r>
    </w:p>
    <w:p w14:paraId="6BE60E02"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Odobrenja, suglasnosti i posebne uvjete građenja ukoliko su isti potrebni, odnosno otpisanu izjavu projektanta Glavnog projekta (ovlaštenog inženjera elektrotehnike) da o</w:t>
      </w:r>
      <w:r w:rsidRPr="00EA0F47">
        <w:rPr>
          <w:rFonts w:ascii="Times New Roman" w:hAnsi="Times New Roman" w:cs="Times New Roman"/>
          <w:sz w:val="24"/>
          <w:szCs w:val="24"/>
        </w:rPr>
        <w:t>dobrenja, suglasnosti i posebn</w:t>
      </w:r>
      <w:r>
        <w:rPr>
          <w:rFonts w:ascii="Times New Roman" w:hAnsi="Times New Roman" w:cs="Times New Roman"/>
          <w:sz w:val="24"/>
          <w:szCs w:val="24"/>
        </w:rPr>
        <w:t>i</w:t>
      </w:r>
      <w:r w:rsidRPr="00EA0F47">
        <w:rPr>
          <w:rFonts w:ascii="Times New Roman" w:hAnsi="Times New Roman" w:cs="Times New Roman"/>
          <w:sz w:val="24"/>
          <w:szCs w:val="24"/>
        </w:rPr>
        <w:t xml:space="preserve"> uvjet</w:t>
      </w:r>
      <w:r>
        <w:rPr>
          <w:rFonts w:ascii="Times New Roman" w:hAnsi="Times New Roman" w:cs="Times New Roman"/>
          <w:sz w:val="24"/>
          <w:szCs w:val="24"/>
        </w:rPr>
        <w:t>i građenja nisu potrebni te da se radovi za provođenje projekta mogu izvoditi bez akta za građenje;</w:t>
      </w:r>
    </w:p>
    <w:p w14:paraId="73B46463" w14:textId="77777777" w:rsidR="0048094D" w:rsidRDefault="0048094D" w:rsidP="0048094D">
      <w:pPr>
        <w:pStyle w:val="Odlomakpopisa"/>
        <w:numPr>
          <w:ilvl w:val="0"/>
          <w:numId w:val="1"/>
        </w:numPr>
        <w:rPr>
          <w:rFonts w:ascii="Times New Roman" w:hAnsi="Times New Roman" w:cs="Times New Roman"/>
          <w:sz w:val="24"/>
          <w:szCs w:val="24"/>
        </w:rPr>
      </w:pPr>
      <w:r>
        <w:rPr>
          <w:rFonts w:ascii="Times New Roman" w:hAnsi="Times New Roman" w:cs="Times New Roman"/>
          <w:sz w:val="24"/>
          <w:szCs w:val="24"/>
        </w:rPr>
        <w:t xml:space="preserve">Ukoliko se fotonaponski sustav ne postavlja na obiteljsku kuću za koju se prijava podnosi već na pomoćni objekt na istoj katastarskoj čestici potrebno je za taj objekt dostaviti zadnji važeći dokaz legalnosti i vlasništva.  </w:t>
      </w:r>
    </w:p>
    <w:p w14:paraId="6A7C23B9" w14:textId="77777777" w:rsidR="0048094D" w:rsidRDefault="0048094D" w:rsidP="0048094D">
      <w:pPr>
        <w:pStyle w:val="Odlomakpopisa"/>
        <w:ind w:left="720" w:firstLine="0"/>
        <w:rPr>
          <w:rFonts w:ascii="Times New Roman" w:hAnsi="Times New Roman" w:cs="Times New Roman"/>
          <w:sz w:val="24"/>
          <w:szCs w:val="24"/>
        </w:rPr>
      </w:pPr>
    </w:p>
    <w:p w14:paraId="4A4B3D2B" w14:textId="77777777" w:rsidR="0013186D" w:rsidRPr="0013186D" w:rsidRDefault="0013186D" w:rsidP="0013186D">
      <w:pPr>
        <w:rPr>
          <w:rFonts w:ascii="Times New Roman" w:hAnsi="Times New Roman" w:cs="Times New Roman"/>
          <w:sz w:val="24"/>
          <w:szCs w:val="24"/>
        </w:rPr>
      </w:pPr>
    </w:p>
    <w:p w14:paraId="4376791B" w14:textId="77777777" w:rsidR="0013186D" w:rsidRPr="0013186D" w:rsidRDefault="0013186D" w:rsidP="0013186D">
      <w:pPr>
        <w:rPr>
          <w:rFonts w:ascii="Times New Roman" w:hAnsi="Times New Roman" w:cs="Times New Roman"/>
          <w:sz w:val="24"/>
          <w:szCs w:val="24"/>
        </w:rPr>
      </w:pPr>
    </w:p>
    <w:p w14:paraId="0AFA9699" w14:textId="77777777" w:rsidR="0013186D" w:rsidRPr="0013186D" w:rsidRDefault="0013186D">
      <w:pPr>
        <w:rPr>
          <w:rFonts w:ascii="Times New Roman" w:hAnsi="Times New Roman" w:cs="Times New Roman"/>
        </w:rPr>
      </w:pPr>
    </w:p>
    <w:sectPr w:rsidR="0013186D" w:rsidRPr="0013186D" w:rsidSect="00F54EE3">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7618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65"/>
    <w:rsid w:val="0013186D"/>
    <w:rsid w:val="00135AAC"/>
    <w:rsid w:val="00187B71"/>
    <w:rsid w:val="0048094D"/>
    <w:rsid w:val="0048710C"/>
    <w:rsid w:val="00BB621F"/>
    <w:rsid w:val="00C31865"/>
    <w:rsid w:val="00D147E2"/>
    <w:rsid w:val="00D30E83"/>
    <w:rsid w:val="00DD4EBE"/>
    <w:rsid w:val="00F54EE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059E"/>
  <w15:chartTrackingRefBased/>
  <w15:docId w15:val="{0DA37D4D-38E0-4DF8-A9F5-901347AE8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C31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1"/>
    <w:qFormat/>
    <w:rsid w:val="0013186D"/>
    <w:pPr>
      <w:widowControl w:val="0"/>
      <w:autoSpaceDE w:val="0"/>
      <w:autoSpaceDN w:val="0"/>
      <w:spacing w:after="0" w:line="240" w:lineRule="auto"/>
      <w:ind w:left="836" w:hanging="360"/>
      <w:jc w:val="both"/>
    </w:pPr>
    <w:rPr>
      <w:rFonts w:ascii="Arial" w:eastAsia="Arial" w:hAnsi="Arial" w:cs="Arial"/>
      <w:lang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400</Words>
  <Characters>2285</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Stjepan Vincek</cp:lastModifiedBy>
  <cp:revision>3</cp:revision>
  <cp:lastPrinted>2023-01-13T06:58:00Z</cp:lastPrinted>
  <dcterms:created xsi:type="dcterms:W3CDTF">2023-01-13T06:59:00Z</dcterms:created>
  <dcterms:modified xsi:type="dcterms:W3CDTF">2023-02-01T05:52:00Z</dcterms:modified>
</cp:coreProperties>
</file>