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E5F0" w14:textId="0DD5C429" w:rsidR="005252AD" w:rsidRPr="009A7C01" w:rsidRDefault="0041352C" w:rsidP="0041352C">
      <w:pPr>
        <w:jc w:val="center"/>
        <w:rPr>
          <w:sz w:val="24"/>
          <w:szCs w:val="24"/>
        </w:rPr>
      </w:pPr>
      <w:r w:rsidRPr="009A7C01">
        <w:rPr>
          <w:sz w:val="24"/>
          <w:szCs w:val="24"/>
        </w:rPr>
        <w:t xml:space="preserve">OBAVIJEST O REZULTATIMA </w:t>
      </w:r>
      <w:r w:rsidR="005F43EA" w:rsidRPr="009A7C01">
        <w:rPr>
          <w:sz w:val="24"/>
          <w:szCs w:val="24"/>
        </w:rPr>
        <w:t>JAVNOG NATJEČAJA</w:t>
      </w:r>
    </w:p>
    <w:p w14:paraId="4BD61B77" w14:textId="77777777" w:rsidR="005F43EA" w:rsidRPr="009A7C01" w:rsidRDefault="005F43EA" w:rsidP="00716E8B">
      <w:pPr>
        <w:jc w:val="center"/>
        <w:rPr>
          <w:color w:val="FF0000"/>
          <w:sz w:val="24"/>
          <w:szCs w:val="24"/>
        </w:rPr>
      </w:pPr>
    </w:p>
    <w:p w14:paraId="0443532F" w14:textId="77777777" w:rsidR="009A7C01" w:rsidRDefault="005F43EA" w:rsidP="009A7C01">
      <w:pPr>
        <w:spacing w:after="0" w:line="240" w:lineRule="auto"/>
        <w:jc w:val="center"/>
        <w:rPr>
          <w:sz w:val="24"/>
          <w:szCs w:val="24"/>
        </w:rPr>
      </w:pPr>
      <w:r w:rsidRPr="009A7C01">
        <w:rPr>
          <w:sz w:val="24"/>
          <w:szCs w:val="24"/>
        </w:rPr>
        <w:t xml:space="preserve">ZA IMENOVANJE PROČELNIKA UPRAVNOG ODJELA ZA </w:t>
      </w:r>
      <w:r w:rsidR="009A7C01" w:rsidRPr="009A7C01">
        <w:rPr>
          <w:sz w:val="24"/>
          <w:szCs w:val="24"/>
        </w:rPr>
        <w:t>PRORAČUN,</w:t>
      </w:r>
    </w:p>
    <w:p w14:paraId="7AC424F6" w14:textId="05C8D295" w:rsidR="009A7C01" w:rsidRPr="009A7C01" w:rsidRDefault="009A7C01" w:rsidP="009A7C01">
      <w:pPr>
        <w:spacing w:after="0" w:line="240" w:lineRule="auto"/>
        <w:jc w:val="center"/>
        <w:rPr>
          <w:sz w:val="24"/>
          <w:szCs w:val="24"/>
        </w:rPr>
      </w:pPr>
      <w:r w:rsidRPr="009A7C01">
        <w:rPr>
          <w:sz w:val="24"/>
          <w:szCs w:val="24"/>
        </w:rPr>
        <w:t xml:space="preserve"> FINANCIJE I GOSPODARSTVO</w:t>
      </w:r>
    </w:p>
    <w:p w14:paraId="016C98FA" w14:textId="23AE9992" w:rsidR="009A7C01" w:rsidRPr="009A7C01" w:rsidRDefault="009A7C01" w:rsidP="009A7C01">
      <w:pPr>
        <w:spacing w:after="0" w:line="240" w:lineRule="auto"/>
        <w:jc w:val="center"/>
        <w:rPr>
          <w:sz w:val="24"/>
          <w:szCs w:val="24"/>
        </w:rPr>
      </w:pPr>
      <w:r w:rsidRPr="009A7C01">
        <w:rPr>
          <w:sz w:val="24"/>
          <w:szCs w:val="24"/>
        </w:rPr>
        <w:t>na neodređeno vrijeme</w:t>
      </w:r>
    </w:p>
    <w:p w14:paraId="25CA6954" w14:textId="61378458" w:rsidR="005F43EA" w:rsidRPr="009A7C01" w:rsidRDefault="005F43EA" w:rsidP="00716E8B">
      <w:pPr>
        <w:jc w:val="center"/>
        <w:rPr>
          <w:color w:val="FF0000"/>
          <w:sz w:val="24"/>
          <w:szCs w:val="24"/>
        </w:rPr>
      </w:pPr>
    </w:p>
    <w:p w14:paraId="29DD1317" w14:textId="21321B25" w:rsidR="005F43EA" w:rsidRPr="009A7C01" w:rsidRDefault="005F43EA" w:rsidP="00716E8B">
      <w:pPr>
        <w:jc w:val="center"/>
        <w:rPr>
          <w:color w:val="FF0000"/>
          <w:sz w:val="24"/>
          <w:szCs w:val="24"/>
        </w:rPr>
      </w:pPr>
    </w:p>
    <w:p w14:paraId="6E9D977F" w14:textId="2EC9CF42" w:rsidR="0041352C" w:rsidRPr="009A7C01" w:rsidRDefault="0041352C" w:rsidP="005F43EA">
      <w:pPr>
        <w:rPr>
          <w:sz w:val="24"/>
          <w:szCs w:val="24"/>
        </w:rPr>
      </w:pPr>
    </w:p>
    <w:p w14:paraId="0BDED036" w14:textId="0DDA1D38" w:rsidR="0041352C" w:rsidRPr="009A7C01" w:rsidRDefault="0041352C" w:rsidP="009A7C01">
      <w:pPr>
        <w:jc w:val="both"/>
        <w:rPr>
          <w:sz w:val="24"/>
          <w:szCs w:val="24"/>
        </w:rPr>
      </w:pPr>
      <w:r w:rsidRPr="009A7C01">
        <w:rPr>
          <w:sz w:val="24"/>
          <w:szCs w:val="24"/>
        </w:rPr>
        <w:t>objavljen dana</w:t>
      </w:r>
      <w:r w:rsidR="005F43EA" w:rsidRPr="009A7C01">
        <w:rPr>
          <w:sz w:val="24"/>
          <w:szCs w:val="24"/>
        </w:rPr>
        <w:t xml:space="preserve"> </w:t>
      </w:r>
      <w:r w:rsidR="009A7C01">
        <w:rPr>
          <w:sz w:val="24"/>
          <w:szCs w:val="24"/>
        </w:rPr>
        <w:t>02. prosinca 2022.</w:t>
      </w:r>
      <w:r w:rsidRPr="009A7C01">
        <w:rPr>
          <w:sz w:val="24"/>
          <w:szCs w:val="24"/>
        </w:rPr>
        <w:t xml:space="preserve"> godine </w:t>
      </w:r>
      <w:r w:rsidR="005F43EA" w:rsidRPr="009A7C01">
        <w:rPr>
          <w:sz w:val="24"/>
          <w:szCs w:val="24"/>
        </w:rPr>
        <w:t>u Narodnim novinama br.</w:t>
      </w:r>
      <w:r w:rsidR="009A7C01">
        <w:rPr>
          <w:sz w:val="24"/>
          <w:szCs w:val="24"/>
        </w:rPr>
        <w:t xml:space="preserve"> 140</w:t>
      </w:r>
      <w:r w:rsidR="005F43EA" w:rsidRPr="009A7C01">
        <w:rPr>
          <w:sz w:val="24"/>
          <w:szCs w:val="24"/>
        </w:rPr>
        <w:t>/</w:t>
      </w:r>
      <w:r w:rsidR="009A7C01">
        <w:rPr>
          <w:sz w:val="24"/>
          <w:szCs w:val="24"/>
        </w:rPr>
        <w:t>22</w:t>
      </w:r>
      <w:r w:rsidR="005F43EA" w:rsidRPr="009A7C01">
        <w:rPr>
          <w:sz w:val="24"/>
          <w:szCs w:val="24"/>
        </w:rPr>
        <w:t>,</w:t>
      </w:r>
      <w:r w:rsidR="009A7C01">
        <w:rPr>
          <w:sz w:val="24"/>
          <w:szCs w:val="24"/>
        </w:rPr>
        <w:t xml:space="preserve"> </w:t>
      </w:r>
      <w:r w:rsidRPr="009A7C01">
        <w:rPr>
          <w:sz w:val="24"/>
          <w:szCs w:val="24"/>
        </w:rPr>
        <w:t>službenim internetskim stranicama i oglasnoj ploči Grada Ivanca</w:t>
      </w:r>
      <w:r w:rsidR="00716E8B" w:rsidRPr="009A7C01">
        <w:rPr>
          <w:sz w:val="24"/>
          <w:szCs w:val="24"/>
        </w:rPr>
        <w:t>.</w:t>
      </w:r>
    </w:p>
    <w:p w14:paraId="0A38AE46" w14:textId="77777777" w:rsidR="0041352C" w:rsidRPr="009A7C01" w:rsidRDefault="0041352C" w:rsidP="009A7C01">
      <w:pPr>
        <w:jc w:val="both"/>
        <w:rPr>
          <w:sz w:val="24"/>
          <w:szCs w:val="24"/>
        </w:rPr>
      </w:pPr>
    </w:p>
    <w:p w14:paraId="7AC777D7" w14:textId="7B9FF3E9" w:rsidR="0041352C" w:rsidRPr="009A7C01" w:rsidRDefault="0041352C" w:rsidP="009A7C01">
      <w:pPr>
        <w:jc w:val="both"/>
        <w:rPr>
          <w:sz w:val="24"/>
          <w:szCs w:val="24"/>
        </w:rPr>
      </w:pPr>
      <w:r w:rsidRPr="009A7C01">
        <w:rPr>
          <w:sz w:val="24"/>
          <w:szCs w:val="24"/>
        </w:rPr>
        <w:t xml:space="preserve">Grad Ivanec obavještava da je po provedenom postupku </w:t>
      </w:r>
      <w:r w:rsidR="005F43EA" w:rsidRPr="009A7C01">
        <w:rPr>
          <w:sz w:val="24"/>
          <w:szCs w:val="24"/>
        </w:rPr>
        <w:t>natječaja</w:t>
      </w:r>
      <w:r w:rsidRPr="009A7C01">
        <w:rPr>
          <w:sz w:val="24"/>
          <w:szCs w:val="24"/>
        </w:rPr>
        <w:t xml:space="preserve"> za </w:t>
      </w:r>
      <w:r w:rsidR="009A7C01">
        <w:rPr>
          <w:sz w:val="24"/>
          <w:szCs w:val="24"/>
        </w:rPr>
        <w:t>imenovanje pročelnika Upravnog odjela za proračun, financije i gospodarstvo Grada Ivanca</w:t>
      </w:r>
      <w:r w:rsidRPr="009A7C01">
        <w:rPr>
          <w:sz w:val="24"/>
          <w:szCs w:val="24"/>
        </w:rPr>
        <w:t xml:space="preserve"> na </w:t>
      </w:r>
      <w:r w:rsidR="005F43EA" w:rsidRPr="009A7C01">
        <w:rPr>
          <w:sz w:val="24"/>
          <w:szCs w:val="24"/>
        </w:rPr>
        <w:t>ne</w:t>
      </w:r>
      <w:r w:rsidRPr="009A7C01">
        <w:rPr>
          <w:sz w:val="24"/>
          <w:szCs w:val="24"/>
        </w:rPr>
        <w:t xml:space="preserve">određeno vrijeme, </w:t>
      </w:r>
      <w:r w:rsidR="00716E8B" w:rsidRPr="009A7C01">
        <w:rPr>
          <w:sz w:val="24"/>
          <w:szCs w:val="24"/>
        </w:rPr>
        <w:t>a na temelju ukupno ostvarenih rezultata kandidata</w:t>
      </w:r>
      <w:r w:rsidR="00D111F4" w:rsidRPr="009A7C01">
        <w:rPr>
          <w:sz w:val="24"/>
          <w:szCs w:val="24"/>
        </w:rPr>
        <w:t xml:space="preserve"> u provedenoj prethodnoj provjeri znanja i sposobnosti</w:t>
      </w:r>
      <w:r w:rsidR="00716E8B" w:rsidRPr="009A7C01">
        <w:rPr>
          <w:sz w:val="24"/>
          <w:szCs w:val="24"/>
        </w:rPr>
        <w:t xml:space="preserve">, </w:t>
      </w:r>
      <w:r w:rsidRPr="009A7C01">
        <w:rPr>
          <w:sz w:val="24"/>
          <w:szCs w:val="24"/>
        </w:rPr>
        <w:t>izabrana:</w:t>
      </w:r>
    </w:p>
    <w:p w14:paraId="1FFD7586" w14:textId="77777777" w:rsidR="0041352C" w:rsidRPr="009A7C01" w:rsidRDefault="0041352C" w:rsidP="0041352C">
      <w:pPr>
        <w:rPr>
          <w:sz w:val="24"/>
          <w:szCs w:val="24"/>
        </w:rPr>
      </w:pPr>
    </w:p>
    <w:p w14:paraId="68D217D9" w14:textId="21BB2F48" w:rsidR="0041352C" w:rsidRPr="009A7C01" w:rsidRDefault="009A7C01" w:rsidP="0041352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A7C01">
        <w:rPr>
          <w:sz w:val="24"/>
          <w:szCs w:val="24"/>
          <w:u w:val="single"/>
        </w:rPr>
        <w:t>Dunja Cerovčec (VSS, magistra ekonomije)</w:t>
      </w:r>
    </w:p>
    <w:p w14:paraId="3EB4CC10" w14:textId="2511A7B6" w:rsidR="005F43EA" w:rsidRPr="009A7C01" w:rsidRDefault="005F43EA" w:rsidP="0041352C">
      <w:pPr>
        <w:jc w:val="center"/>
        <w:rPr>
          <w:sz w:val="24"/>
          <w:szCs w:val="24"/>
        </w:rPr>
      </w:pPr>
    </w:p>
    <w:sectPr w:rsidR="005F43EA" w:rsidRPr="009A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F1"/>
    <w:rsid w:val="000E6FF1"/>
    <w:rsid w:val="0041352C"/>
    <w:rsid w:val="005252AD"/>
    <w:rsid w:val="005F43EA"/>
    <w:rsid w:val="006D1227"/>
    <w:rsid w:val="00716E8B"/>
    <w:rsid w:val="009A7C01"/>
    <w:rsid w:val="00A118D9"/>
    <w:rsid w:val="00BE7557"/>
    <w:rsid w:val="00D111F4"/>
    <w:rsid w:val="00D42D15"/>
    <w:rsid w:val="00E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8D"/>
  <w15:chartTrackingRefBased/>
  <w15:docId w15:val="{F8ED9158-97FE-45EB-9246-B9EB5EDA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Petra Videc</cp:lastModifiedBy>
  <cp:revision>4</cp:revision>
  <dcterms:created xsi:type="dcterms:W3CDTF">2023-01-05T10:31:00Z</dcterms:created>
  <dcterms:modified xsi:type="dcterms:W3CDTF">2023-01-05T10:38:00Z</dcterms:modified>
</cp:coreProperties>
</file>