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179AC" w14:textId="682572A1" w:rsidR="009B2AF7" w:rsidRDefault="009B2AF7"/>
    <w:p w14:paraId="23A3E7EF" w14:textId="2108E691" w:rsidR="00733419" w:rsidRDefault="009B2AF7" w:rsidP="00733419">
      <w:pPr>
        <w:jc w:val="center"/>
        <w:rPr>
          <w:b/>
          <w:bCs/>
          <w:sz w:val="32"/>
          <w:szCs w:val="32"/>
        </w:rPr>
      </w:pPr>
      <w:r w:rsidRPr="004B62C0">
        <w:rPr>
          <w:b/>
          <w:bCs/>
          <w:sz w:val="32"/>
          <w:szCs w:val="32"/>
        </w:rPr>
        <w:t>Dnevni red</w:t>
      </w:r>
    </w:p>
    <w:p w14:paraId="6D81FE06" w14:textId="77777777" w:rsidR="004B62C0" w:rsidRPr="004B62C0" w:rsidRDefault="004B62C0" w:rsidP="007334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DD4707D" w14:textId="1B18DB5B" w:rsidR="009B2AF7" w:rsidRPr="00F85D06" w:rsidRDefault="009B2AF7" w:rsidP="004B62C0">
      <w:pPr>
        <w:jc w:val="center"/>
        <w:rPr>
          <w:b/>
          <w:bCs/>
          <w:sz w:val="28"/>
          <w:szCs w:val="28"/>
        </w:rPr>
      </w:pPr>
      <w:r w:rsidRPr="00F85D06">
        <w:rPr>
          <w:b/>
          <w:bCs/>
          <w:sz w:val="28"/>
          <w:szCs w:val="28"/>
        </w:rPr>
        <w:t>Informativna radionica: Javni poziv za poticanje obnovljivih izvora energije u obiteljskim kućama</w:t>
      </w:r>
    </w:p>
    <w:p w14:paraId="042D07D6" w14:textId="45496932" w:rsidR="009B2AF7" w:rsidRPr="009B2AF7" w:rsidRDefault="009B2AF7" w:rsidP="004B62C0">
      <w:pPr>
        <w:jc w:val="center"/>
        <w:rPr>
          <w:i/>
          <w:iCs/>
          <w:sz w:val="28"/>
          <w:szCs w:val="28"/>
        </w:rPr>
      </w:pPr>
      <w:r w:rsidRPr="009B2AF7">
        <w:rPr>
          <w:i/>
          <w:iCs/>
          <w:sz w:val="28"/>
          <w:szCs w:val="28"/>
        </w:rPr>
        <w:t xml:space="preserve">koja će se održati </w:t>
      </w:r>
      <w:r w:rsidRPr="009B2AF7">
        <w:rPr>
          <w:b/>
          <w:bCs/>
          <w:i/>
          <w:iCs/>
          <w:sz w:val="28"/>
          <w:szCs w:val="28"/>
        </w:rPr>
        <w:t xml:space="preserve">u </w:t>
      </w:r>
      <w:r w:rsidRPr="00651AF6">
        <w:rPr>
          <w:b/>
          <w:bCs/>
          <w:i/>
          <w:iCs/>
          <w:sz w:val="28"/>
          <w:szCs w:val="28"/>
        </w:rPr>
        <w:t>četvrtak</w:t>
      </w:r>
      <w:r w:rsidRPr="009B2AF7">
        <w:rPr>
          <w:b/>
          <w:bCs/>
          <w:i/>
          <w:iCs/>
          <w:sz w:val="28"/>
          <w:szCs w:val="28"/>
        </w:rPr>
        <w:t xml:space="preserve">, </w:t>
      </w:r>
      <w:r w:rsidRPr="00651AF6">
        <w:rPr>
          <w:b/>
          <w:bCs/>
          <w:i/>
          <w:iCs/>
          <w:sz w:val="28"/>
          <w:szCs w:val="28"/>
        </w:rPr>
        <w:t>3</w:t>
      </w:r>
      <w:r w:rsidRPr="009B2AF7">
        <w:rPr>
          <w:b/>
          <w:bCs/>
          <w:i/>
          <w:iCs/>
          <w:sz w:val="28"/>
          <w:szCs w:val="28"/>
        </w:rPr>
        <w:t xml:space="preserve">. </w:t>
      </w:r>
      <w:r w:rsidRPr="00651AF6">
        <w:rPr>
          <w:b/>
          <w:bCs/>
          <w:i/>
          <w:iCs/>
          <w:sz w:val="28"/>
          <w:szCs w:val="28"/>
        </w:rPr>
        <w:t xml:space="preserve">studenog </w:t>
      </w:r>
      <w:r w:rsidRPr="009B2AF7">
        <w:rPr>
          <w:b/>
          <w:bCs/>
          <w:i/>
          <w:iCs/>
          <w:sz w:val="28"/>
          <w:szCs w:val="28"/>
        </w:rPr>
        <w:t>2022. godine</w:t>
      </w:r>
      <w:r w:rsidRPr="009B2AF7">
        <w:rPr>
          <w:i/>
          <w:iCs/>
          <w:sz w:val="28"/>
          <w:szCs w:val="28"/>
        </w:rPr>
        <w:t xml:space="preserve">, u Poduzetničkom inkubatoru Ivanec (Vladimira Nazora 6/2), s početkom </w:t>
      </w:r>
      <w:r w:rsidRPr="009B2AF7">
        <w:rPr>
          <w:b/>
          <w:bCs/>
          <w:i/>
          <w:iCs/>
          <w:sz w:val="28"/>
          <w:szCs w:val="28"/>
        </w:rPr>
        <w:t>u 1</w:t>
      </w:r>
      <w:r w:rsidRPr="00651AF6">
        <w:rPr>
          <w:b/>
          <w:bCs/>
          <w:i/>
          <w:iCs/>
          <w:sz w:val="28"/>
          <w:szCs w:val="28"/>
        </w:rPr>
        <w:t>8</w:t>
      </w:r>
      <w:r w:rsidRPr="009B2AF7">
        <w:rPr>
          <w:b/>
          <w:bCs/>
          <w:i/>
          <w:iCs/>
          <w:sz w:val="28"/>
          <w:szCs w:val="28"/>
        </w:rPr>
        <w:t>:00 sati</w:t>
      </w:r>
    </w:p>
    <w:p w14:paraId="4E9254F0" w14:textId="77777777" w:rsidR="009B2AF7" w:rsidRPr="009B2AF7" w:rsidRDefault="009B2AF7" w:rsidP="009B2AF7">
      <w:pPr>
        <w:rPr>
          <w:i/>
          <w:iCs/>
          <w:sz w:val="28"/>
          <w:szCs w:val="28"/>
        </w:rPr>
      </w:pPr>
    </w:p>
    <w:p w14:paraId="5ED15DDE" w14:textId="6D7758E8" w:rsidR="009B2AF7" w:rsidRPr="009B2AF7" w:rsidRDefault="009B2AF7" w:rsidP="009B2AF7">
      <w:pPr>
        <w:rPr>
          <w:sz w:val="28"/>
          <w:szCs w:val="28"/>
        </w:rPr>
      </w:pPr>
      <w:r w:rsidRPr="009B2AF7">
        <w:rPr>
          <w:sz w:val="28"/>
          <w:szCs w:val="28"/>
        </w:rPr>
        <w:t xml:space="preserve">Organizator: </w:t>
      </w:r>
      <w:r w:rsidRPr="00F85D06">
        <w:rPr>
          <w:sz w:val="28"/>
          <w:szCs w:val="28"/>
        </w:rPr>
        <w:t>Grad</w:t>
      </w:r>
      <w:r w:rsidRPr="009B2AF7">
        <w:rPr>
          <w:sz w:val="28"/>
          <w:szCs w:val="28"/>
        </w:rPr>
        <w:t xml:space="preserve"> Ivanec i Poslovna zona Ivanec d.o.o. </w:t>
      </w:r>
    </w:p>
    <w:p w14:paraId="210AEFF5" w14:textId="140B1F81" w:rsidR="009B2AF7" w:rsidRPr="009B2AF7" w:rsidRDefault="009B2AF7" w:rsidP="009B2AF7">
      <w:pPr>
        <w:rPr>
          <w:sz w:val="28"/>
          <w:szCs w:val="28"/>
        </w:rPr>
      </w:pPr>
      <w:r w:rsidRPr="009B2AF7">
        <w:rPr>
          <w:sz w:val="28"/>
          <w:szCs w:val="28"/>
        </w:rPr>
        <w:t>Predviđeno trajanje: 1 sat</w:t>
      </w:r>
      <w:r w:rsidR="004B50F0">
        <w:rPr>
          <w:sz w:val="28"/>
          <w:szCs w:val="28"/>
        </w:rPr>
        <w:t xml:space="preserve"> i 15 minuta</w:t>
      </w:r>
    </w:p>
    <w:p w14:paraId="3BA44978" w14:textId="77777777" w:rsidR="009B2AF7" w:rsidRPr="009B2AF7" w:rsidRDefault="009B2AF7" w:rsidP="009B2AF7"/>
    <w:p w14:paraId="1CF3CFF5" w14:textId="737D5C8F" w:rsidR="009B2AF7" w:rsidRPr="004B50F0" w:rsidRDefault="009B2AF7" w:rsidP="004B62C0">
      <w:pPr>
        <w:jc w:val="both"/>
        <w:rPr>
          <w:b/>
          <w:bCs/>
          <w:sz w:val="32"/>
          <w:szCs w:val="32"/>
        </w:rPr>
      </w:pPr>
      <w:r w:rsidRPr="004B50F0">
        <w:rPr>
          <w:b/>
          <w:bCs/>
          <w:sz w:val="32"/>
          <w:szCs w:val="32"/>
        </w:rPr>
        <w:t>DNEVNI RED</w:t>
      </w:r>
    </w:p>
    <w:p w14:paraId="38D9C758" w14:textId="18A7C4FC" w:rsidR="004B50F0" w:rsidRPr="004B50F0" w:rsidRDefault="009B2AF7" w:rsidP="004B62C0">
      <w:pPr>
        <w:numPr>
          <w:ilvl w:val="0"/>
          <w:numId w:val="1"/>
        </w:numPr>
        <w:jc w:val="both"/>
        <w:rPr>
          <w:sz w:val="32"/>
          <w:szCs w:val="32"/>
        </w:rPr>
      </w:pPr>
      <w:r w:rsidRPr="004B50F0">
        <w:rPr>
          <w:b/>
          <w:bCs/>
          <w:sz w:val="32"/>
          <w:szCs w:val="32"/>
        </w:rPr>
        <w:t xml:space="preserve">18:00 – </w:t>
      </w:r>
      <w:r w:rsidR="00F85D06" w:rsidRPr="004B50F0">
        <w:rPr>
          <w:b/>
          <w:bCs/>
          <w:sz w:val="32"/>
          <w:szCs w:val="32"/>
        </w:rPr>
        <w:t>18:1</w:t>
      </w:r>
      <w:r w:rsidR="004B50F0" w:rsidRPr="004B50F0">
        <w:rPr>
          <w:b/>
          <w:bCs/>
          <w:sz w:val="32"/>
          <w:szCs w:val="32"/>
        </w:rPr>
        <w:t>0</w:t>
      </w:r>
      <w:r w:rsidR="004B50F0">
        <w:rPr>
          <w:b/>
          <w:bCs/>
          <w:sz w:val="32"/>
          <w:szCs w:val="32"/>
        </w:rPr>
        <w:t xml:space="preserve"> </w:t>
      </w:r>
      <w:r w:rsidRPr="004B50F0">
        <w:rPr>
          <w:b/>
          <w:bCs/>
          <w:sz w:val="32"/>
          <w:szCs w:val="32"/>
        </w:rPr>
        <w:t>sati</w:t>
      </w:r>
      <w:r w:rsidRPr="004B50F0">
        <w:rPr>
          <w:sz w:val="32"/>
          <w:szCs w:val="32"/>
        </w:rPr>
        <w:t xml:space="preserve"> </w:t>
      </w:r>
      <w:r w:rsidR="004B50F0" w:rsidRPr="004B50F0">
        <w:rPr>
          <w:sz w:val="32"/>
          <w:szCs w:val="32"/>
        </w:rPr>
        <w:t>–</w:t>
      </w:r>
      <w:r w:rsidRPr="004B50F0">
        <w:rPr>
          <w:sz w:val="32"/>
          <w:szCs w:val="32"/>
        </w:rPr>
        <w:t xml:space="preserve"> </w:t>
      </w:r>
      <w:r w:rsidR="004B50F0" w:rsidRPr="004B50F0">
        <w:rPr>
          <w:sz w:val="32"/>
          <w:szCs w:val="32"/>
        </w:rPr>
        <w:t>predstavljanje Programa povećanja energetske učinkovitosti obiteljskih kuća na području Grada Ivanca</w:t>
      </w:r>
      <w:r w:rsidR="004B50F0">
        <w:rPr>
          <w:sz w:val="32"/>
          <w:szCs w:val="32"/>
        </w:rPr>
        <w:t xml:space="preserve">, predstavnik </w:t>
      </w:r>
      <w:r w:rsidR="00732A59">
        <w:rPr>
          <w:sz w:val="32"/>
          <w:szCs w:val="32"/>
        </w:rPr>
        <w:t>G</w:t>
      </w:r>
      <w:r w:rsidR="004B50F0">
        <w:rPr>
          <w:sz w:val="32"/>
          <w:szCs w:val="32"/>
        </w:rPr>
        <w:t>rada</w:t>
      </w:r>
    </w:p>
    <w:p w14:paraId="507DA772" w14:textId="70A3C55D" w:rsidR="009B2AF7" w:rsidRPr="004B50F0" w:rsidRDefault="004B50F0" w:rsidP="004B50F0">
      <w:pPr>
        <w:numPr>
          <w:ilvl w:val="0"/>
          <w:numId w:val="1"/>
        </w:numPr>
        <w:jc w:val="both"/>
        <w:rPr>
          <w:sz w:val="32"/>
          <w:szCs w:val="32"/>
        </w:rPr>
      </w:pPr>
      <w:r w:rsidRPr="004B50F0">
        <w:rPr>
          <w:b/>
          <w:bCs/>
          <w:sz w:val="32"/>
          <w:szCs w:val="32"/>
        </w:rPr>
        <w:t>18:</w:t>
      </w:r>
      <w:r>
        <w:rPr>
          <w:b/>
          <w:bCs/>
          <w:sz w:val="32"/>
          <w:szCs w:val="32"/>
        </w:rPr>
        <w:t>1</w:t>
      </w:r>
      <w:r w:rsidRPr="004B50F0">
        <w:rPr>
          <w:b/>
          <w:bCs/>
          <w:sz w:val="32"/>
          <w:szCs w:val="32"/>
        </w:rPr>
        <w:t>0 – 18:</w:t>
      </w:r>
      <w:r>
        <w:rPr>
          <w:b/>
          <w:bCs/>
          <w:sz w:val="32"/>
          <w:szCs w:val="32"/>
        </w:rPr>
        <w:t xml:space="preserve">25 </w:t>
      </w:r>
      <w:r w:rsidRPr="004B50F0">
        <w:rPr>
          <w:b/>
          <w:bCs/>
          <w:sz w:val="32"/>
          <w:szCs w:val="32"/>
        </w:rPr>
        <w:t>sati</w:t>
      </w:r>
      <w:r w:rsidRPr="004B50F0">
        <w:rPr>
          <w:sz w:val="32"/>
          <w:szCs w:val="32"/>
        </w:rPr>
        <w:t xml:space="preserve"> – </w:t>
      </w:r>
      <w:r w:rsidR="009B2AF7" w:rsidRPr="004B50F0">
        <w:rPr>
          <w:sz w:val="32"/>
          <w:szCs w:val="32"/>
        </w:rPr>
        <w:t xml:space="preserve">predstavljanje </w:t>
      </w:r>
      <w:r w:rsidR="00B6022D" w:rsidRPr="004B50F0">
        <w:rPr>
          <w:sz w:val="32"/>
          <w:szCs w:val="32"/>
        </w:rPr>
        <w:t>J</w:t>
      </w:r>
      <w:r w:rsidR="009B2AF7" w:rsidRPr="004B50F0">
        <w:rPr>
          <w:sz w:val="32"/>
          <w:szCs w:val="32"/>
        </w:rPr>
        <w:t>avnog poziva</w:t>
      </w:r>
      <w:r>
        <w:rPr>
          <w:sz w:val="32"/>
          <w:szCs w:val="32"/>
        </w:rPr>
        <w:t xml:space="preserve"> za poticanje obnovljivih izvora energije u obiteljskim kućama</w:t>
      </w:r>
      <w:r w:rsidR="009B2AF7" w:rsidRPr="004B50F0">
        <w:rPr>
          <w:sz w:val="32"/>
          <w:szCs w:val="32"/>
        </w:rPr>
        <w:t xml:space="preserve">, Lana Labaš, direktorica Poslovne zone Ivanec d.o.o.  </w:t>
      </w:r>
    </w:p>
    <w:p w14:paraId="7F8D9827" w14:textId="60E7BBC6" w:rsidR="009B2AF7" w:rsidRPr="004B50F0" w:rsidRDefault="009B2AF7" w:rsidP="004B62C0">
      <w:pPr>
        <w:numPr>
          <w:ilvl w:val="0"/>
          <w:numId w:val="1"/>
        </w:numPr>
        <w:jc w:val="both"/>
        <w:rPr>
          <w:sz w:val="32"/>
          <w:szCs w:val="32"/>
        </w:rPr>
      </w:pPr>
      <w:r w:rsidRPr="004B50F0">
        <w:rPr>
          <w:b/>
          <w:bCs/>
          <w:sz w:val="32"/>
          <w:szCs w:val="32"/>
        </w:rPr>
        <w:t>1</w:t>
      </w:r>
      <w:r w:rsidR="00F85D06" w:rsidRPr="004B50F0">
        <w:rPr>
          <w:b/>
          <w:bCs/>
          <w:sz w:val="32"/>
          <w:szCs w:val="32"/>
        </w:rPr>
        <w:t>8</w:t>
      </w:r>
      <w:r w:rsidRPr="004B50F0">
        <w:rPr>
          <w:b/>
          <w:bCs/>
          <w:sz w:val="32"/>
          <w:szCs w:val="32"/>
        </w:rPr>
        <w:t>:</w:t>
      </w:r>
      <w:r w:rsidR="004B50F0">
        <w:rPr>
          <w:b/>
          <w:bCs/>
          <w:sz w:val="32"/>
          <w:szCs w:val="32"/>
        </w:rPr>
        <w:t>2</w:t>
      </w:r>
      <w:r w:rsidR="00F85D06" w:rsidRPr="004B50F0">
        <w:rPr>
          <w:b/>
          <w:bCs/>
          <w:sz w:val="32"/>
          <w:szCs w:val="32"/>
        </w:rPr>
        <w:t>5</w:t>
      </w:r>
      <w:r w:rsidR="00CF1DCB" w:rsidRPr="004B50F0">
        <w:rPr>
          <w:b/>
          <w:bCs/>
          <w:sz w:val="32"/>
          <w:szCs w:val="32"/>
        </w:rPr>
        <w:t xml:space="preserve"> </w:t>
      </w:r>
      <w:r w:rsidRPr="004B50F0">
        <w:rPr>
          <w:b/>
          <w:bCs/>
          <w:sz w:val="32"/>
          <w:szCs w:val="32"/>
        </w:rPr>
        <w:t xml:space="preserve">– </w:t>
      </w:r>
      <w:r w:rsidR="00F85D06" w:rsidRPr="004B50F0">
        <w:rPr>
          <w:b/>
          <w:bCs/>
          <w:sz w:val="32"/>
          <w:szCs w:val="32"/>
        </w:rPr>
        <w:t>18:</w:t>
      </w:r>
      <w:r w:rsidR="004B50F0">
        <w:rPr>
          <w:b/>
          <w:bCs/>
          <w:sz w:val="32"/>
          <w:szCs w:val="32"/>
        </w:rPr>
        <w:t>40</w:t>
      </w:r>
      <w:r w:rsidRPr="004B50F0">
        <w:rPr>
          <w:b/>
          <w:bCs/>
          <w:sz w:val="32"/>
          <w:szCs w:val="32"/>
        </w:rPr>
        <w:t xml:space="preserve"> sati</w:t>
      </w:r>
      <w:r w:rsidRPr="004B50F0">
        <w:rPr>
          <w:sz w:val="32"/>
          <w:szCs w:val="32"/>
        </w:rPr>
        <w:t xml:space="preserve"> – </w:t>
      </w:r>
      <w:r w:rsidR="00F85D06" w:rsidRPr="004B50F0">
        <w:rPr>
          <w:sz w:val="32"/>
          <w:szCs w:val="32"/>
        </w:rPr>
        <w:t>Certificiranje, Jerko Bošković, direktor BUILDING d.o.o.</w:t>
      </w:r>
    </w:p>
    <w:p w14:paraId="761304E7" w14:textId="68C04DC5" w:rsidR="009B2AF7" w:rsidRPr="004B50F0" w:rsidRDefault="009B2AF7" w:rsidP="004B62C0">
      <w:pPr>
        <w:numPr>
          <w:ilvl w:val="0"/>
          <w:numId w:val="1"/>
        </w:numPr>
        <w:jc w:val="both"/>
        <w:rPr>
          <w:sz w:val="32"/>
          <w:szCs w:val="32"/>
        </w:rPr>
      </w:pPr>
      <w:r w:rsidRPr="004B50F0">
        <w:rPr>
          <w:b/>
          <w:bCs/>
          <w:sz w:val="32"/>
          <w:szCs w:val="32"/>
        </w:rPr>
        <w:t>1</w:t>
      </w:r>
      <w:r w:rsidR="00F85D06" w:rsidRPr="004B50F0">
        <w:rPr>
          <w:b/>
          <w:bCs/>
          <w:sz w:val="32"/>
          <w:szCs w:val="32"/>
        </w:rPr>
        <w:t>8</w:t>
      </w:r>
      <w:r w:rsidRPr="004B50F0">
        <w:rPr>
          <w:b/>
          <w:bCs/>
          <w:sz w:val="32"/>
          <w:szCs w:val="32"/>
        </w:rPr>
        <w:t>:</w:t>
      </w:r>
      <w:r w:rsidR="004B50F0">
        <w:rPr>
          <w:b/>
          <w:bCs/>
          <w:sz w:val="32"/>
          <w:szCs w:val="32"/>
        </w:rPr>
        <w:t>4</w:t>
      </w:r>
      <w:r w:rsidR="00F85D06" w:rsidRPr="004B50F0">
        <w:rPr>
          <w:b/>
          <w:bCs/>
          <w:sz w:val="32"/>
          <w:szCs w:val="32"/>
        </w:rPr>
        <w:t>0</w:t>
      </w:r>
      <w:r w:rsidRPr="004B50F0">
        <w:rPr>
          <w:b/>
          <w:bCs/>
          <w:sz w:val="32"/>
          <w:szCs w:val="32"/>
        </w:rPr>
        <w:t xml:space="preserve"> – 1</w:t>
      </w:r>
      <w:r w:rsidR="00F85D06" w:rsidRPr="004B50F0">
        <w:rPr>
          <w:b/>
          <w:bCs/>
          <w:sz w:val="32"/>
          <w:szCs w:val="32"/>
        </w:rPr>
        <w:t>8</w:t>
      </w:r>
      <w:r w:rsidRPr="004B50F0">
        <w:rPr>
          <w:b/>
          <w:bCs/>
          <w:sz w:val="32"/>
          <w:szCs w:val="32"/>
        </w:rPr>
        <w:t>:</w:t>
      </w:r>
      <w:r w:rsidR="004B50F0">
        <w:rPr>
          <w:b/>
          <w:bCs/>
          <w:sz w:val="32"/>
          <w:szCs w:val="32"/>
        </w:rPr>
        <w:t>55</w:t>
      </w:r>
      <w:r w:rsidR="00CF1DCB" w:rsidRPr="004B50F0">
        <w:rPr>
          <w:b/>
          <w:bCs/>
          <w:sz w:val="32"/>
          <w:szCs w:val="32"/>
        </w:rPr>
        <w:t xml:space="preserve"> </w:t>
      </w:r>
      <w:r w:rsidRPr="004B50F0">
        <w:rPr>
          <w:b/>
          <w:bCs/>
          <w:sz w:val="32"/>
          <w:szCs w:val="32"/>
        </w:rPr>
        <w:t>sati</w:t>
      </w:r>
      <w:r w:rsidRPr="004B50F0">
        <w:rPr>
          <w:sz w:val="32"/>
          <w:szCs w:val="32"/>
        </w:rPr>
        <w:t xml:space="preserve"> – </w:t>
      </w:r>
      <w:r w:rsidR="00F85D06" w:rsidRPr="004B50F0">
        <w:rPr>
          <w:sz w:val="32"/>
          <w:szCs w:val="32"/>
        </w:rPr>
        <w:t>Sunčane elektrane,</w:t>
      </w:r>
      <w:r w:rsidRPr="004B50F0">
        <w:rPr>
          <w:sz w:val="32"/>
          <w:szCs w:val="32"/>
        </w:rPr>
        <w:t xml:space="preserve"> </w:t>
      </w:r>
      <w:r w:rsidR="00F85D06" w:rsidRPr="004B50F0">
        <w:rPr>
          <w:sz w:val="32"/>
          <w:szCs w:val="32"/>
        </w:rPr>
        <w:t>Goran Ribić, direktor TESLA d.o.o.</w:t>
      </w:r>
    </w:p>
    <w:p w14:paraId="47B40102" w14:textId="720990C7" w:rsidR="009B2AF7" w:rsidRPr="004B50F0" w:rsidRDefault="009B2AF7" w:rsidP="009B2AF7">
      <w:pPr>
        <w:numPr>
          <w:ilvl w:val="0"/>
          <w:numId w:val="1"/>
        </w:numPr>
        <w:jc w:val="both"/>
        <w:rPr>
          <w:sz w:val="32"/>
          <w:szCs w:val="32"/>
        </w:rPr>
      </w:pPr>
      <w:r w:rsidRPr="004B50F0">
        <w:rPr>
          <w:b/>
          <w:bCs/>
          <w:sz w:val="32"/>
          <w:szCs w:val="32"/>
        </w:rPr>
        <w:t>1</w:t>
      </w:r>
      <w:r w:rsidR="00F85D06" w:rsidRPr="004B50F0">
        <w:rPr>
          <w:b/>
          <w:bCs/>
          <w:sz w:val="32"/>
          <w:szCs w:val="32"/>
        </w:rPr>
        <w:t>8</w:t>
      </w:r>
      <w:r w:rsidRPr="004B50F0">
        <w:rPr>
          <w:b/>
          <w:bCs/>
          <w:sz w:val="32"/>
          <w:szCs w:val="32"/>
        </w:rPr>
        <w:t>:</w:t>
      </w:r>
      <w:r w:rsidR="004B50F0">
        <w:rPr>
          <w:b/>
          <w:bCs/>
          <w:sz w:val="32"/>
          <w:szCs w:val="32"/>
        </w:rPr>
        <w:t>55</w:t>
      </w:r>
      <w:r w:rsidRPr="004B50F0">
        <w:rPr>
          <w:b/>
          <w:bCs/>
          <w:sz w:val="32"/>
          <w:szCs w:val="32"/>
        </w:rPr>
        <w:t xml:space="preserve"> – </w:t>
      </w:r>
      <w:r w:rsidR="00F85D06" w:rsidRPr="004B50F0">
        <w:rPr>
          <w:b/>
          <w:bCs/>
          <w:sz w:val="32"/>
          <w:szCs w:val="32"/>
        </w:rPr>
        <w:t>19</w:t>
      </w:r>
      <w:r w:rsidRPr="004B50F0">
        <w:rPr>
          <w:b/>
          <w:bCs/>
          <w:sz w:val="32"/>
          <w:szCs w:val="32"/>
        </w:rPr>
        <w:t>:</w:t>
      </w:r>
      <w:r w:rsidR="004B50F0">
        <w:rPr>
          <w:b/>
          <w:bCs/>
          <w:sz w:val="32"/>
          <w:szCs w:val="32"/>
        </w:rPr>
        <w:t>15</w:t>
      </w:r>
      <w:r w:rsidRPr="004B50F0">
        <w:rPr>
          <w:b/>
          <w:bCs/>
          <w:sz w:val="32"/>
          <w:szCs w:val="32"/>
        </w:rPr>
        <w:t xml:space="preserve"> sati</w:t>
      </w:r>
      <w:r w:rsidRPr="004B50F0">
        <w:rPr>
          <w:sz w:val="32"/>
          <w:szCs w:val="32"/>
        </w:rPr>
        <w:t xml:space="preserve"> - Diskusija, pitanja i odgovori </w:t>
      </w:r>
    </w:p>
    <w:p w14:paraId="7FAB7EB3" w14:textId="5CBD9E8B" w:rsidR="009B2AF7" w:rsidRPr="00B06AD8" w:rsidRDefault="009B2AF7">
      <w:pPr>
        <w:rPr>
          <w:sz w:val="28"/>
          <w:szCs w:val="28"/>
        </w:rPr>
      </w:pPr>
      <w:r w:rsidRPr="009B2AF7">
        <w:rPr>
          <w:sz w:val="28"/>
          <w:szCs w:val="28"/>
        </w:rPr>
        <w:t xml:space="preserve">U Ivancu, </w:t>
      </w:r>
      <w:r w:rsidR="003643D9">
        <w:rPr>
          <w:sz w:val="28"/>
          <w:szCs w:val="28"/>
        </w:rPr>
        <w:t>2</w:t>
      </w:r>
      <w:r w:rsidR="004B50F0">
        <w:rPr>
          <w:sz w:val="28"/>
          <w:szCs w:val="28"/>
        </w:rPr>
        <w:t>8</w:t>
      </w:r>
      <w:r w:rsidRPr="009B2AF7">
        <w:rPr>
          <w:sz w:val="28"/>
          <w:szCs w:val="28"/>
        </w:rPr>
        <w:t>.</w:t>
      </w:r>
      <w:r w:rsidR="003643D9">
        <w:rPr>
          <w:sz w:val="28"/>
          <w:szCs w:val="28"/>
        </w:rPr>
        <w:t>10</w:t>
      </w:r>
      <w:r w:rsidRPr="009B2AF7">
        <w:rPr>
          <w:sz w:val="28"/>
          <w:szCs w:val="28"/>
        </w:rPr>
        <w:t xml:space="preserve">.2022. </w:t>
      </w:r>
    </w:p>
    <w:sectPr w:rsidR="009B2AF7" w:rsidRPr="00B06AD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6FA38" w14:textId="77777777" w:rsidR="00F4075F" w:rsidRDefault="00F4075F" w:rsidP="009B2AF7">
      <w:pPr>
        <w:spacing w:after="0" w:line="240" w:lineRule="auto"/>
      </w:pPr>
      <w:r>
        <w:separator/>
      </w:r>
    </w:p>
  </w:endnote>
  <w:endnote w:type="continuationSeparator" w:id="0">
    <w:p w14:paraId="2540DF8F" w14:textId="77777777" w:rsidR="00F4075F" w:rsidRDefault="00F4075F" w:rsidP="009B2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2E789" w14:textId="77123305" w:rsidR="009B2AF7" w:rsidRDefault="00B06AD8">
    <w:pPr>
      <w:pStyle w:val="Podnoj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0E2C7D2" wp14:editId="5EA9DFCD">
          <wp:simplePos x="0" y="0"/>
          <wp:positionH relativeFrom="column">
            <wp:posOffset>2738755</wp:posOffset>
          </wp:positionH>
          <wp:positionV relativeFrom="paragraph">
            <wp:posOffset>11430</wp:posOffset>
          </wp:positionV>
          <wp:extent cx="2451100" cy="1036320"/>
          <wp:effectExtent l="0" t="0" r="6350" b="0"/>
          <wp:wrapNone/>
          <wp:docPr id="5" name="Slik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110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6AE00B6" wp14:editId="7D120A92">
          <wp:simplePos x="0" y="0"/>
          <wp:positionH relativeFrom="column">
            <wp:posOffset>1081405</wp:posOffset>
          </wp:positionH>
          <wp:positionV relativeFrom="paragraph">
            <wp:posOffset>11430</wp:posOffset>
          </wp:positionV>
          <wp:extent cx="969645" cy="1036320"/>
          <wp:effectExtent l="0" t="0" r="1905" b="0"/>
          <wp:wrapNone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0D22D9C" w14:textId="1530A529" w:rsidR="009B2AF7" w:rsidRDefault="009B2AF7">
    <w:pPr>
      <w:pStyle w:val="Podnoje"/>
    </w:pPr>
  </w:p>
  <w:p w14:paraId="2F768879" w14:textId="77777777" w:rsidR="009B2AF7" w:rsidRDefault="009B2AF7">
    <w:pPr>
      <w:pStyle w:val="Podnoje"/>
    </w:pPr>
  </w:p>
  <w:p w14:paraId="4B081339" w14:textId="77777777" w:rsidR="009B2AF7" w:rsidRDefault="009B2AF7">
    <w:pPr>
      <w:pStyle w:val="Podnoje"/>
    </w:pPr>
  </w:p>
  <w:p w14:paraId="79217A9D" w14:textId="14099B94" w:rsidR="009B2AF7" w:rsidRDefault="009B2AF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84579" w14:textId="77777777" w:rsidR="00F4075F" w:rsidRDefault="00F4075F" w:rsidP="009B2AF7">
      <w:pPr>
        <w:spacing w:after="0" w:line="240" w:lineRule="auto"/>
      </w:pPr>
      <w:r>
        <w:separator/>
      </w:r>
    </w:p>
  </w:footnote>
  <w:footnote w:type="continuationSeparator" w:id="0">
    <w:p w14:paraId="0993D24B" w14:textId="77777777" w:rsidR="00F4075F" w:rsidRDefault="00F4075F" w:rsidP="009B2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60E32" w14:textId="68BD3D93" w:rsidR="009B2AF7" w:rsidRDefault="00B06AD8">
    <w:pPr>
      <w:pStyle w:val="Zaglavlj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7E86D84" wp14:editId="61019BFA">
          <wp:simplePos x="0" y="0"/>
          <wp:positionH relativeFrom="column">
            <wp:posOffset>2805430</wp:posOffset>
          </wp:positionH>
          <wp:positionV relativeFrom="paragraph">
            <wp:posOffset>-363855</wp:posOffset>
          </wp:positionV>
          <wp:extent cx="2451100" cy="1036320"/>
          <wp:effectExtent l="0" t="0" r="6350" b="0"/>
          <wp:wrapNone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110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D016ED2" wp14:editId="05B8B463">
          <wp:simplePos x="0" y="0"/>
          <wp:positionH relativeFrom="column">
            <wp:posOffset>500380</wp:posOffset>
          </wp:positionH>
          <wp:positionV relativeFrom="paragraph">
            <wp:posOffset>-278130</wp:posOffset>
          </wp:positionV>
          <wp:extent cx="973162" cy="1036417"/>
          <wp:effectExtent l="0" t="0" r="0" b="0"/>
          <wp:wrapNone/>
          <wp:docPr id="6" name="Slika 5">
            <a:extLst xmlns:a="http://schemas.openxmlformats.org/drawingml/2006/main">
              <a:ext uri="{FF2B5EF4-FFF2-40B4-BE49-F238E27FC236}">
                <a16:creationId xmlns:a16="http://schemas.microsoft.com/office/drawing/2014/main" id="{B0BA9E73-BCAE-3CD2-C897-54ED9775F87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lika 5">
                    <a:extLst>
                      <a:ext uri="{FF2B5EF4-FFF2-40B4-BE49-F238E27FC236}">
                        <a16:creationId xmlns:a16="http://schemas.microsoft.com/office/drawing/2014/main" id="{B0BA9E73-BCAE-3CD2-C897-54ED9775F87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162" cy="10364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427AB47" w14:textId="5788F8B1" w:rsidR="009B2AF7" w:rsidRDefault="009B2AF7">
    <w:pPr>
      <w:pStyle w:val="Zaglavlje"/>
    </w:pPr>
  </w:p>
  <w:p w14:paraId="02CA8B91" w14:textId="26AE8539" w:rsidR="009B2AF7" w:rsidRDefault="009B2AF7">
    <w:pPr>
      <w:pStyle w:val="Zaglavlje"/>
    </w:pPr>
  </w:p>
  <w:p w14:paraId="030751E8" w14:textId="4ADDD22D" w:rsidR="009B2AF7" w:rsidRDefault="009B2AF7">
    <w:pPr>
      <w:pStyle w:val="Zaglavlje"/>
    </w:pPr>
  </w:p>
  <w:p w14:paraId="3AD4D839" w14:textId="1277E551" w:rsidR="009B2AF7" w:rsidRDefault="009B2AF7">
    <w:pPr>
      <w:pStyle w:val="Zaglavlje"/>
    </w:pPr>
  </w:p>
  <w:p w14:paraId="1CA50967" w14:textId="77777777" w:rsidR="009B2AF7" w:rsidRDefault="009B2AF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3D6D91"/>
    <w:multiLevelType w:val="hybridMultilevel"/>
    <w:tmpl w:val="C8060F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650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AF7"/>
    <w:rsid w:val="003643D9"/>
    <w:rsid w:val="004B50F0"/>
    <w:rsid w:val="004B62C0"/>
    <w:rsid w:val="00651AF6"/>
    <w:rsid w:val="006C193A"/>
    <w:rsid w:val="00732A59"/>
    <w:rsid w:val="00733419"/>
    <w:rsid w:val="008070FF"/>
    <w:rsid w:val="00810555"/>
    <w:rsid w:val="009B2AF7"/>
    <w:rsid w:val="00B06AD8"/>
    <w:rsid w:val="00B6022D"/>
    <w:rsid w:val="00CF1DCB"/>
    <w:rsid w:val="00F32942"/>
    <w:rsid w:val="00F4075F"/>
    <w:rsid w:val="00F85D06"/>
    <w:rsid w:val="00FD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3E9DE8"/>
  <w15:chartTrackingRefBased/>
  <w15:docId w15:val="{0E7E9A2A-D849-4550-AC78-72957538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9B2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B2AF7"/>
  </w:style>
  <w:style w:type="paragraph" w:styleId="Podnoje">
    <w:name w:val="footer"/>
    <w:basedOn w:val="Normal"/>
    <w:link w:val="PodnojeChar"/>
    <w:uiPriority w:val="99"/>
    <w:unhideWhenUsed/>
    <w:rsid w:val="009B2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B2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2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Krobot</dc:creator>
  <cp:keywords/>
  <dc:description/>
  <cp:lastModifiedBy>Ljiljana Risek</cp:lastModifiedBy>
  <cp:revision>2</cp:revision>
  <dcterms:created xsi:type="dcterms:W3CDTF">2022-10-28T10:44:00Z</dcterms:created>
  <dcterms:modified xsi:type="dcterms:W3CDTF">2022-10-28T10:44:00Z</dcterms:modified>
</cp:coreProperties>
</file>