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5B0C6525" w:rsidR="005C49D4" w:rsidRPr="001E259D" w:rsidRDefault="00B84F9E" w:rsidP="0088463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PRIJEDLOGU</w:t>
            </w:r>
          </w:p>
          <w:p w14:paraId="1CC65144" w14:textId="059120ED" w:rsidR="00B84F9E" w:rsidRPr="001E259D" w:rsidRDefault="0088463A" w:rsidP="008846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88463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hr-HR"/>
              </w:rPr>
              <w:t>PROGRAMA POVEĆANJA ENERGETSKE UČINKOVITOSTI OBITELJSKIH KUĆA NA PODRUČJU GRADA                           IVANCA</w:t>
            </w:r>
            <w:r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 xml:space="preserve"> 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3A298162" w14:textId="2CABB786" w:rsidR="0088463A" w:rsidRPr="0088463A" w:rsidRDefault="00982CBC" w:rsidP="0088463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Kroz Program </w:t>
            </w:r>
          </w:p>
          <w:p w14:paraId="6555708E" w14:textId="77777777" w:rsidR="0088463A" w:rsidRPr="0088463A" w:rsidRDefault="0088463A" w:rsidP="0088463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88463A"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>povećanja energetske učinkovitosti obiteljskih kuća na području Grada Ivanca</w:t>
            </w:r>
          </w:p>
          <w:p w14:paraId="53DE8BAE" w14:textId="40184B0A" w:rsidR="00B84F9E" w:rsidRPr="001E259D" w:rsidRDefault="00982CBC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odrediti </w:t>
            </w:r>
            <w:r w:rsidR="0088463A">
              <w:rPr>
                <w:rFonts w:ascii="Times New Roman" w:hAnsi="Times New Roman" w:cs="Times New Roman"/>
                <w:sz w:val="24"/>
                <w:szCs w:val="24"/>
              </w:rPr>
              <w:t xml:space="preserve">će se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vrst</w:t>
            </w:r>
            <w:r w:rsidR="0088463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pomoći,</w:t>
            </w:r>
            <w:r w:rsidR="0088463A">
              <w:rPr>
                <w:rFonts w:ascii="Times New Roman" w:hAnsi="Times New Roman" w:cs="Times New Roman"/>
                <w:sz w:val="24"/>
                <w:szCs w:val="24"/>
              </w:rPr>
              <w:t xml:space="preserve"> na koje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korisnike</w:t>
            </w:r>
            <w:r w:rsidR="0088463A">
              <w:rPr>
                <w:rFonts w:ascii="Times New Roman" w:hAnsi="Times New Roman" w:cs="Times New Roman"/>
                <w:sz w:val="24"/>
                <w:szCs w:val="24"/>
              </w:rPr>
              <w:t xml:space="preserve"> se isti program odnosi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8463A">
              <w:rPr>
                <w:rFonts w:ascii="Times New Roman" w:hAnsi="Times New Roman" w:cs="Times New Roman"/>
                <w:sz w:val="24"/>
                <w:szCs w:val="24"/>
              </w:rPr>
              <w:t>kao i uvjete za prijavu i način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dodjele</w:t>
            </w:r>
            <w:r w:rsidR="0088463A">
              <w:rPr>
                <w:rFonts w:ascii="Times New Roman" w:hAnsi="Times New Roman" w:cs="Times New Roman"/>
                <w:sz w:val="24"/>
                <w:szCs w:val="24"/>
              </w:rPr>
              <w:t xml:space="preserve"> sredstava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3D145C75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 provođenja savjetovanja sa zainteresiranom javnošću je upoznavanje javnosti s prijedlog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om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Programa </w:t>
            </w:r>
            <w:r w:rsidR="0088463A" w:rsidRPr="0088463A"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>povećanja energetske učinkovitosti obiteljskih kuća na području Grada Ivanca</w:t>
            </w:r>
            <w:r w:rsidR="0088463A"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14F9E183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21. rujna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5FDA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3014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. listopada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42C931C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prijedlog Programa pomoći građanima radi ublažavanja posljedica porasta cijena energenata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8463A">
              <w:rPr>
                <w:rFonts w:ascii="Times New Roman" w:hAnsi="Times New Roman" w:cs="Times New Roman"/>
                <w:sz w:val="24"/>
                <w:szCs w:val="24"/>
              </w:rPr>
              <w:t>stjepan.vincek@ivanec.hr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512BD2B0" w:rsidR="002B351B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p w14:paraId="18AFB1E2" w14:textId="77777777" w:rsidR="0088463A" w:rsidRPr="0088463A" w:rsidRDefault="0088463A" w:rsidP="0088463A">
      <w:pPr>
        <w:jc w:val="center"/>
        <w:rPr>
          <w:rFonts w:ascii="Times New Roman" w:hAnsi="Times New Roman" w:cs="Times New Roman"/>
          <w:b/>
          <w:sz w:val="24"/>
          <w:szCs w:val="24"/>
          <w:lang w:bidi="hr-HR"/>
        </w:rPr>
      </w:pPr>
      <w:r w:rsidRPr="0088463A">
        <w:rPr>
          <w:rFonts w:ascii="Times New Roman" w:hAnsi="Times New Roman" w:cs="Times New Roman"/>
          <w:b/>
          <w:sz w:val="24"/>
          <w:szCs w:val="24"/>
          <w:lang w:bidi="hr-HR"/>
        </w:rPr>
        <w:t>PROGRAM</w:t>
      </w:r>
    </w:p>
    <w:p w14:paraId="2747F462" w14:textId="77777777" w:rsidR="0088463A" w:rsidRPr="0088463A" w:rsidRDefault="0088463A" w:rsidP="0088463A">
      <w:pPr>
        <w:jc w:val="center"/>
        <w:rPr>
          <w:rFonts w:ascii="Times New Roman" w:hAnsi="Times New Roman" w:cs="Times New Roman"/>
          <w:b/>
          <w:sz w:val="24"/>
          <w:szCs w:val="24"/>
          <w:lang w:bidi="hr-HR"/>
        </w:rPr>
      </w:pPr>
      <w:r w:rsidRPr="0088463A">
        <w:rPr>
          <w:rFonts w:ascii="Times New Roman" w:hAnsi="Times New Roman" w:cs="Times New Roman"/>
          <w:b/>
          <w:sz w:val="24"/>
          <w:szCs w:val="24"/>
          <w:lang w:bidi="hr-HR"/>
        </w:rPr>
        <w:t>povećanja energetske učinkovitosti obiteljskih kuća na području Grada Ivanca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0145A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8463A"/>
    <w:rsid w:val="008B53DF"/>
    <w:rsid w:val="008E59BB"/>
    <w:rsid w:val="0090518B"/>
    <w:rsid w:val="0093328D"/>
    <w:rsid w:val="009453E5"/>
    <w:rsid w:val="00964448"/>
    <w:rsid w:val="00965AFF"/>
    <w:rsid w:val="00982CBC"/>
    <w:rsid w:val="00997C87"/>
    <w:rsid w:val="009A4509"/>
    <w:rsid w:val="009A70CE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3</cp:revision>
  <cp:lastPrinted>2022-07-05T06:01:00Z</cp:lastPrinted>
  <dcterms:created xsi:type="dcterms:W3CDTF">2022-09-22T06:33:00Z</dcterms:created>
  <dcterms:modified xsi:type="dcterms:W3CDTF">2022-10-04T12:13:00Z</dcterms:modified>
</cp:coreProperties>
</file>