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B19C1E2" w14:textId="3BE016EE" w:rsidR="00551C86" w:rsidRPr="00551C86" w:rsidRDefault="00551C86" w:rsidP="00551C86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/>
                <w:b/>
                <w:u w:val="single"/>
              </w:rPr>
            </w:pPr>
            <w:r w:rsidRPr="00551C86">
              <w:rPr>
                <w:rFonts w:ascii="Arial" w:eastAsia="Times New Roman" w:hAnsi="Arial"/>
                <w:b/>
                <w:u w:val="single"/>
              </w:rPr>
              <w:t>ODLUKE O IZMJENAMA I DOPUNAMA ODLUKE O KOMUNALNOM REDU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4E1B75F2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 w:rsidR="00551C86">
              <w:rPr>
                <w:rFonts w:ascii="Times New Roman" w:hAnsi="Times New Roman" w:cs="Times New Roman"/>
              </w:rPr>
              <w:t>Odluke o izmjenama i dopunama Odluke o komunalnom redu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BD7612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072702D1" w14:textId="77777777" w:rsidR="006C781C" w:rsidRDefault="00BD1695" w:rsidP="00D06C9F">
            <w:pPr>
              <w:rPr>
                <w:rFonts w:ascii="Times New Roman" w:hAnsi="Times New Roman" w:cs="Times New Roman"/>
              </w:rPr>
            </w:pPr>
            <w:r w:rsidRPr="00BD7612">
              <w:rPr>
                <w:rFonts w:ascii="Times New Roman" w:hAnsi="Times New Roman" w:cs="Times New Roman"/>
              </w:rPr>
              <w:t xml:space="preserve">Od </w:t>
            </w:r>
            <w:r w:rsidR="00551C86">
              <w:rPr>
                <w:rFonts w:ascii="Times New Roman" w:hAnsi="Times New Roman" w:cs="Times New Roman"/>
              </w:rPr>
              <w:t>10</w:t>
            </w:r>
            <w:r w:rsidR="00F86B56" w:rsidRPr="00BD7612">
              <w:rPr>
                <w:rFonts w:ascii="Times New Roman" w:hAnsi="Times New Roman" w:cs="Times New Roman"/>
              </w:rPr>
              <w:t>.</w:t>
            </w:r>
            <w:r w:rsidR="0089795E" w:rsidRPr="00BD7612">
              <w:rPr>
                <w:rFonts w:ascii="Times New Roman" w:hAnsi="Times New Roman" w:cs="Times New Roman"/>
              </w:rPr>
              <w:t xml:space="preserve"> </w:t>
            </w:r>
            <w:r w:rsidR="00723F0F" w:rsidRPr="00BD7612">
              <w:rPr>
                <w:rFonts w:ascii="Times New Roman" w:hAnsi="Times New Roman" w:cs="Times New Roman"/>
              </w:rPr>
              <w:t>s</w:t>
            </w:r>
            <w:r w:rsidR="00551C86">
              <w:rPr>
                <w:rFonts w:ascii="Times New Roman" w:hAnsi="Times New Roman" w:cs="Times New Roman"/>
              </w:rPr>
              <w:t>iječnja</w:t>
            </w:r>
            <w:r w:rsidR="00FB7F35" w:rsidRPr="00BD7612">
              <w:rPr>
                <w:rFonts w:ascii="Times New Roman" w:hAnsi="Times New Roman" w:cs="Times New Roman"/>
              </w:rPr>
              <w:t xml:space="preserve"> </w:t>
            </w:r>
            <w:r w:rsidRPr="00BD7612">
              <w:rPr>
                <w:rFonts w:ascii="Times New Roman" w:hAnsi="Times New Roman" w:cs="Times New Roman"/>
              </w:rPr>
              <w:t xml:space="preserve">do </w:t>
            </w:r>
            <w:r w:rsidR="00551C86">
              <w:rPr>
                <w:rFonts w:ascii="Times New Roman" w:hAnsi="Times New Roman" w:cs="Times New Roman"/>
              </w:rPr>
              <w:t>2</w:t>
            </w:r>
            <w:r w:rsidR="00BD7612" w:rsidRPr="00BD7612">
              <w:rPr>
                <w:rFonts w:ascii="Times New Roman" w:hAnsi="Times New Roman" w:cs="Times New Roman"/>
              </w:rPr>
              <w:t>4</w:t>
            </w:r>
            <w:r w:rsidR="00B66482" w:rsidRPr="00BD7612">
              <w:rPr>
                <w:rFonts w:ascii="Times New Roman" w:hAnsi="Times New Roman" w:cs="Times New Roman"/>
              </w:rPr>
              <w:t xml:space="preserve">. </w:t>
            </w:r>
            <w:r w:rsidR="00551C86">
              <w:rPr>
                <w:rFonts w:ascii="Times New Roman" w:hAnsi="Times New Roman" w:cs="Times New Roman"/>
              </w:rPr>
              <w:t>siječnja</w:t>
            </w:r>
            <w:r w:rsidR="00F744AC" w:rsidRPr="00BD7612">
              <w:rPr>
                <w:rFonts w:ascii="Times New Roman" w:hAnsi="Times New Roman" w:cs="Times New Roman"/>
              </w:rPr>
              <w:t xml:space="preserve"> 20</w:t>
            </w:r>
            <w:r w:rsidR="00D2741A" w:rsidRPr="00BD7612">
              <w:rPr>
                <w:rFonts w:ascii="Times New Roman" w:hAnsi="Times New Roman" w:cs="Times New Roman"/>
              </w:rPr>
              <w:t>2</w:t>
            </w:r>
            <w:r w:rsidR="00551C86">
              <w:rPr>
                <w:rFonts w:ascii="Times New Roman" w:hAnsi="Times New Roman" w:cs="Times New Roman"/>
              </w:rPr>
              <w:t>2</w:t>
            </w:r>
            <w:r w:rsidR="00F744AC" w:rsidRPr="00BD7612">
              <w:rPr>
                <w:rFonts w:ascii="Times New Roman" w:hAnsi="Times New Roman" w:cs="Times New Roman"/>
              </w:rPr>
              <w:t>. godine</w:t>
            </w:r>
            <w:r w:rsidR="006C781C" w:rsidRPr="00BD7612">
              <w:rPr>
                <w:rFonts w:ascii="Times New Roman" w:hAnsi="Times New Roman" w:cs="Times New Roman"/>
              </w:rPr>
              <w:t>.</w:t>
            </w:r>
          </w:p>
          <w:p w14:paraId="3D086AAB" w14:textId="0131C3A3" w:rsidR="00936050" w:rsidRPr="007F5E34" w:rsidRDefault="00936050" w:rsidP="00936050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</w:t>
            </w:r>
            <w:r w:rsidRPr="00C617DF">
              <w:rPr>
                <w:rFonts w:ascii="Times New Roman" w:hAnsi="Times New Roman" w:cs="Times New Roman"/>
              </w:rPr>
              <w:t xml:space="preserve">no </w:t>
            </w:r>
            <w:r>
              <w:rPr>
                <w:rFonts w:ascii="Times New Roman" w:hAnsi="Times New Roman" w:cs="Times New Roman"/>
              </w:rPr>
              <w:t>15</w:t>
            </w:r>
            <w:r w:rsidRPr="00C617DF">
              <w:rPr>
                <w:rFonts w:ascii="Times New Roman" w:hAnsi="Times New Roman" w:cs="Times New Roman"/>
              </w:rPr>
              <w:t xml:space="preserve"> dana</w:t>
            </w:r>
            <w:r>
              <w:rPr>
                <w:rFonts w:ascii="Times New Roman" w:hAnsi="Times New Roman" w:cs="Times New Roman"/>
              </w:rPr>
              <w:t>,</w:t>
            </w:r>
            <w:r w:rsidRPr="00C617DF">
              <w:rPr>
                <w:rFonts w:ascii="Times New Roman" w:hAnsi="Times New Roman" w:cs="Times New Roman"/>
              </w:rPr>
              <w:t xml:space="preserve"> kako </w:t>
            </w:r>
            <w:r>
              <w:rPr>
                <w:rFonts w:ascii="Times New Roman" w:hAnsi="Times New Roman" w:cs="Times New Roman"/>
              </w:rPr>
              <w:t xml:space="preserve">bi se u roku mogao utvrditi prijedlog </w:t>
            </w:r>
            <w:r>
              <w:rPr>
                <w:rFonts w:ascii="Times New Roman" w:hAnsi="Times New Roman" w:cs="Times New Roman"/>
              </w:rPr>
              <w:t>Odluke o izmjenama i dopunama Odluke o komunalnom redu za narednu sjednicu Gradskog vijeća. K</w:t>
            </w:r>
            <w:r>
              <w:rPr>
                <w:rFonts w:ascii="Times New Roman" w:hAnsi="Times New Roman" w:cs="Times New Roman"/>
              </w:rPr>
              <w:t xml:space="preserve">ako se ovim izmjenama </w:t>
            </w:r>
            <w:r>
              <w:rPr>
                <w:rFonts w:ascii="Times New Roman" w:hAnsi="Times New Roman" w:cs="Times New Roman"/>
              </w:rPr>
              <w:t xml:space="preserve">i dopunama Odluke rješava usklađivanje Odluke sa primjedbom revizije u pogledu omogućavanja korištenja površina javne namjene na način da se omogući pristup i kretanje osoba s posebnim potrebama, a ujedno i stvara pretpostavka za </w:t>
            </w:r>
            <w:r w:rsidR="002C376F">
              <w:rPr>
                <w:rFonts w:ascii="Times New Roman" w:hAnsi="Times New Roman" w:cs="Times New Roman"/>
              </w:rPr>
              <w:t xml:space="preserve">donošenje zasebne Odluke kojom će se regulirati držanje domaćih životinja, </w:t>
            </w:r>
            <w:r>
              <w:rPr>
                <w:rFonts w:ascii="Times New Roman" w:hAnsi="Times New Roman" w:cs="Times New Roman"/>
              </w:rPr>
              <w:t xml:space="preserve">rok savjetovanja na Nacrt </w:t>
            </w:r>
            <w:r w:rsidR="002C376F">
              <w:rPr>
                <w:rFonts w:ascii="Times New Roman" w:hAnsi="Times New Roman" w:cs="Times New Roman"/>
              </w:rPr>
              <w:t>Odluke</w:t>
            </w:r>
            <w:r>
              <w:rPr>
                <w:rFonts w:ascii="Times New Roman" w:hAnsi="Times New Roman" w:cs="Times New Roman"/>
              </w:rPr>
              <w:t xml:space="preserve"> biti</w:t>
            </w:r>
            <w:r w:rsidR="002C376F">
              <w:rPr>
                <w:rFonts w:ascii="Times New Roman" w:hAnsi="Times New Roman" w:cs="Times New Roman"/>
              </w:rPr>
              <w:t xml:space="preserve"> će</w:t>
            </w:r>
            <w:r>
              <w:rPr>
                <w:rFonts w:ascii="Times New Roman" w:hAnsi="Times New Roman" w:cs="Times New Roman"/>
              </w:rPr>
              <w:t xml:space="preserve"> kraći od 30 dana</w:t>
            </w:r>
            <w:r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3C92A05E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</w:t>
            </w:r>
            <w:r w:rsidR="00551C86">
              <w:rPr>
                <w:rFonts w:ascii="Times New Roman" w:hAnsi="Times New Roman" w:cs="Times New Roman"/>
              </w:rPr>
              <w:t>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2CEC8538" w14:textId="77777777" w:rsidR="00551C86" w:rsidRDefault="00551C8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51C86">
        <w:rPr>
          <w:rFonts w:ascii="Arial" w:eastAsia="Times New Roman" w:hAnsi="Arial"/>
          <w:b/>
          <w:u w:val="single"/>
        </w:rPr>
        <w:t>ODLUKE O IZMJENAMA I DOPUNAMA ODLUKE O KOMUNALNOM REDU</w:t>
      </w:r>
      <w:r w:rsidRPr="003F3A7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03EE8E14" w14:textId="4610BA36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551C86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D06C9F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38616970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="00551C86">
              <w:rPr>
                <w:rFonts w:ascii="Times New Roman" w:hAnsi="Times New Roman" w:cs="Times New Roman"/>
              </w:rPr>
              <w:t xml:space="preserve"> 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2C376F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1C86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723F0F"/>
    <w:rsid w:val="00730ED1"/>
    <w:rsid w:val="00750827"/>
    <w:rsid w:val="007E3124"/>
    <w:rsid w:val="007F5E34"/>
    <w:rsid w:val="0086006C"/>
    <w:rsid w:val="0089795E"/>
    <w:rsid w:val="008D05B9"/>
    <w:rsid w:val="008E089F"/>
    <w:rsid w:val="008E76BD"/>
    <w:rsid w:val="00915522"/>
    <w:rsid w:val="00936050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BD7612"/>
    <w:rsid w:val="00C010E8"/>
    <w:rsid w:val="00C056E1"/>
    <w:rsid w:val="00C47802"/>
    <w:rsid w:val="00C72549"/>
    <w:rsid w:val="00D06C9F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14</cp:revision>
  <cp:lastPrinted>2020-05-27T09:55:00Z</cp:lastPrinted>
  <dcterms:created xsi:type="dcterms:W3CDTF">2020-05-26T11:54:00Z</dcterms:created>
  <dcterms:modified xsi:type="dcterms:W3CDTF">2022-01-10T09:51:00Z</dcterms:modified>
</cp:coreProperties>
</file>