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0FF2181E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91718DE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621DDE8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1C4ADE48" w14:textId="05742421" w:rsidR="00027DBF" w:rsidRPr="00027DBF" w:rsidRDefault="00B27BAE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6A66D5">
              <w:rPr>
                <w:rFonts w:ascii="Times New Roman" w:hAnsi="Times New Roman" w:cs="Times New Roman"/>
                <w:b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IZMJENA I DOPUNA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90B5B">
              <w:rPr>
                <w:rFonts w:ascii="Times New Roman" w:hAnsi="Times New Roman" w:cs="Times New Roman"/>
                <w:b/>
                <w:u w:val="single"/>
              </w:rPr>
              <w:t>ODRŽAVANJA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KOMUNALNE INFRASTRUKTURE ZA 20</w:t>
            </w:r>
            <w:r w:rsidR="00D2741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38440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14:paraId="7F3E3131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5A443A3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5593FF5A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29B81256" w14:textId="77777777"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 xml:space="preserve">Zakon o komunalnom gospodarstvu („Narodne novine“ </w:t>
            </w:r>
            <w:r w:rsidR="0059790E" w:rsidRPr="0059790E">
              <w:rPr>
                <w:rFonts w:ascii="Times New Roman" w:hAnsi="Times New Roman" w:cs="Times New Roman"/>
              </w:rPr>
              <w:t>br. 68/18, 110/18</w:t>
            </w:r>
            <w:r w:rsidR="0086006C">
              <w:rPr>
                <w:rFonts w:ascii="Times New Roman" w:hAnsi="Times New Roman" w:cs="Times New Roman"/>
              </w:rPr>
              <w:t>, 32/20</w:t>
            </w:r>
            <w:r w:rsidR="0059790E" w:rsidRPr="0059790E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14839DB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59C3884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D4ED664" w14:textId="751050AD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B27BAE">
              <w:rPr>
                <w:rFonts w:ascii="Times New Roman" w:hAnsi="Times New Roman" w:cs="Times New Roman"/>
              </w:rPr>
              <w:t xml:space="preserve"> I</w:t>
            </w:r>
            <w:r w:rsidR="006A66D5">
              <w:rPr>
                <w:rFonts w:ascii="Times New Roman" w:hAnsi="Times New Roman" w:cs="Times New Roman"/>
              </w:rPr>
              <w:t>I</w:t>
            </w:r>
            <w:r w:rsidR="00B27BAE">
              <w:rPr>
                <w:rFonts w:ascii="Times New Roman" w:hAnsi="Times New Roman" w:cs="Times New Roman"/>
              </w:rPr>
              <w:t xml:space="preserve">. Izmjena i dopuna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0B5B">
              <w:rPr>
                <w:rFonts w:ascii="Times New Roman" w:hAnsi="Times New Roman" w:cs="Times New Roman"/>
              </w:rPr>
              <w:t>održavanja</w:t>
            </w:r>
            <w:r w:rsidRPr="00027DBF">
              <w:rPr>
                <w:rFonts w:ascii="Times New Roman" w:hAnsi="Times New Roman" w:cs="Times New Roman"/>
              </w:rPr>
              <w:t xml:space="preserve"> komunalne infrastrukture za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384403">
              <w:rPr>
                <w:rFonts w:ascii="Times New Roman" w:hAnsi="Times New Roman" w:cs="Times New Roman"/>
              </w:rPr>
              <w:t>1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06F0E5EF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184516D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D8B29C0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CD8231" w14:textId="0A8DB2C7" w:rsidR="00B84F9E" w:rsidRDefault="00BD1695" w:rsidP="003B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F52F52">
              <w:rPr>
                <w:rFonts w:ascii="Times New Roman" w:hAnsi="Times New Roman" w:cs="Times New Roman"/>
              </w:rPr>
              <w:t>8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F52F52">
              <w:rPr>
                <w:rFonts w:ascii="Times New Roman" w:hAnsi="Times New Roman" w:cs="Times New Roman"/>
              </w:rPr>
              <w:t>srpnja</w:t>
            </w:r>
            <w:r w:rsidR="00FB7F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B27BAE">
              <w:rPr>
                <w:rFonts w:ascii="Times New Roman" w:hAnsi="Times New Roman" w:cs="Times New Roman"/>
              </w:rPr>
              <w:t>1</w:t>
            </w:r>
            <w:r w:rsidR="00A55EBF">
              <w:rPr>
                <w:rFonts w:ascii="Times New Roman" w:hAnsi="Times New Roman" w:cs="Times New Roman"/>
              </w:rPr>
              <w:t>5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52F52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B27BAE">
              <w:rPr>
                <w:rFonts w:ascii="Times New Roman" w:hAnsi="Times New Roman" w:cs="Times New Roman"/>
              </w:rPr>
              <w:t>1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6C781C">
              <w:rPr>
                <w:rFonts w:ascii="Times New Roman" w:hAnsi="Times New Roman" w:cs="Times New Roman"/>
              </w:rPr>
              <w:t>.</w:t>
            </w:r>
          </w:p>
          <w:p w14:paraId="3D086AAB" w14:textId="21BEF545" w:rsidR="006C781C" w:rsidRPr="003F3A7F" w:rsidRDefault="00723F0F" w:rsidP="00FB7F35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</w:t>
            </w:r>
            <w:r>
              <w:rPr>
                <w:rFonts w:ascii="Times New Roman" w:hAnsi="Times New Roman" w:cs="Times New Roman"/>
              </w:rPr>
              <w:t>savjetovanja trajat</w:t>
            </w:r>
            <w:r w:rsidRPr="004645CA">
              <w:rPr>
                <w:rFonts w:ascii="Times New Roman" w:hAnsi="Times New Roman" w:cs="Times New Roman"/>
              </w:rPr>
              <w:t xml:space="preserve"> će ukupno </w:t>
            </w:r>
            <w:r w:rsidR="00F52F52">
              <w:rPr>
                <w:rFonts w:ascii="Times New Roman" w:hAnsi="Times New Roman" w:cs="Times New Roman"/>
              </w:rPr>
              <w:t>8</w:t>
            </w:r>
            <w:r w:rsidRPr="004645CA">
              <w:rPr>
                <w:rFonts w:ascii="Times New Roman" w:hAnsi="Times New Roman" w:cs="Times New Roman"/>
              </w:rPr>
              <w:t xml:space="preserve"> dana kako</w:t>
            </w:r>
            <w:r>
              <w:rPr>
                <w:rFonts w:ascii="Times New Roman" w:hAnsi="Times New Roman" w:cs="Times New Roman"/>
              </w:rPr>
              <w:t xml:space="preserve"> bi se u roku mogao utvrditi prijedlog </w:t>
            </w:r>
            <w:r w:rsidR="00B27BAE">
              <w:rPr>
                <w:rFonts w:ascii="Times New Roman" w:hAnsi="Times New Roman" w:cs="Times New Roman"/>
              </w:rPr>
              <w:t xml:space="preserve">Izmjena i dopuna </w:t>
            </w:r>
            <w:r>
              <w:rPr>
                <w:rFonts w:ascii="Times New Roman" w:hAnsi="Times New Roman" w:cs="Times New Roman"/>
              </w:rPr>
              <w:t>Proračuna, uz koji se donos</w:t>
            </w:r>
            <w:r w:rsidR="00B27BA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="006A66D5">
              <w:rPr>
                <w:rFonts w:ascii="Times New Roman" w:hAnsi="Times New Roman" w:cs="Times New Roman"/>
              </w:rPr>
              <w:t>I</w:t>
            </w:r>
            <w:r w:rsidR="00B27BAE">
              <w:rPr>
                <w:rFonts w:ascii="Times New Roman" w:hAnsi="Times New Roman" w:cs="Times New Roman"/>
              </w:rPr>
              <w:t>I. Izmjene i dopune</w:t>
            </w:r>
            <w:r>
              <w:rPr>
                <w:rFonts w:ascii="Times New Roman" w:hAnsi="Times New Roman" w:cs="Times New Roman"/>
              </w:rPr>
              <w:t xml:space="preserve"> Program</w:t>
            </w:r>
            <w:r w:rsidR="00B27BA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0B5B">
              <w:rPr>
                <w:rFonts w:ascii="Times New Roman" w:hAnsi="Times New Roman" w:cs="Times New Roman"/>
              </w:rPr>
              <w:t>održavanja</w:t>
            </w:r>
            <w:r w:rsidRPr="00027DBF">
              <w:rPr>
                <w:rFonts w:ascii="Times New Roman" w:hAnsi="Times New Roman" w:cs="Times New Roman"/>
              </w:rPr>
              <w:t xml:space="preserve"> komunalne infrastrukture za 20</w:t>
            </w:r>
            <w:r>
              <w:rPr>
                <w:rFonts w:ascii="Times New Roman" w:hAnsi="Times New Roman" w:cs="Times New Roman"/>
              </w:rPr>
              <w:t>21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52F52">
              <w:rPr>
                <w:rFonts w:ascii="Times New Roman" w:hAnsi="Times New Roman" w:cs="Times New Roman"/>
              </w:rPr>
              <w:t xml:space="preserve">a kako se ovim izmjenama u najvećoj mjeri vrše usklađenja planiranih započetih aktivnosti sa realizacijom istih, </w:t>
            </w:r>
            <w:r>
              <w:rPr>
                <w:rFonts w:ascii="Times New Roman" w:hAnsi="Times New Roman" w:cs="Times New Roman"/>
              </w:rPr>
              <w:t>zbog toga rok savjetovanja na Nacrt Programa biti kraći od 30 dana</w:t>
            </w:r>
            <w:r w:rsidR="006C781C" w:rsidRPr="004645CA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27D83BCB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62B1C40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58BB632B" w14:textId="77777777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5410941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D7AA60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3B0CD5DC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76752B31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0806E194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0B08981A" w14:textId="77777777" w:rsidR="001B7812" w:rsidRDefault="001B7812">
      <w:pPr>
        <w:rPr>
          <w:rFonts w:ascii="Times New Roman" w:hAnsi="Times New Roman" w:cs="Times New Roman"/>
        </w:rPr>
      </w:pPr>
    </w:p>
    <w:p w14:paraId="63BFCCCC" w14:textId="77777777" w:rsidR="001B7812" w:rsidRDefault="001B7812">
      <w:pPr>
        <w:rPr>
          <w:rFonts w:ascii="Times New Roman" w:hAnsi="Times New Roman" w:cs="Times New Roman"/>
        </w:rPr>
      </w:pPr>
    </w:p>
    <w:p w14:paraId="5020A685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741E22" wp14:editId="31B4E6E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11230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3143750F" w14:textId="47E2B398" w:rsidR="00E83666" w:rsidRPr="00C056E1" w:rsidRDefault="00B27BAE" w:rsidP="00384403">
      <w:pPr>
        <w:pStyle w:val="Odlomakpopisa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A66D5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. IZMJENA I DOPUNA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</w:t>
      </w:r>
      <w:r w:rsidR="00790B5B">
        <w:rPr>
          <w:rFonts w:ascii="Times New Roman" w:hAnsi="Times New Roman" w:cs="Times New Roman"/>
          <w:b/>
          <w:u w:val="single"/>
        </w:rPr>
        <w:t>ODRŽAVANJA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KOMUNALNE INFRASTRUKTURE ZA 20</w:t>
      </w:r>
      <w:r w:rsidR="00D2741A">
        <w:rPr>
          <w:rFonts w:ascii="Times New Roman" w:hAnsi="Times New Roman" w:cs="Times New Roman"/>
          <w:b/>
          <w:u w:val="single"/>
        </w:rPr>
        <w:t>2</w:t>
      </w:r>
      <w:r w:rsidR="00384403">
        <w:rPr>
          <w:rFonts w:ascii="Times New Roman" w:hAnsi="Times New Roman" w:cs="Times New Roman"/>
          <w:b/>
          <w:u w:val="single"/>
        </w:rPr>
        <w:t>1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14:paraId="03EE8E14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2B84FB2" w14:textId="77777777" w:rsidTr="005D68C1">
        <w:trPr>
          <w:trHeight w:val="793"/>
        </w:trPr>
        <w:tc>
          <w:tcPr>
            <w:tcW w:w="678" w:type="dxa"/>
          </w:tcPr>
          <w:p w14:paraId="71CD4FA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C74E6C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BC6FE25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7C10A9C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264E3D6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2296EA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D85BAD7" w14:textId="77777777" w:rsidTr="001B7812">
        <w:trPr>
          <w:trHeight w:val="321"/>
        </w:trPr>
        <w:tc>
          <w:tcPr>
            <w:tcW w:w="678" w:type="dxa"/>
          </w:tcPr>
          <w:p w14:paraId="43D61C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81ECCF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0A8ED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BBC75A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7FAC9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00172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C8DD18A" w14:textId="77777777" w:rsidTr="001B7812">
        <w:trPr>
          <w:trHeight w:val="307"/>
        </w:trPr>
        <w:tc>
          <w:tcPr>
            <w:tcW w:w="678" w:type="dxa"/>
          </w:tcPr>
          <w:p w14:paraId="6E5DAB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1A83DF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02CE32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512634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D7738B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C6A3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E497B73" w14:textId="77777777" w:rsidTr="001B7812">
        <w:trPr>
          <w:trHeight w:val="307"/>
        </w:trPr>
        <w:tc>
          <w:tcPr>
            <w:tcW w:w="678" w:type="dxa"/>
          </w:tcPr>
          <w:p w14:paraId="57AC70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D66ADC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724D1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A9290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BE5A3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97B0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2F9F6E9" w14:textId="77777777" w:rsidTr="001B7812">
        <w:trPr>
          <w:trHeight w:val="307"/>
        </w:trPr>
        <w:tc>
          <w:tcPr>
            <w:tcW w:w="678" w:type="dxa"/>
          </w:tcPr>
          <w:p w14:paraId="5411C2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485A76F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1922A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F6A1C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4D828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39B2C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7A823690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429F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0264D"/>
    <w:rsid w:val="00131300"/>
    <w:rsid w:val="0014263C"/>
    <w:rsid w:val="001B48B4"/>
    <w:rsid w:val="001B4991"/>
    <w:rsid w:val="001B7812"/>
    <w:rsid w:val="001C2D84"/>
    <w:rsid w:val="001F08D3"/>
    <w:rsid w:val="00202591"/>
    <w:rsid w:val="00221799"/>
    <w:rsid w:val="00291719"/>
    <w:rsid w:val="002B351B"/>
    <w:rsid w:val="00300E52"/>
    <w:rsid w:val="0031447E"/>
    <w:rsid w:val="00384403"/>
    <w:rsid w:val="003A1A1A"/>
    <w:rsid w:val="003B2205"/>
    <w:rsid w:val="003F3A7F"/>
    <w:rsid w:val="00456CC3"/>
    <w:rsid w:val="004608E6"/>
    <w:rsid w:val="004F25ED"/>
    <w:rsid w:val="0055234C"/>
    <w:rsid w:val="0055645D"/>
    <w:rsid w:val="00586D93"/>
    <w:rsid w:val="0059790E"/>
    <w:rsid w:val="005D68C1"/>
    <w:rsid w:val="0060600F"/>
    <w:rsid w:val="006116B2"/>
    <w:rsid w:val="00674337"/>
    <w:rsid w:val="00691E14"/>
    <w:rsid w:val="006A66D5"/>
    <w:rsid w:val="006C781C"/>
    <w:rsid w:val="00723F0F"/>
    <w:rsid w:val="00730ED1"/>
    <w:rsid w:val="00750827"/>
    <w:rsid w:val="00790B5B"/>
    <w:rsid w:val="007E3124"/>
    <w:rsid w:val="0086006C"/>
    <w:rsid w:val="0089795E"/>
    <w:rsid w:val="008D05B9"/>
    <w:rsid w:val="008E089F"/>
    <w:rsid w:val="008E76BD"/>
    <w:rsid w:val="00915522"/>
    <w:rsid w:val="009429F8"/>
    <w:rsid w:val="00964448"/>
    <w:rsid w:val="00973F87"/>
    <w:rsid w:val="00985E6D"/>
    <w:rsid w:val="00997C87"/>
    <w:rsid w:val="009D23F9"/>
    <w:rsid w:val="00A55EBF"/>
    <w:rsid w:val="00A571CC"/>
    <w:rsid w:val="00A736A4"/>
    <w:rsid w:val="00A908E5"/>
    <w:rsid w:val="00AA4777"/>
    <w:rsid w:val="00AA6852"/>
    <w:rsid w:val="00AC5532"/>
    <w:rsid w:val="00AC581C"/>
    <w:rsid w:val="00AD54A7"/>
    <w:rsid w:val="00AD6553"/>
    <w:rsid w:val="00AF6E9B"/>
    <w:rsid w:val="00B02F78"/>
    <w:rsid w:val="00B27BAE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D16484"/>
    <w:rsid w:val="00D2741A"/>
    <w:rsid w:val="00D87A7D"/>
    <w:rsid w:val="00DB4F65"/>
    <w:rsid w:val="00DC0B72"/>
    <w:rsid w:val="00DD6A00"/>
    <w:rsid w:val="00DF5C40"/>
    <w:rsid w:val="00E0394B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52F52"/>
    <w:rsid w:val="00F605D9"/>
    <w:rsid w:val="00F71EF9"/>
    <w:rsid w:val="00F722C3"/>
    <w:rsid w:val="00F744AC"/>
    <w:rsid w:val="00F85CCC"/>
    <w:rsid w:val="00F86357"/>
    <w:rsid w:val="00F86B56"/>
    <w:rsid w:val="00FA4611"/>
    <w:rsid w:val="00FB7F35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ACA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2020-05-27T09:55:00Z</cp:lastPrinted>
  <dcterms:created xsi:type="dcterms:W3CDTF">2021-07-08T09:42:00Z</dcterms:created>
  <dcterms:modified xsi:type="dcterms:W3CDTF">2021-07-08T09:42:00Z</dcterms:modified>
</cp:coreProperties>
</file>