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36EC5" w14:textId="45859946" w:rsidR="002C0559" w:rsidRPr="00B74641" w:rsidRDefault="002C0559" w:rsidP="00864814">
      <w:pPr>
        <w:jc w:val="both"/>
        <w:rPr>
          <w:sz w:val="22"/>
          <w:szCs w:val="22"/>
        </w:rPr>
      </w:pPr>
      <w:r w:rsidRPr="00B74641">
        <w:rPr>
          <w:sz w:val="22"/>
          <w:szCs w:val="22"/>
        </w:rPr>
        <w:t xml:space="preserve">             </w:t>
      </w:r>
      <w:r w:rsidR="00DC6632" w:rsidRPr="00B74641">
        <w:rPr>
          <w:noProof/>
          <w:sz w:val="22"/>
          <w:szCs w:val="22"/>
          <w:lang w:eastAsia="hr-HR"/>
        </w:rPr>
        <w:drawing>
          <wp:inline distT="0" distB="0" distL="0" distR="0" wp14:anchorId="455F1513" wp14:editId="6C4F9EA2">
            <wp:extent cx="5016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641">
        <w:rPr>
          <w:sz w:val="22"/>
          <w:szCs w:val="22"/>
        </w:rPr>
        <w:tab/>
      </w:r>
    </w:p>
    <w:p w14:paraId="640D6B82" w14:textId="77777777" w:rsidR="002C0559" w:rsidRPr="00B74641" w:rsidRDefault="002C0559" w:rsidP="00864814">
      <w:pPr>
        <w:jc w:val="both"/>
        <w:rPr>
          <w:sz w:val="22"/>
          <w:szCs w:val="22"/>
        </w:rPr>
      </w:pPr>
      <w:r w:rsidRPr="00B74641">
        <w:rPr>
          <w:sz w:val="22"/>
          <w:szCs w:val="22"/>
        </w:rPr>
        <w:t xml:space="preserve"> REPUBLIKA HRVATSKA</w:t>
      </w:r>
    </w:p>
    <w:p w14:paraId="71E2424D" w14:textId="77777777" w:rsidR="002C0559" w:rsidRPr="00B74641" w:rsidRDefault="002C0559" w:rsidP="00864814">
      <w:pPr>
        <w:jc w:val="both"/>
        <w:rPr>
          <w:sz w:val="22"/>
          <w:szCs w:val="22"/>
        </w:rPr>
      </w:pPr>
      <w:r w:rsidRPr="00B74641">
        <w:rPr>
          <w:sz w:val="22"/>
          <w:szCs w:val="22"/>
        </w:rPr>
        <w:t xml:space="preserve">VARAŽDINSKA ŽUPANIJA </w:t>
      </w:r>
    </w:p>
    <w:p w14:paraId="10166947" w14:textId="000E4A37" w:rsidR="002C0559" w:rsidRDefault="002C0559" w:rsidP="00864814">
      <w:pPr>
        <w:rPr>
          <w:sz w:val="22"/>
          <w:szCs w:val="22"/>
        </w:rPr>
      </w:pPr>
      <w:r w:rsidRPr="00B74641">
        <w:rPr>
          <w:sz w:val="22"/>
          <w:szCs w:val="22"/>
        </w:rPr>
        <w:t xml:space="preserve">        GRAD IVANEC</w:t>
      </w:r>
    </w:p>
    <w:p w14:paraId="3F41C96B" w14:textId="77777777" w:rsidR="00DC6632" w:rsidRPr="00B74641" w:rsidRDefault="00DC6632" w:rsidP="00864814">
      <w:pPr>
        <w:rPr>
          <w:sz w:val="22"/>
          <w:szCs w:val="22"/>
        </w:rPr>
      </w:pPr>
    </w:p>
    <w:p w14:paraId="46D19273" w14:textId="59D8D281" w:rsidR="002C0559" w:rsidRDefault="002C0559" w:rsidP="00864814">
      <w:pPr>
        <w:rPr>
          <w:sz w:val="22"/>
          <w:szCs w:val="22"/>
        </w:rPr>
      </w:pPr>
      <w:r w:rsidRPr="00B74641">
        <w:rPr>
          <w:sz w:val="22"/>
          <w:szCs w:val="22"/>
        </w:rPr>
        <w:t xml:space="preserve">     GRADSKO VIJEĆE</w:t>
      </w:r>
    </w:p>
    <w:p w14:paraId="6E109506" w14:textId="77777777" w:rsidR="00DC6632" w:rsidRPr="00B74641" w:rsidRDefault="00DC6632" w:rsidP="00864814">
      <w:pPr>
        <w:rPr>
          <w:sz w:val="22"/>
          <w:szCs w:val="22"/>
        </w:rPr>
      </w:pPr>
    </w:p>
    <w:p w14:paraId="70EC0E75" w14:textId="77777777" w:rsidR="002C0559" w:rsidRPr="00B74641" w:rsidRDefault="002C0559" w:rsidP="00864814">
      <w:pPr>
        <w:rPr>
          <w:sz w:val="22"/>
          <w:szCs w:val="22"/>
        </w:rPr>
      </w:pPr>
      <w:r w:rsidRPr="00B74641">
        <w:rPr>
          <w:sz w:val="22"/>
          <w:szCs w:val="22"/>
        </w:rPr>
        <w:t>KLASA:</w:t>
      </w:r>
      <w:r w:rsidR="00315E95" w:rsidRPr="00B74641">
        <w:rPr>
          <w:sz w:val="22"/>
          <w:szCs w:val="22"/>
        </w:rPr>
        <w:t xml:space="preserve"> </w:t>
      </w:r>
      <w:r w:rsidR="00B74641" w:rsidRPr="00B74641">
        <w:rPr>
          <w:sz w:val="22"/>
          <w:szCs w:val="22"/>
        </w:rPr>
        <w:t>120-01/</w:t>
      </w:r>
      <w:r w:rsidR="00AD4B79">
        <w:rPr>
          <w:sz w:val="22"/>
          <w:szCs w:val="22"/>
        </w:rPr>
        <w:t>20-01/03</w:t>
      </w:r>
    </w:p>
    <w:p w14:paraId="2AF37FB0" w14:textId="25D6A3C3" w:rsidR="002C0559" w:rsidRDefault="002C0559" w:rsidP="00864814">
      <w:pPr>
        <w:rPr>
          <w:sz w:val="22"/>
          <w:szCs w:val="22"/>
        </w:rPr>
      </w:pPr>
      <w:r w:rsidRPr="00B74641">
        <w:rPr>
          <w:sz w:val="22"/>
          <w:szCs w:val="22"/>
        </w:rPr>
        <w:t>URBROJ:</w:t>
      </w:r>
      <w:r w:rsidR="00315E95" w:rsidRPr="00B74641">
        <w:rPr>
          <w:sz w:val="22"/>
          <w:szCs w:val="22"/>
        </w:rPr>
        <w:t xml:space="preserve"> </w:t>
      </w:r>
      <w:r w:rsidR="0076394A">
        <w:rPr>
          <w:sz w:val="22"/>
          <w:szCs w:val="22"/>
        </w:rPr>
        <w:t>2186/12-02</w:t>
      </w:r>
      <w:r w:rsidR="00AC67EB">
        <w:rPr>
          <w:sz w:val="22"/>
          <w:szCs w:val="22"/>
        </w:rPr>
        <w:t>/</w:t>
      </w:r>
      <w:r w:rsidR="00AD4B79">
        <w:rPr>
          <w:sz w:val="22"/>
          <w:szCs w:val="22"/>
        </w:rPr>
        <w:t>02-20-</w:t>
      </w:r>
      <w:r w:rsidR="00DC6632">
        <w:rPr>
          <w:sz w:val="22"/>
          <w:szCs w:val="22"/>
        </w:rPr>
        <w:t>3</w:t>
      </w:r>
    </w:p>
    <w:p w14:paraId="36554722" w14:textId="77777777" w:rsidR="00DC6632" w:rsidRPr="00B74641" w:rsidRDefault="00DC6632" w:rsidP="00864814">
      <w:pPr>
        <w:rPr>
          <w:sz w:val="22"/>
          <w:szCs w:val="22"/>
        </w:rPr>
      </w:pPr>
    </w:p>
    <w:p w14:paraId="5A764D0A" w14:textId="23B2A7C1" w:rsidR="002C0559" w:rsidRPr="00B74641" w:rsidRDefault="00B74641" w:rsidP="00864814">
      <w:pPr>
        <w:rPr>
          <w:sz w:val="22"/>
          <w:szCs w:val="22"/>
        </w:rPr>
      </w:pPr>
      <w:r w:rsidRPr="00B74641">
        <w:rPr>
          <w:sz w:val="22"/>
          <w:szCs w:val="22"/>
        </w:rPr>
        <w:t xml:space="preserve">Ivanec, </w:t>
      </w:r>
      <w:r w:rsidR="00DC6632">
        <w:rPr>
          <w:sz w:val="22"/>
          <w:szCs w:val="22"/>
        </w:rPr>
        <w:t xml:space="preserve">18. prosinca </w:t>
      </w:r>
      <w:r w:rsidR="006653EF">
        <w:rPr>
          <w:sz w:val="22"/>
          <w:szCs w:val="22"/>
        </w:rPr>
        <w:t xml:space="preserve"> 20</w:t>
      </w:r>
      <w:r w:rsidR="008910B4">
        <w:rPr>
          <w:sz w:val="22"/>
          <w:szCs w:val="22"/>
        </w:rPr>
        <w:t>20.</w:t>
      </w:r>
    </w:p>
    <w:p w14:paraId="07766B21" w14:textId="77777777" w:rsidR="002C0559" w:rsidRPr="00B74641" w:rsidRDefault="002C0559">
      <w:pPr>
        <w:rPr>
          <w:sz w:val="22"/>
          <w:szCs w:val="22"/>
        </w:rPr>
      </w:pPr>
    </w:p>
    <w:p w14:paraId="64F87314" w14:textId="3BE0F3E8" w:rsidR="002C0559" w:rsidRDefault="002C0559" w:rsidP="00F3374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74641">
        <w:rPr>
          <w:sz w:val="22"/>
          <w:szCs w:val="22"/>
        </w:rPr>
        <w:t xml:space="preserve">Na temelju </w:t>
      </w:r>
      <w:r w:rsidRPr="00B74641">
        <w:rPr>
          <w:rFonts w:eastAsia="TimesNewRoman"/>
          <w:sz w:val="22"/>
          <w:szCs w:val="22"/>
        </w:rPr>
        <w:t>č</w:t>
      </w:r>
      <w:r w:rsidRPr="00B74641">
        <w:rPr>
          <w:sz w:val="22"/>
          <w:szCs w:val="22"/>
        </w:rPr>
        <w:t>lanka 10. stavka 1. Zakona o pla</w:t>
      </w:r>
      <w:r w:rsidRPr="00B74641">
        <w:rPr>
          <w:rFonts w:eastAsia="TimesNewRoman"/>
          <w:sz w:val="22"/>
          <w:szCs w:val="22"/>
        </w:rPr>
        <w:t>ć</w:t>
      </w:r>
      <w:r w:rsidRPr="00B74641">
        <w:rPr>
          <w:sz w:val="22"/>
          <w:szCs w:val="22"/>
        </w:rPr>
        <w:t>ama u lokalnoj i podru</w:t>
      </w:r>
      <w:r w:rsidRPr="00B74641">
        <w:rPr>
          <w:rFonts w:eastAsia="TimesNewRoman"/>
          <w:sz w:val="22"/>
          <w:szCs w:val="22"/>
        </w:rPr>
        <w:t>č</w:t>
      </w:r>
      <w:r w:rsidRPr="00B74641">
        <w:rPr>
          <w:sz w:val="22"/>
          <w:szCs w:val="22"/>
        </w:rPr>
        <w:t>noj (regionalnoj)</w:t>
      </w:r>
      <w:r w:rsidR="00F33745" w:rsidRPr="00B74641">
        <w:rPr>
          <w:sz w:val="22"/>
          <w:szCs w:val="22"/>
        </w:rPr>
        <w:t xml:space="preserve"> </w:t>
      </w:r>
      <w:r w:rsidRPr="00B74641">
        <w:rPr>
          <w:sz w:val="22"/>
          <w:szCs w:val="22"/>
        </w:rPr>
        <w:t>s</w:t>
      </w:r>
      <w:r w:rsidR="00F33745" w:rsidRPr="00B74641">
        <w:rPr>
          <w:sz w:val="22"/>
          <w:szCs w:val="22"/>
        </w:rPr>
        <w:t>amoupravi („Narodne novine“ br.</w:t>
      </w:r>
      <w:r w:rsidR="002258DF">
        <w:rPr>
          <w:sz w:val="22"/>
          <w:szCs w:val="22"/>
        </w:rPr>
        <w:t xml:space="preserve"> 28/10), a u svezi sa Uredbom</w:t>
      </w:r>
      <w:r w:rsidRPr="00B74641">
        <w:rPr>
          <w:sz w:val="22"/>
          <w:szCs w:val="22"/>
        </w:rPr>
        <w:t xml:space="preserve"> o klasifikaciji radnih </w:t>
      </w:r>
      <w:r w:rsidR="00F33745" w:rsidRPr="00B74641">
        <w:rPr>
          <w:sz w:val="22"/>
          <w:szCs w:val="22"/>
        </w:rPr>
        <w:t>mjesta u lokalnoj i područnoj (</w:t>
      </w:r>
      <w:r w:rsidRPr="00B74641">
        <w:rPr>
          <w:sz w:val="22"/>
          <w:szCs w:val="22"/>
        </w:rPr>
        <w:t>regionalnoj) samoupravi (</w:t>
      </w:r>
      <w:r w:rsidR="00F33745" w:rsidRPr="00B74641">
        <w:rPr>
          <w:sz w:val="22"/>
          <w:szCs w:val="22"/>
        </w:rPr>
        <w:t>„</w:t>
      </w:r>
      <w:r w:rsidRPr="00B74641">
        <w:rPr>
          <w:sz w:val="22"/>
          <w:szCs w:val="22"/>
        </w:rPr>
        <w:t>Narodne novine</w:t>
      </w:r>
      <w:r w:rsidR="00F33745" w:rsidRPr="00B74641">
        <w:rPr>
          <w:sz w:val="22"/>
          <w:szCs w:val="22"/>
        </w:rPr>
        <w:t>“</w:t>
      </w:r>
      <w:r w:rsidRPr="00B74641">
        <w:rPr>
          <w:sz w:val="22"/>
          <w:szCs w:val="22"/>
        </w:rPr>
        <w:t xml:space="preserve"> br. 74/10</w:t>
      </w:r>
      <w:r w:rsidR="002258DF">
        <w:rPr>
          <w:sz w:val="22"/>
          <w:szCs w:val="22"/>
        </w:rPr>
        <w:t>,125/14</w:t>
      </w:r>
      <w:r w:rsidRPr="00B74641">
        <w:rPr>
          <w:sz w:val="22"/>
          <w:szCs w:val="22"/>
        </w:rPr>
        <w:t xml:space="preserve">)  i </w:t>
      </w:r>
      <w:r w:rsidRPr="00B74641">
        <w:rPr>
          <w:rFonts w:eastAsia="TimesNewRoman"/>
          <w:sz w:val="22"/>
          <w:szCs w:val="22"/>
        </w:rPr>
        <w:t>č</w:t>
      </w:r>
      <w:r w:rsidRPr="00B74641">
        <w:rPr>
          <w:sz w:val="22"/>
          <w:szCs w:val="22"/>
        </w:rPr>
        <w:t>lanka 35. Statuta Grada Ivanca („Službeni vjesnik Varaždinske županije</w:t>
      </w:r>
      <w:r w:rsidR="00F33745" w:rsidRPr="00B74641">
        <w:rPr>
          <w:sz w:val="22"/>
          <w:szCs w:val="22"/>
        </w:rPr>
        <w:t>“ br. 21/09</w:t>
      </w:r>
      <w:r w:rsidR="002258DF">
        <w:rPr>
          <w:sz w:val="22"/>
          <w:szCs w:val="22"/>
        </w:rPr>
        <w:t>, 12/13, 23/13- pročišćeni tekst</w:t>
      </w:r>
      <w:r w:rsidR="008910B4">
        <w:rPr>
          <w:sz w:val="22"/>
          <w:szCs w:val="22"/>
        </w:rPr>
        <w:t>, 13/18,8/20</w:t>
      </w:r>
      <w:r w:rsidRPr="00B74641">
        <w:rPr>
          <w:sz w:val="22"/>
          <w:szCs w:val="22"/>
        </w:rPr>
        <w:t>), Gradsko vije</w:t>
      </w:r>
      <w:r w:rsidRPr="00B74641">
        <w:rPr>
          <w:rFonts w:eastAsia="TimesNewRoman"/>
          <w:sz w:val="22"/>
          <w:szCs w:val="22"/>
        </w:rPr>
        <w:t>ć</w:t>
      </w:r>
      <w:r w:rsidRPr="00B74641">
        <w:rPr>
          <w:sz w:val="22"/>
          <w:szCs w:val="22"/>
        </w:rPr>
        <w:t>e Grada Ivanca,</w:t>
      </w:r>
      <w:r w:rsidR="00F33745" w:rsidRPr="00B74641">
        <w:rPr>
          <w:sz w:val="22"/>
          <w:szCs w:val="22"/>
        </w:rPr>
        <w:t xml:space="preserve"> </w:t>
      </w:r>
      <w:r w:rsidRPr="00B74641">
        <w:rPr>
          <w:sz w:val="22"/>
          <w:szCs w:val="22"/>
        </w:rPr>
        <w:t>na prijedlog gradona</w:t>
      </w:r>
      <w:r w:rsidRPr="00B74641">
        <w:rPr>
          <w:rFonts w:eastAsia="TimesNewRoman"/>
          <w:sz w:val="22"/>
          <w:szCs w:val="22"/>
        </w:rPr>
        <w:t>č</w:t>
      </w:r>
      <w:r w:rsidR="00B74641" w:rsidRPr="00B74641">
        <w:rPr>
          <w:sz w:val="22"/>
          <w:szCs w:val="22"/>
        </w:rPr>
        <w:t xml:space="preserve">elnika, na </w:t>
      </w:r>
      <w:r w:rsidR="00DC6632">
        <w:rPr>
          <w:sz w:val="22"/>
          <w:szCs w:val="22"/>
        </w:rPr>
        <w:t xml:space="preserve">42. </w:t>
      </w:r>
      <w:r w:rsidR="003C3A56">
        <w:rPr>
          <w:sz w:val="22"/>
          <w:szCs w:val="22"/>
        </w:rPr>
        <w:t xml:space="preserve"> </w:t>
      </w:r>
      <w:r w:rsidRPr="00B74641">
        <w:rPr>
          <w:sz w:val="22"/>
          <w:szCs w:val="22"/>
        </w:rPr>
        <w:t>s</w:t>
      </w:r>
      <w:r w:rsidR="00B74641" w:rsidRPr="00B74641">
        <w:rPr>
          <w:sz w:val="22"/>
          <w:szCs w:val="22"/>
        </w:rPr>
        <w:t>jednici održanoj</w:t>
      </w:r>
      <w:r w:rsidR="00DC6632">
        <w:rPr>
          <w:sz w:val="22"/>
          <w:szCs w:val="22"/>
        </w:rPr>
        <w:t xml:space="preserve"> 18. prosinca 2020. </w:t>
      </w:r>
      <w:r w:rsidR="00F33745" w:rsidRPr="00B74641">
        <w:rPr>
          <w:sz w:val="22"/>
          <w:szCs w:val="22"/>
        </w:rPr>
        <w:t>godine</w:t>
      </w:r>
      <w:r w:rsidRPr="00B74641">
        <w:rPr>
          <w:sz w:val="22"/>
          <w:szCs w:val="22"/>
        </w:rPr>
        <w:t>, donosi</w:t>
      </w:r>
    </w:p>
    <w:p w14:paraId="3FF9E053" w14:textId="77777777" w:rsidR="00DC6632" w:rsidRPr="00B74641" w:rsidRDefault="00DC6632" w:rsidP="00F3374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A63B8E8" w14:textId="77777777" w:rsidR="002C0559" w:rsidRPr="007B5AEC" w:rsidRDefault="002258DF" w:rsidP="0086481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Odluko o izmjenama i dopunama Odluke</w:t>
      </w:r>
      <w:r w:rsidR="00104DAC" w:rsidRPr="007B5AEC">
        <w:rPr>
          <w:b/>
          <w:bCs/>
          <w:sz w:val="22"/>
          <w:szCs w:val="22"/>
        </w:rPr>
        <w:t xml:space="preserve"> </w:t>
      </w:r>
    </w:p>
    <w:p w14:paraId="4EB972AC" w14:textId="77777777" w:rsidR="00F33745" w:rsidRPr="007B5AEC" w:rsidRDefault="002C0559" w:rsidP="0086481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B5AEC">
        <w:rPr>
          <w:b/>
          <w:bCs/>
          <w:sz w:val="22"/>
          <w:szCs w:val="22"/>
        </w:rPr>
        <w:t xml:space="preserve">o koeficijentima za obračun plaće </w:t>
      </w:r>
    </w:p>
    <w:p w14:paraId="3B711AE2" w14:textId="77777777" w:rsidR="002C0559" w:rsidRPr="007B5AEC" w:rsidRDefault="002C0559" w:rsidP="0086481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B5AEC">
        <w:rPr>
          <w:b/>
          <w:bCs/>
          <w:sz w:val="22"/>
          <w:szCs w:val="22"/>
        </w:rPr>
        <w:t>službenika i namještenika</w:t>
      </w:r>
    </w:p>
    <w:p w14:paraId="7D21273D" w14:textId="0ABF8696" w:rsidR="002C0559" w:rsidRDefault="002C0559" w:rsidP="0086481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09ADE96" w14:textId="77777777" w:rsidR="00DC6632" w:rsidRPr="007B5AEC" w:rsidRDefault="00DC6632" w:rsidP="0086481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BEB58E0" w14:textId="65E71E69" w:rsidR="0076394A" w:rsidRDefault="0076394A" w:rsidP="0076394A">
      <w:pPr>
        <w:widowControl/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B5AEC">
        <w:rPr>
          <w:rFonts w:eastAsia="TimesNewRoman"/>
          <w:sz w:val="22"/>
          <w:szCs w:val="22"/>
        </w:rPr>
        <w:t>Č</w:t>
      </w:r>
      <w:r w:rsidRPr="007B5AEC">
        <w:rPr>
          <w:sz w:val="22"/>
          <w:szCs w:val="22"/>
        </w:rPr>
        <w:t>lanak 1.</w:t>
      </w:r>
    </w:p>
    <w:p w14:paraId="6E86965B" w14:textId="77777777" w:rsidR="00DC6632" w:rsidRPr="007B5AEC" w:rsidRDefault="00DC6632" w:rsidP="0076394A">
      <w:pPr>
        <w:widowControl/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EBD8430" w14:textId="1D79D4D8" w:rsidR="002C0559" w:rsidRDefault="002258DF" w:rsidP="00F3374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Odluci o koeficijentima za obračun plaće službenika i namještenika („Službeni vjesnik Varaždinske županije“ br. 5/13, 23/13</w:t>
      </w:r>
      <w:r w:rsidR="00FD180C">
        <w:rPr>
          <w:sz w:val="22"/>
          <w:szCs w:val="22"/>
        </w:rPr>
        <w:t>,51/15,77/17,</w:t>
      </w:r>
      <w:r w:rsidR="00D40F09">
        <w:rPr>
          <w:sz w:val="22"/>
          <w:szCs w:val="22"/>
        </w:rPr>
        <w:t xml:space="preserve"> </w:t>
      </w:r>
      <w:r w:rsidR="00FD180C">
        <w:rPr>
          <w:sz w:val="22"/>
          <w:szCs w:val="22"/>
        </w:rPr>
        <w:t>83/19</w:t>
      </w:r>
      <w:r>
        <w:rPr>
          <w:sz w:val="22"/>
          <w:szCs w:val="22"/>
        </w:rPr>
        <w:t>)</w:t>
      </w:r>
      <w:r w:rsidR="00DC6632">
        <w:rPr>
          <w:sz w:val="22"/>
          <w:szCs w:val="22"/>
        </w:rPr>
        <w:t>,</w:t>
      </w:r>
      <w:r w:rsidR="000E00D4">
        <w:rPr>
          <w:sz w:val="22"/>
          <w:szCs w:val="22"/>
        </w:rPr>
        <w:t xml:space="preserve"> u </w:t>
      </w:r>
      <w:r>
        <w:rPr>
          <w:sz w:val="22"/>
          <w:szCs w:val="22"/>
        </w:rPr>
        <w:t xml:space="preserve"> </w:t>
      </w:r>
      <w:r w:rsidR="00C96A34">
        <w:rPr>
          <w:sz w:val="22"/>
          <w:szCs w:val="22"/>
        </w:rPr>
        <w:t>č</w:t>
      </w:r>
      <w:r w:rsidR="00BF08D9">
        <w:rPr>
          <w:sz w:val="22"/>
          <w:szCs w:val="22"/>
        </w:rPr>
        <w:t>lan</w:t>
      </w:r>
      <w:r w:rsidR="000E00D4">
        <w:rPr>
          <w:sz w:val="22"/>
          <w:szCs w:val="22"/>
        </w:rPr>
        <w:t>ku</w:t>
      </w:r>
      <w:r w:rsidR="00BF08D9">
        <w:rPr>
          <w:sz w:val="22"/>
          <w:szCs w:val="22"/>
        </w:rPr>
        <w:t xml:space="preserve"> 3.</w:t>
      </w:r>
      <w:r w:rsidR="000E00D4">
        <w:rPr>
          <w:sz w:val="22"/>
          <w:szCs w:val="22"/>
        </w:rPr>
        <w:t xml:space="preserve"> Radna mjesta III kategorije redni broj 7.</w:t>
      </w:r>
      <w:r w:rsidR="003B6A05">
        <w:rPr>
          <w:sz w:val="22"/>
          <w:szCs w:val="22"/>
        </w:rPr>
        <w:t xml:space="preserve"> i 8. </w:t>
      </w:r>
      <w:r w:rsidR="000E00D4">
        <w:rPr>
          <w:sz w:val="22"/>
          <w:szCs w:val="22"/>
        </w:rPr>
        <w:t xml:space="preserve"> </w:t>
      </w:r>
      <w:r w:rsidR="00BF08D9">
        <w:rPr>
          <w:sz w:val="22"/>
          <w:szCs w:val="22"/>
        </w:rPr>
        <w:t>mijenja</w:t>
      </w:r>
      <w:r w:rsidR="003B6A05">
        <w:rPr>
          <w:sz w:val="22"/>
          <w:szCs w:val="22"/>
        </w:rPr>
        <w:t>ju</w:t>
      </w:r>
      <w:r w:rsidR="00BF08D9">
        <w:rPr>
          <w:sz w:val="22"/>
          <w:szCs w:val="22"/>
        </w:rPr>
        <w:t xml:space="preserve"> se i glas</w:t>
      </w:r>
      <w:r w:rsidR="003B6A05">
        <w:rPr>
          <w:sz w:val="22"/>
          <w:szCs w:val="22"/>
        </w:rPr>
        <w:t>e</w:t>
      </w:r>
      <w:r w:rsidR="00BF08D9">
        <w:rPr>
          <w:sz w:val="22"/>
          <w:szCs w:val="22"/>
        </w:rPr>
        <w:t xml:space="preserve">: </w:t>
      </w:r>
    </w:p>
    <w:p w14:paraId="1784CDD4" w14:textId="77777777" w:rsidR="002C0559" w:rsidRPr="00B74641" w:rsidRDefault="002C055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"/>
        <w:gridCol w:w="502"/>
        <w:gridCol w:w="1565"/>
        <w:gridCol w:w="2677"/>
        <w:gridCol w:w="1935"/>
        <w:gridCol w:w="47"/>
        <w:gridCol w:w="1960"/>
      </w:tblGrid>
      <w:tr w:rsidR="00734186" w:rsidRPr="00B74641" w14:paraId="3EFF7FBE" w14:textId="77777777" w:rsidTr="00734186">
        <w:trPr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8EDD2" w14:textId="77777777" w:rsidR="00B66051" w:rsidRPr="00B74641" w:rsidRDefault="00B66051" w:rsidP="00B7464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6C9" w14:textId="77777777" w:rsidR="00B66051" w:rsidRPr="00B74641" w:rsidRDefault="00B66051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Potkategorija radnog mjesta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FBEA29" w14:textId="77777777" w:rsidR="00B66051" w:rsidRPr="00B74641" w:rsidRDefault="00B66051" w:rsidP="00B74641">
            <w:pPr>
              <w:rPr>
                <w:sz w:val="22"/>
                <w:szCs w:val="22"/>
              </w:rPr>
            </w:pPr>
            <w:r w:rsidRPr="00B74641">
              <w:rPr>
                <w:bCs/>
                <w:sz w:val="22"/>
                <w:szCs w:val="22"/>
              </w:rPr>
              <w:t>Radno mjesto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53091F" w14:textId="77777777" w:rsidR="00B66051" w:rsidRPr="00B74641" w:rsidRDefault="00B66051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Klasifikacijski</w:t>
            </w:r>
          </w:p>
          <w:p w14:paraId="3091EF8F" w14:textId="77777777" w:rsidR="00B66051" w:rsidRPr="00B74641" w:rsidRDefault="00B66051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Rang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A0202E" w14:textId="77777777" w:rsidR="00B66051" w:rsidRPr="00B74641" w:rsidRDefault="00B66051" w:rsidP="00B74641">
            <w:pPr>
              <w:ind w:left="228"/>
              <w:rPr>
                <w:sz w:val="22"/>
                <w:szCs w:val="22"/>
              </w:rPr>
            </w:pPr>
            <w:r w:rsidRPr="00B74641">
              <w:rPr>
                <w:bCs/>
                <w:sz w:val="22"/>
                <w:szCs w:val="22"/>
              </w:rPr>
              <w:t>Koeficijent</w:t>
            </w:r>
          </w:p>
        </w:tc>
      </w:tr>
      <w:tr w:rsidR="00B66051" w:rsidRPr="00B74641" w14:paraId="25D3B2E9" w14:textId="77777777" w:rsidTr="00734186">
        <w:trPr>
          <w:gridBefore w:val="1"/>
          <w:wBefore w:w="16" w:type="dxa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7F9A" w14:textId="77777777" w:rsidR="00B66051" w:rsidRPr="00B74641" w:rsidRDefault="00B66051" w:rsidP="00B746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02024" w14:textId="77777777" w:rsidR="00B66051" w:rsidRDefault="00B66051" w:rsidP="00B74641">
            <w:pPr>
              <w:jc w:val="center"/>
              <w:rPr>
                <w:b/>
                <w:sz w:val="22"/>
                <w:szCs w:val="22"/>
              </w:rPr>
            </w:pPr>
          </w:p>
          <w:p w14:paraId="524E062E" w14:textId="77777777" w:rsidR="00B66051" w:rsidRDefault="00B66051" w:rsidP="00B74641">
            <w:pPr>
              <w:jc w:val="center"/>
              <w:rPr>
                <w:b/>
                <w:sz w:val="22"/>
                <w:szCs w:val="22"/>
              </w:rPr>
            </w:pPr>
          </w:p>
          <w:p w14:paraId="164FEB5B" w14:textId="77777777" w:rsidR="00B66051" w:rsidRPr="00B74641" w:rsidRDefault="00B66051" w:rsidP="00B660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04B0F7" w14:textId="77777777" w:rsidR="00B66051" w:rsidRPr="00B74641" w:rsidRDefault="00B66051" w:rsidP="00B74641">
            <w:pPr>
              <w:jc w:val="center"/>
              <w:rPr>
                <w:b/>
                <w:sz w:val="22"/>
                <w:szCs w:val="22"/>
              </w:rPr>
            </w:pPr>
          </w:p>
          <w:p w14:paraId="3605C255" w14:textId="77777777" w:rsidR="00B66051" w:rsidRPr="00B74641" w:rsidRDefault="00B66051" w:rsidP="00B74641">
            <w:pPr>
              <w:jc w:val="center"/>
              <w:rPr>
                <w:b/>
                <w:sz w:val="22"/>
                <w:szCs w:val="22"/>
              </w:rPr>
            </w:pPr>
            <w:r w:rsidRPr="00B74641">
              <w:rPr>
                <w:b/>
                <w:sz w:val="22"/>
                <w:szCs w:val="22"/>
              </w:rPr>
              <w:t>RADNA MJESTA III. KATEGORIJE</w:t>
            </w:r>
          </w:p>
          <w:p w14:paraId="15FCFF1D" w14:textId="77777777" w:rsidR="00B66051" w:rsidRPr="00B74641" w:rsidRDefault="00B66051" w:rsidP="00B746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5746" w:rsidRPr="00B74641" w14:paraId="59BB9901" w14:textId="77777777" w:rsidTr="00E24650">
        <w:trPr>
          <w:gridBefore w:val="1"/>
          <w:wBefore w:w="16" w:type="dxa"/>
          <w:trHeight w:val="15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35109" w14:textId="77777777" w:rsidR="001D5746" w:rsidRPr="00B74641" w:rsidRDefault="001D5746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14:paraId="59C8AF8B" w14:textId="77777777" w:rsidR="001D5746" w:rsidRPr="00B74641" w:rsidRDefault="001D5746" w:rsidP="00B746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34935" w14:textId="77777777" w:rsidR="001D5746" w:rsidRPr="00B74641" w:rsidRDefault="001D5746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Viši referent</w:t>
            </w:r>
          </w:p>
          <w:p w14:paraId="301C2456" w14:textId="77777777" w:rsidR="001D5746" w:rsidRPr="00B74641" w:rsidRDefault="001D5746" w:rsidP="00B74641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2AAC5EB" w14:textId="77777777" w:rsidR="001D5746" w:rsidRDefault="001D5746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Viši referent - za proračun i financije</w:t>
            </w:r>
          </w:p>
          <w:p w14:paraId="2C77AE93" w14:textId="77777777" w:rsidR="001D5746" w:rsidRDefault="001D5746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Viši referent </w:t>
            </w:r>
            <w:r w:rsidR="00FD180C">
              <w:rPr>
                <w:sz w:val="22"/>
                <w:szCs w:val="22"/>
              </w:rPr>
              <w:t xml:space="preserve">za </w:t>
            </w:r>
            <w:r w:rsidR="000368E2">
              <w:rPr>
                <w:sz w:val="22"/>
                <w:szCs w:val="22"/>
              </w:rPr>
              <w:t>lokalnu samoupravu i društvene djelatnosti</w:t>
            </w:r>
          </w:p>
          <w:p w14:paraId="06710DF4" w14:textId="77777777" w:rsidR="00B4754D" w:rsidRPr="00B74641" w:rsidRDefault="00B4754D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Viši referent za opće poslove i javnu nabavu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A31073B" w14:textId="77777777" w:rsidR="001D5746" w:rsidRPr="00B74641" w:rsidRDefault="001D5746" w:rsidP="00B7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14:paraId="05EF481D" w14:textId="77777777" w:rsidR="001D5746" w:rsidRPr="00B74641" w:rsidRDefault="001D5746" w:rsidP="00B7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7AE46AB" w14:textId="77777777" w:rsidR="001D5746" w:rsidRPr="007E45C2" w:rsidRDefault="001D5746" w:rsidP="00B74641">
            <w:pPr>
              <w:jc w:val="center"/>
              <w:rPr>
                <w:sz w:val="22"/>
                <w:szCs w:val="22"/>
              </w:rPr>
            </w:pPr>
            <w:r w:rsidRPr="007E45C2">
              <w:rPr>
                <w:sz w:val="22"/>
                <w:szCs w:val="22"/>
              </w:rPr>
              <w:t>1,63</w:t>
            </w:r>
          </w:p>
          <w:p w14:paraId="03D9E890" w14:textId="77777777" w:rsidR="001D5746" w:rsidRPr="008E624C" w:rsidRDefault="001D5746" w:rsidP="00B74641">
            <w:pPr>
              <w:jc w:val="center"/>
              <w:rPr>
                <w:sz w:val="22"/>
                <w:szCs w:val="22"/>
              </w:rPr>
            </w:pPr>
          </w:p>
        </w:tc>
      </w:tr>
      <w:tr w:rsidR="006653EF" w:rsidRPr="00B74641" w14:paraId="4CD2C2D6" w14:textId="77777777" w:rsidTr="00E24650">
        <w:trPr>
          <w:gridBefore w:val="1"/>
          <w:wBefore w:w="16" w:type="dxa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99A27" w14:textId="77777777" w:rsidR="006653EF" w:rsidRPr="00B74641" w:rsidRDefault="006653EF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14:paraId="78CB7506" w14:textId="77777777" w:rsidR="006653EF" w:rsidRPr="00B74641" w:rsidRDefault="006653EF" w:rsidP="00B746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5637D" w14:textId="77777777" w:rsidR="006653EF" w:rsidRPr="00B74641" w:rsidRDefault="006653EF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Referent</w:t>
            </w:r>
          </w:p>
          <w:p w14:paraId="56D67312" w14:textId="77777777" w:rsidR="006653EF" w:rsidRPr="00B74641" w:rsidRDefault="006653EF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09705F" w14:textId="77777777" w:rsidR="006653EF" w:rsidRPr="00B74641" w:rsidRDefault="006653EF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Administrativni referent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8EFDD" w14:textId="77777777" w:rsidR="006653EF" w:rsidRPr="00B74641" w:rsidRDefault="006653EF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11.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6B4CB" w14:textId="77777777" w:rsidR="006653EF" w:rsidRPr="00B74641" w:rsidRDefault="006653EF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1,59</w:t>
            </w:r>
          </w:p>
        </w:tc>
      </w:tr>
      <w:tr w:rsidR="006653EF" w:rsidRPr="00B74641" w14:paraId="7F6E6BF1" w14:textId="77777777" w:rsidTr="00E24650">
        <w:trPr>
          <w:gridBefore w:val="1"/>
          <w:wBefore w:w="16" w:type="dxa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96595" w14:textId="77777777" w:rsidR="006653EF" w:rsidRPr="00B74641" w:rsidRDefault="006653EF" w:rsidP="00B746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AD6CD" w14:textId="77777777" w:rsidR="006653EF" w:rsidRPr="00B74641" w:rsidRDefault="006653EF" w:rsidP="00B74641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DF4FDE" w14:textId="77777777" w:rsidR="006653EF" w:rsidRPr="00B74641" w:rsidRDefault="006653EF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Referent za knjigovodstvene poslove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79F82" w14:textId="77777777" w:rsidR="006653EF" w:rsidRPr="00B74641" w:rsidRDefault="006653EF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11.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F3057" w14:textId="77777777" w:rsidR="006653EF" w:rsidRPr="00B74641" w:rsidRDefault="006653EF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1,50</w:t>
            </w:r>
          </w:p>
        </w:tc>
      </w:tr>
      <w:tr w:rsidR="006653EF" w:rsidRPr="00B74641" w14:paraId="31C21842" w14:textId="77777777" w:rsidTr="00E24650">
        <w:trPr>
          <w:gridBefore w:val="1"/>
          <w:wBefore w:w="16" w:type="dxa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003CC" w14:textId="77777777" w:rsidR="006653EF" w:rsidRPr="00B74641" w:rsidRDefault="006653EF" w:rsidP="00B746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E7DB4" w14:textId="77777777" w:rsidR="006653EF" w:rsidRPr="00B74641" w:rsidRDefault="006653EF" w:rsidP="00B74641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93F00" w14:textId="77777777" w:rsidR="006653EF" w:rsidRPr="00B74641" w:rsidRDefault="006653EF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Referent-  komunalni redar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2D052" w14:textId="77777777" w:rsidR="006653EF" w:rsidRPr="00B74641" w:rsidRDefault="006653EF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11.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EB428" w14:textId="77777777" w:rsidR="006653EF" w:rsidRPr="00B74641" w:rsidRDefault="006653EF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1,50</w:t>
            </w:r>
          </w:p>
        </w:tc>
      </w:tr>
      <w:tr w:rsidR="006653EF" w:rsidRPr="00B74641" w14:paraId="269C39C3" w14:textId="77777777" w:rsidTr="00D40F09">
        <w:trPr>
          <w:gridBefore w:val="1"/>
          <w:wBefore w:w="16" w:type="dxa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95884" w14:textId="77777777" w:rsidR="006653EF" w:rsidRPr="00B74641" w:rsidRDefault="006653EF" w:rsidP="00B746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5CE2C" w14:textId="77777777" w:rsidR="006653EF" w:rsidRPr="00B74641" w:rsidRDefault="006653EF" w:rsidP="00B74641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3182C" w14:textId="77777777" w:rsidR="006653EF" w:rsidRPr="00B74641" w:rsidRDefault="006653EF" w:rsidP="00B74641">
            <w:pPr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Referent - prometni redar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30D93" w14:textId="77777777" w:rsidR="006653EF" w:rsidRPr="00B74641" w:rsidRDefault="006653EF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11.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CA615" w14:textId="77777777" w:rsidR="006653EF" w:rsidRPr="00B74641" w:rsidRDefault="006653EF" w:rsidP="00B74641">
            <w:pPr>
              <w:jc w:val="center"/>
              <w:rPr>
                <w:sz w:val="22"/>
                <w:szCs w:val="22"/>
              </w:rPr>
            </w:pPr>
            <w:r w:rsidRPr="00B74641">
              <w:rPr>
                <w:sz w:val="22"/>
                <w:szCs w:val="22"/>
              </w:rPr>
              <w:t>1,50</w:t>
            </w:r>
          </w:p>
        </w:tc>
      </w:tr>
      <w:tr w:rsidR="00D40F09" w:rsidRPr="00B74641" w14:paraId="5D0EB057" w14:textId="77777777" w:rsidTr="00E24650">
        <w:trPr>
          <w:gridBefore w:val="1"/>
          <w:wBefore w:w="16" w:type="dxa"/>
          <w:jc w:val="center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C847" w14:textId="77777777" w:rsidR="00D40F09" w:rsidRPr="00B74641" w:rsidRDefault="00D40F09" w:rsidP="00B74641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F02ED9" w14:textId="77777777" w:rsidR="00D40F09" w:rsidRPr="00B74641" w:rsidRDefault="00D40F09" w:rsidP="00B74641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2199E" w14:textId="77777777" w:rsidR="00D40F09" w:rsidRPr="00B74641" w:rsidRDefault="00D40F09" w:rsidP="00B7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Referent- poljoprivredni redar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D939E" w14:textId="77777777" w:rsidR="00D40F09" w:rsidRPr="00B74641" w:rsidRDefault="00D40F09" w:rsidP="00B7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7510B5" w14:textId="77777777" w:rsidR="00D40F09" w:rsidRPr="00B74641" w:rsidRDefault="00D40F09" w:rsidP="00B74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</w:tr>
    </w:tbl>
    <w:p w14:paraId="178FE97A" w14:textId="77777777" w:rsidR="003B6A05" w:rsidRDefault="003B6A05" w:rsidP="00864814">
      <w:pPr>
        <w:jc w:val="center"/>
        <w:rPr>
          <w:sz w:val="22"/>
          <w:szCs w:val="22"/>
        </w:rPr>
      </w:pPr>
    </w:p>
    <w:p w14:paraId="06FCA811" w14:textId="701FB035" w:rsidR="007E45C2" w:rsidRDefault="007E45C2" w:rsidP="00864814">
      <w:pPr>
        <w:jc w:val="center"/>
        <w:rPr>
          <w:sz w:val="22"/>
          <w:szCs w:val="22"/>
        </w:rPr>
      </w:pPr>
    </w:p>
    <w:p w14:paraId="59B4DE43" w14:textId="77777777" w:rsidR="00DC6632" w:rsidRDefault="00DC6632" w:rsidP="00DC6632">
      <w:pPr>
        <w:rPr>
          <w:sz w:val="22"/>
          <w:szCs w:val="22"/>
        </w:rPr>
      </w:pPr>
    </w:p>
    <w:p w14:paraId="25C8573D" w14:textId="3C4316B2" w:rsidR="002C0559" w:rsidRDefault="000B640F" w:rsidP="00864814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</w:t>
      </w:r>
      <w:r w:rsidR="002C0559" w:rsidRPr="00B74641">
        <w:rPr>
          <w:sz w:val="22"/>
          <w:szCs w:val="22"/>
        </w:rPr>
        <w:t>.</w:t>
      </w:r>
    </w:p>
    <w:p w14:paraId="74CA8B65" w14:textId="77777777" w:rsidR="00DC6632" w:rsidRDefault="00DC6632" w:rsidP="00864814">
      <w:pPr>
        <w:jc w:val="center"/>
        <w:rPr>
          <w:sz w:val="22"/>
          <w:szCs w:val="22"/>
        </w:rPr>
      </w:pPr>
    </w:p>
    <w:p w14:paraId="11C78871" w14:textId="77777777" w:rsidR="00B4754D" w:rsidRDefault="00B4754D" w:rsidP="00B4754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Nadležno upravno tijelo donijeti će rješenja o visini plaće za radna mjesta kojima se ovom odlukom mijenja naziv radnog mjesta, dok ostala rješenja o visini plaće koja su u skladu sa ovom odlukom ostaju valjana i na snazi. </w:t>
      </w:r>
    </w:p>
    <w:p w14:paraId="1BB7440A" w14:textId="77777777" w:rsidR="00AD4B79" w:rsidRDefault="00AD4B79" w:rsidP="00B4754D">
      <w:pPr>
        <w:rPr>
          <w:sz w:val="22"/>
          <w:szCs w:val="22"/>
        </w:rPr>
      </w:pPr>
    </w:p>
    <w:p w14:paraId="60B9FBC9" w14:textId="77777777" w:rsidR="007E45C2" w:rsidRDefault="007E45C2" w:rsidP="00B4754D">
      <w:pPr>
        <w:rPr>
          <w:sz w:val="22"/>
          <w:szCs w:val="22"/>
        </w:rPr>
      </w:pPr>
    </w:p>
    <w:p w14:paraId="59FD4B26" w14:textId="77777777" w:rsidR="007E45C2" w:rsidRPr="00B74641" w:rsidRDefault="007E45C2" w:rsidP="007E45C2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3.</w:t>
      </w:r>
    </w:p>
    <w:p w14:paraId="6538D7AE" w14:textId="77777777" w:rsidR="002C0559" w:rsidRPr="00B74641" w:rsidRDefault="002C0559">
      <w:pPr>
        <w:rPr>
          <w:sz w:val="22"/>
          <w:szCs w:val="22"/>
        </w:rPr>
      </w:pPr>
    </w:p>
    <w:p w14:paraId="50B7171C" w14:textId="5EF5E785" w:rsidR="002C0559" w:rsidRDefault="00AC67EB" w:rsidP="00F3374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Ova Odluka o i</w:t>
      </w:r>
      <w:r w:rsidR="00080F1D">
        <w:rPr>
          <w:sz w:val="22"/>
          <w:szCs w:val="22"/>
        </w:rPr>
        <w:t>zmjenama i dopunama Odluke</w:t>
      </w:r>
      <w:r>
        <w:rPr>
          <w:sz w:val="22"/>
          <w:szCs w:val="22"/>
        </w:rPr>
        <w:t xml:space="preserve"> o koeficijentima za obračun plaće službenika i namještenika</w:t>
      </w:r>
      <w:r w:rsidR="00080F1D">
        <w:rPr>
          <w:sz w:val="22"/>
          <w:szCs w:val="22"/>
        </w:rPr>
        <w:t xml:space="preserve">, </w:t>
      </w:r>
      <w:r w:rsidR="002C0559" w:rsidRPr="00B74641">
        <w:rPr>
          <w:sz w:val="22"/>
          <w:szCs w:val="22"/>
        </w:rPr>
        <w:t xml:space="preserve">stupa </w:t>
      </w:r>
      <w:r w:rsidR="007B5AEC">
        <w:rPr>
          <w:sz w:val="22"/>
          <w:szCs w:val="22"/>
        </w:rPr>
        <w:t>na snagu osam</w:t>
      </w:r>
      <w:r w:rsidR="00873225">
        <w:rPr>
          <w:sz w:val="22"/>
          <w:szCs w:val="22"/>
        </w:rPr>
        <w:t xml:space="preserve"> dana od objave</w:t>
      </w:r>
      <w:r w:rsidR="002C0559" w:rsidRPr="00B74641">
        <w:rPr>
          <w:sz w:val="22"/>
          <w:szCs w:val="22"/>
        </w:rPr>
        <w:t xml:space="preserve"> u Službenom vjesniku Varaždinske županije</w:t>
      </w:r>
      <w:r w:rsidR="007E45C2">
        <w:rPr>
          <w:sz w:val="22"/>
          <w:szCs w:val="22"/>
        </w:rPr>
        <w:t xml:space="preserve">, a primjenjuje se od </w:t>
      </w:r>
      <w:r w:rsidR="008910B4">
        <w:rPr>
          <w:sz w:val="22"/>
          <w:szCs w:val="22"/>
        </w:rPr>
        <w:t>1.1.2021. godine.</w:t>
      </w:r>
    </w:p>
    <w:p w14:paraId="1AFE7267" w14:textId="77777777" w:rsidR="00B4754D" w:rsidRPr="00B74641" w:rsidRDefault="00B4754D" w:rsidP="00F33745">
      <w:pPr>
        <w:ind w:firstLine="708"/>
        <w:jc w:val="both"/>
        <w:rPr>
          <w:sz w:val="22"/>
          <w:szCs w:val="22"/>
        </w:rPr>
      </w:pPr>
    </w:p>
    <w:p w14:paraId="2E779C1B" w14:textId="77777777" w:rsidR="002C0559" w:rsidRPr="00B74641" w:rsidRDefault="002C0559" w:rsidP="00864814">
      <w:pPr>
        <w:jc w:val="right"/>
        <w:rPr>
          <w:sz w:val="22"/>
          <w:szCs w:val="22"/>
        </w:rPr>
      </w:pPr>
      <w:r w:rsidRPr="00B74641">
        <w:rPr>
          <w:sz w:val="22"/>
          <w:szCs w:val="22"/>
        </w:rPr>
        <w:t>PREDSJEDNI</w:t>
      </w:r>
      <w:r w:rsidR="00B4754D">
        <w:rPr>
          <w:sz w:val="22"/>
          <w:szCs w:val="22"/>
        </w:rPr>
        <w:t>CA</w:t>
      </w:r>
      <w:r w:rsidRPr="00B74641">
        <w:rPr>
          <w:sz w:val="22"/>
          <w:szCs w:val="22"/>
        </w:rPr>
        <w:t xml:space="preserve"> GRADSKOG</w:t>
      </w:r>
    </w:p>
    <w:p w14:paraId="3DAC849C" w14:textId="2E7BB5E2" w:rsidR="002C0559" w:rsidRPr="00B74641" w:rsidRDefault="002C0559" w:rsidP="00864814">
      <w:pPr>
        <w:jc w:val="right"/>
        <w:rPr>
          <w:sz w:val="22"/>
          <w:szCs w:val="22"/>
        </w:rPr>
      </w:pPr>
      <w:r w:rsidRPr="00B74641">
        <w:rPr>
          <w:sz w:val="22"/>
          <w:szCs w:val="22"/>
        </w:rPr>
        <w:t xml:space="preserve">VIJEĆA </w:t>
      </w:r>
      <w:r w:rsidR="00DC6632">
        <w:rPr>
          <w:sz w:val="22"/>
          <w:szCs w:val="22"/>
        </w:rPr>
        <w:t>GRADA IVANCA:</w:t>
      </w:r>
    </w:p>
    <w:p w14:paraId="1E68357B" w14:textId="7021E25C" w:rsidR="002C0559" w:rsidRDefault="00B4754D" w:rsidP="00864814">
      <w:pPr>
        <w:jc w:val="right"/>
        <w:rPr>
          <w:sz w:val="22"/>
          <w:szCs w:val="22"/>
        </w:rPr>
      </w:pPr>
      <w:r>
        <w:rPr>
          <w:sz w:val="22"/>
          <w:szCs w:val="22"/>
        </w:rPr>
        <w:t>Ksenija Sedlar Đunđek</w:t>
      </w:r>
      <w:r w:rsidR="00DC6632">
        <w:rPr>
          <w:sz w:val="22"/>
          <w:szCs w:val="22"/>
        </w:rPr>
        <w:t>, mag.oec.</w:t>
      </w:r>
    </w:p>
    <w:p w14:paraId="1ED87D3D" w14:textId="77777777" w:rsidR="000B640F" w:rsidRDefault="000B640F" w:rsidP="00864814">
      <w:pPr>
        <w:jc w:val="right"/>
        <w:rPr>
          <w:sz w:val="22"/>
          <w:szCs w:val="22"/>
        </w:rPr>
      </w:pPr>
    </w:p>
    <w:p w14:paraId="7249408F" w14:textId="77777777" w:rsidR="000B640F" w:rsidRDefault="000B640F" w:rsidP="00864814">
      <w:pPr>
        <w:jc w:val="right"/>
        <w:rPr>
          <w:sz w:val="22"/>
          <w:szCs w:val="22"/>
        </w:rPr>
      </w:pPr>
    </w:p>
    <w:p w14:paraId="7F3E9F03" w14:textId="77777777" w:rsidR="000B640F" w:rsidRDefault="000B640F" w:rsidP="00864814">
      <w:pPr>
        <w:jc w:val="right"/>
        <w:rPr>
          <w:sz w:val="22"/>
          <w:szCs w:val="22"/>
        </w:rPr>
      </w:pPr>
    </w:p>
    <w:p w14:paraId="20673A0A" w14:textId="77777777" w:rsidR="000B640F" w:rsidRDefault="000B640F" w:rsidP="00864814">
      <w:pPr>
        <w:jc w:val="right"/>
        <w:rPr>
          <w:sz w:val="22"/>
          <w:szCs w:val="22"/>
        </w:rPr>
      </w:pPr>
    </w:p>
    <w:p w14:paraId="332A6687" w14:textId="77777777" w:rsidR="000B640F" w:rsidRDefault="000B640F" w:rsidP="00864814">
      <w:pPr>
        <w:jc w:val="right"/>
        <w:rPr>
          <w:sz w:val="22"/>
          <w:szCs w:val="22"/>
        </w:rPr>
      </w:pPr>
    </w:p>
    <w:p w14:paraId="7CAC1B29" w14:textId="77777777" w:rsidR="000B640F" w:rsidRDefault="000B640F" w:rsidP="00864814">
      <w:pPr>
        <w:jc w:val="right"/>
        <w:rPr>
          <w:sz w:val="22"/>
          <w:szCs w:val="22"/>
        </w:rPr>
      </w:pPr>
    </w:p>
    <w:p w14:paraId="719AF717" w14:textId="77777777" w:rsidR="000B640F" w:rsidRDefault="000B640F" w:rsidP="00864814">
      <w:pPr>
        <w:jc w:val="right"/>
        <w:rPr>
          <w:sz w:val="22"/>
          <w:szCs w:val="22"/>
        </w:rPr>
      </w:pPr>
    </w:p>
    <w:p w14:paraId="61062FA7" w14:textId="77777777" w:rsidR="000B640F" w:rsidRDefault="000B640F" w:rsidP="00864814">
      <w:pPr>
        <w:jc w:val="right"/>
        <w:rPr>
          <w:sz w:val="22"/>
          <w:szCs w:val="22"/>
        </w:rPr>
      </w:pPr>
    </w:p>
    <w:sectPr w:rsidR="000B640F" w:rsidSect="00382E7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B4AA2" w14:textId="77777777" w:rsidR="00C12638" w:rsidRDefault="00C12638">
      <w:r>
        <w:separator/>
      </w:r>
    </w:p>
  </w:endnote>
  <w:endnote w:type="continuationSeparator" w:id="0">
    <w:p w14:paraId="5E749BEA" w14:textId="77777777" w:rsidR="00C12638" w:rsidRDefault="00C1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BA63" w14:textId="77777777" w:rsidR="00315E95" w:rsidRDefault="00315E95" w:rsidP="00841F6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3C2287A" w14:textId="77777777" w:rsidR="00315E95" w:rsidRDefault="00315E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7E93" w14:textId="77777777" w:rsidR="00315E95" w:rsidRDefault="00315E95" w:rsidP="00841F6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44F91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6699017" w14:textId="77777777" w:rsidR="00315E95" w:rsidRDefault="00315E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6DC57" w14:textId="77777777" w:rsidR="00C12638" w:rsidRDefault="00C12638">
      <w:r>
        <w:separator/>
      </w:r>
    </w:p>
  </w:footnote>
  <w:footnote w:type="continuationSeparator" w:id="0">
    <w:p w14:paraId="31D29CE1" w14:textId="77777777" w:rsidR="00C12638" w:rsidRDefault="00C1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66E78"/>
    <w:multiLevelType w:val="singleLevel"/>
    <w:tmpl w:val="B49C70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520A940"/>
    <w:multiLevelType w:val="hybridMultilevel"/>
    <w:tmpl w:val="2807ABD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64F402D"/>
    <w:multiLevelType w:val="hybridMultilevel"/>
    <w:tmpl w:val="F7226980"/>
    <w:lvl w:ilvl="0" w:tplc="EC44966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B07639"/>
    <w:multiLevelType w:val="hybridMultilevel"/>
    <w:tmpl w:val="F40C0278"/>
    <w:lvl w:ilvl="0" w:tplc="22BAAC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DD"/>
    <w:rsid w:val="000368E2"/>
    <w:rsid w:val="00044F91"/>
    <w:rsid w:val="000521CF"/>
    <w:rsid w:val="00062A22"/>
    <w:rsid w:val="00080F1D"/>
    <w:rsid w:val="000B640F"/>
    <w:rsid w:val="000C458E"/>
    <w:rsid w:val="000E00D4"/>
    <w:rsid w:val="00104DAC"/>
    <w:rsid w:val="001937BE"/>
    <w:rsid w:val="001A1723"/>
    <w:rsid w:val="001C70C6"/>
    <w:rsid w:val="001D5746"/>
    <w:rsid w:val="001E17E6"/>
    <w:rsid w:val="002258DF"/>
    <w:rsid w:val="0027529C"/>
    <w:rsid w:val="00285633"/>
    <w:rsid w:val="002A096B"/>
    <w:rsid w:val="002C0559"/>
    <w:rsid w:val="002D0742"/>
    <w:rsid w:val="0031285E"/>
    <w:rsid w:val="00315E95"/>
    <w:rsid w:val="00382E7F"/>
    <w:rsid w:val="003A49A4"/>
    <w:rsid w:val="003B6A05"/>
    <w:rsid w:val="003C3A56"/>
    <w:rsid w:val="003E2D5D"/>
    <w:rsid w:val="003F63C9"/>
    <w:rsid w:val="0042337F"/>
    <w:rsid w:val="0042713D"/>
    <w:rsid w:val="00442503"/>
    <w:rsid w:val="00451800"/>
    <w:rsid w:val="00461E90"/>
    <w:rsid w:val="00496EAE"/>
    <w:rsid w:val="004C32E8"/>
    <w:rsid w:val="004C48AF"/>
    <w:rsid w:val="004D3155"/>
    <w:rsid w:val="004D4BFD"/>
    <w:rsid w:val="004D53BE"/>
    <w:rsid w:val="0051386E"/>
    <w:rsid w:val="005201DD"/>
    <w:rsid w:val="00527E65"/>
    <w:rsid w:val="00531241"/>
    <w:rsid w:val="005B08C0"/>
    <w:rsid w:val="005C4363"/>
    <w:rsid w:val="005D3E22"/>
    <w:rsid w:val="00605555"/>
    <w:rsid w:val="00616B59"/>
    <w:rsid w:val="00633702"/>
    <w:rsid w:val="006437E0"/>
    <w:rsid w:val="006653EF"/>
    <w:rsid w:val="006B01E0"/>
    <w:rsid w:val="006B5344"/>
    <w:rsid w:val="006E36BA"/>
    <w:rsid w:val="006E4417"/>
    <w:rsid w:val="006F4744"/>
    <w:rsid w:val="0071678A"/>
    <w:rsid w:val="00734186"/>
    <w:rsid w:val="00734D32"/>
    <w:rsid w:val="0076394A"/>
    <w:rsid w:val="007A6342"/>
    <w:rsid w:val="007B5AEC"/>
    <w:rsid w:val="007C27C0"/>
    <w:rsid w:val="007C3518"/>
    <w:rsid w:val="007E45C2"/>
    <w:rsid w:val="008149CE"/>
    <w:rsid w:val="00840BF3"/>
    <w:rsid w:val="00841F65"/>
    <w:rsid w:val="00844071"/>
    <w:rsid w:val="00864814"/>
    <w:rsid w:val="00873225"/>
    <w:rsid w:val="008910B4"/>
    <w:rsid w:val="008A29EC"/>
    <w:rsid w:val="008A65FA"/>
    <w:rsid w:val="008D048B"/>
    <w:rsid w:val="008D589B"/>
    <w:rsid w:val="008E624C"/>
    <w:rsid w:val="008F1CB6"/>
    <w:rsid w:val="00900A88"/>
    <w:rsid w:val="00901E03"/>
    <w:rsid w:val="00916125"/>
    <w:rsid w:val="00923568"/>
    <w:rsid w:val="00935972"/>
    <w:rsid w:val="00937A68"/>
    <w:rsid w:val="00980030"/>
    <w:rsid w:val="009967AE"/>
    <w:rsid w:val="009B367A"/>
    <w:rsid w:val="009D3275"/>
    <w:rsid w:val="009E3A3E"/>
    <w:rsid w:val="00A13F29"/>
    <w:rsid w:val="00A16BD8"/>
    <w:rsid w:val="00A655AF"/>
    <w:rsid w:val="00A75297"/>
    <w:rsid w:val="00A9501E"/>
    <w:rsid w:val="00A976D2"/>
    <w:rsid w:val="00AB0E5F"/>
    <w:rsid w:val="00AC67EB"/>
    <w:rsid w:val="00AD4B79"/>
    <w:rsid w:val="00AF5A35"/>
    <w:rsid w:val="00B40292"/>
    <w:rsid w:val="00B4754D"/>
    <w:rsid w:val="00B51520"/>
    <w:rsid w:val="00B66051"/>
    <w:rsid w:val="00B74641"/>
    <w:rsid w:val="00B8308A"/>
    <w:rsid w:val="00B87550"/>
    <w:rsid w:val="00B93DFB"/>
    <w:rsid w:val="00B9405C"/>
    <w:rsid w:val="00BE663D"/>
    <w:rsid w:val="00BF08D9"/>
    <w:rsid w:val="00C12638"/>
    <w:rsid w:val="00C30AD9"/>
    <w:rsid w:val="00C969A0"/>
    <w:rsid w:val="00C96A34"/>
    <w:rsid w:val="00CC1CB7"/>
    <w:rsid w:val="00CD59CE"/>
    <w:rsid w:val="00D40F09"/>
    <w:rsid w:val="00D527D2"/>
    <w:rsid w:val="00D670CC"/>
    <w:rsid w:val="00D80F01"/>
    <w:rsid w:val="00DB0CDC"/>
    <w:rsid w:val="00DC6632"/>
    <w:rsid w:val="00DD65FA"/>
    <w:rsid w:val="00E006DD"/>
    <w:rsid w:val="00E24650"/>
    <w:rsid w:val="00E334C1"/>
    <w:rsid w:val="00E75908"/>
    <w:rsid w:val="00E83BF6"/>
    <w:rsid w:val="00E8795D"/>
    <w:rsid w:val="00EA4D6D"/>
    <w:rsid w:val="00EC3739"/>
    <w:rsid w:val="00EE69A0"/>
    <w:rsid w:val="00F078B1"/>
    <w:rsid w:val="00F26C5F"/>
    <w:rsid w:val="00F27C6D"/>
    <w:rsid w:val="00F33745"/>
    <w:rsid w:val="00F53F6B"/>
    <w:rsid w:val="00F6637B"/>
    <w:rsid w:val="00F745CB"/>
    <w:rsid w:val="00F94FF7"/>
    <w:rsid w:val="00FD180C"/>
    <w:rsid w:val="00FD26CB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7BD54C"/>
  <w15:chartTrackingRefBased/>
  <w15:docId w15:val="{5141FFF1-BD2F-42A6-9AAF-B291C72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125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916125"/>
    <w:pPr>
      <w:keepNext/>
      <w:keepLines/>
      <w:spacing w:before="200"/>
      <w:outlineLvl w:val="1"/>
    </w:pPr>
    <w:rPr>
      <w:rFonts w:ascii="Cambria" w:eastAsia="Lucida Sans Unicode" w:hAnsi="Cambria"/>
      <w:b/>
      <w:bCs/>
      <w:color w:val="4F81BD"/>
      <w:sz w:val="26"/>
      <w:szCs w:val="26"/>
    </w:rPr>
  </w:style>
  <w:style w:type="paragraph" w:styleId="Naslov5">
    <w:name w:val="heading 5"/>
    <w:basedOn w:val="Normal"/>
    <w:next w:val="Normal"/>
    <w:link w:val="Naslov5Char"/>
    <w:qFormat/>
    <w:rsid w:val="00916125"/>
    <w:pPr>
      <w:keepNext/>
      <w:keepLines/>
      <w:spacing w:before="200"/>
      <w:outlineLvl w:val="4"/>
    </w:pPr>
    <w:rPr>
      <w:rFonts w:ascii="Cambria" w:eastAsia="Lucida Sans Unicode" w:hAnsi="Cambria"/>
      <w:color w:val="243F6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link w:val="Naslov1"/>
    <w:locked/>
    <w:rsid w:val="0091612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2Char">
    <w:name w:val="Naslov 2 Char"/>
    <w:link w:val="Naslov2"/>
    <w:locked/>
    <w:rsid w:val="0091612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5Char">
    <w:name w:val="Naslov 5 Char"/>
    <w:link w:val="Naslov5"/>
    <w:semiHidden/>
    <w:locked/>
    <w:rsid w:val="00916125"/>
    <w:rPr>
      <w:rFonts w:ascii="Cambria" w:hAnsi="Cambria" w:cs="Times New Roman"/>
      <w:color w:val="243F60"/>
      <w:sz w:val="24"/>
      <w:szCs w:val="24"/>
    </w:rPr>
  </w:style>
  <w:style w:type="paragraph" w:customStyle="1" w:styleId="NoSpacing">
    <w:name w:val="No Spacing"/>
    <w:rsid w:val="00916125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table" w:styleId="Reetkatablice">
    <w:name w:val="Table Grid"/>
    <w:basedOn w:val="Obinatablica"/>
    <w:rsid w:val="00E006DD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00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rsid w:val="00E006DD"/>
    <w:rPr>
      <w:color w:val="auto"/>
    </w:rPr>
  </w:style>
  <w:style w:type="paragraph" w:styleId="Tekstbalonia">
    <w:name w:val="Balloon Text"/>
    <w:basedOn w:val="Normal"/>
    <w:link w:val="TekstbaloniaChar"/>
    <w:semiHidden/>
    <w:rsid w:val="008648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86481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382E7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82E7F"/>
  </w:style>
  <w:style w:type="character" w:styleId="Naglaeno">
    <w:name w:val="Strong"/>
    <w:uiPriority w:val="22"/>
    <w:qFormat/>
    <w:locked/>
    <w:rsid w:val="000B640F"/>
    <w:rPr>
      <w:b/>
      <w:bCs/>
    </w:rPr>
  </w:style>
  <w:style w:type="paragraph" w:styleId="Odlomakpopisa">
    <w:name w:val="List Paragraph"/>
    <w:basedOn w:val="Normal"/>
    <w:uiPriority w:val="34"/>
    <w:qFormat/>
    <w:rsid w:val="004D53BE"/>
    <w:pPr>
      <w:widowControl/>
      <w:suppressAutoHyphens w:val="0"/>
      <w:ind w:left="720"/>
      <w:contextualSpacing/>
      <w:jc w:val="both"/>
    </w:pPr>
    <w:rPr>
      <w:rFonts w:ascii="Century Gothic" w:eastAsia="Calibri" w:hAnsi="Century Gothic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E3473-881D-4162-A475-E3BC1229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User</dc:creator>
  <cp:keywords/>
  <cp:lastModifiedBy>Snježana Canjuga</cp:lastModifiedBy>
  <cp:revision>2</cp:revision>
  <cp:lastPrinted>2020-11-20T09:14:00Z</cp:lastPrinted>
  <dcterms:created xsi:type="dcterms:W3CDTF">2020-12-21T09:45:00Z</dcterms:created>
  <dcterms:modified xsi:type="dcterms:W3CDTF">2020-12-21T09:45:00Z</dcterms:modified>
</cp:coreProperties>
</file>