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2CC635D1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I.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62C2C68C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5538B1BB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04C08">
              <w:rPr>
                <w:rFonts w:ascii="Times New Roman" w:hAnsi="Times New Roman" w:cs="Times New Roman"/>
              </w:rPr>
              <w:t>30. rujna do 8. listopada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7B07401A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20</w:t>
            </w:r>
            <w:r w:rsidR="00AA7241">
              <w:rPr>
                <w:rFonts w:ascii="Times New Roman" w:hAnsi="Times New Roman" w:cs="Times New Roman"/>
              </w:rPr>
              <w:t>. godinu i projekcije za 202</w:t>
            </w:r>
            <w:r w:rsidR="004A3D3C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8</cp:revision>
  <cp:lastPrinted>2020-09-30T09:50:00Z</cp:lastPrinted>
  <dcterms:created xsi:type="dcterms:W3CDTF">2019-11-04T06:10:00Z</dcterms:created>
  <dcterms:modified xsi:type="dcterms:W3CDTF">2020-09-30T09:51:00Z</dcterms:modified>
</cp:coreProperties>
</file>