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2C255954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51950681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5D2767DD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4BC883CB" w14:textId="5FB9080C" w:rsidR="008E019F" w:rsidRPr="008E019F" w:rsidRDefault="008E019F" w:rsidP="008E01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ODLUKE </w:t>
            </w:r>
            <w:r w:rsidRPr="008E019F">
              <w:rPr>
                <w:rFonts w:ascii="Times New Roman" w:hAnsi="Times New Roman" w:cs="Times New Roman"/>
                <w:b/>
                <w:u w:val="single"/>
              </w:rPr>
              <w:t>O IZMJENAMA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8E019F">
              <w:rPr>
                <w:rFonts w:ascii="Times New Roman" w:hAnsi="Times New Roman" w:cs="Times New Roman"/>
                <w:b/>
                <w:u w:val="single"/>
              </w:rPr>
              <w:t>ODLUKE O NERAZVRSTANIM CESTAMA</w:t>
            </w:r>
          </w:p>
          <w:p w14:paraId="6674DBE9" w14:textId="77777777" w:rsidR="00B84F9E" w:rsidRPr="003F3A7F" w:rsidRDefault="00B84F9E" w:rsidP="008E019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7C952CD6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2FE0C3A2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5CBDE8B4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</w:t>
            </w:r>
            <w:r w:rsidR="008E019F">
              <w:rPr>
                <w:rFonts w:ascii="Times New Roman" w:hAnsi="Times New Roman" w:cs="Times New Roman"/>
              </w:rPr>
              <w:t>cestama</w:t>
            </w:r>
            <w:r w:rsidRPr="00027DBF">
              <w:rPr>
                <w:rFonts w:ascii="Times New Roman" w:hAnsi="Times New Roman" w:cs="Times New Roman"/>
              </w:rPr>
              <w:t xml:space="preserve"> („Narodne novine“ </w:t>
            </w:r>
            <w:r w:rsidR="0059790E" w:rsidRPr="0059790E">
              <w:rPr>
                <w:rFonts w:ascii="Times New Roman" w:hAnsi="Times New Roman" w:cs="Times New Roman"/>
              </w:rPr>
              <w:t xml:space="preserve">br. </w:t>
            </w:r>
            <w:r w:rsidR="008E019F">
              <w:rPr>
                <w:rFonts w:ascii="Times New Roman" w:hAnsi="Times New Roman" w:cs="Times New Roman"/>
              </w:rPr>
              <w:t>84/11, 22/13, 54/13, 148/13, 92/14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7F0E5B46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01E5F9B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6EA9B194" w14:textId="2B759590" w:rsidR="00027DBF" w:rsidRPr="003F3A7F" w:rsidRDefault="00027DBF" w:rsidP="008E019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8E019F">
              <w:rPr>
                <w:rFonts w:ascii="Times New Roman" w:hAnsi="Times New Roman" w:cs="Times New Roman"/>
              </w:rPr>
              <w:t xml:space="preserve">Odluke </w:t>
            </w:r>
            <w:r w:rsidR="008E019F" w:rsidRPr="008E019F">
              <w:rPr>
                <w:rFonts w:ascii="Times New Roman" w:hAnsi="Times New Roman" w:cs="Times New Roman"/>
              </w:rPr>
              <w:t>o izmjenama Odluke o nerazvrstanim cestama</w:t>
            </w:r>
            <w:r w:rsidR="008E019F"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878CD08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64D07B8C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209216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559122DE" w14:textId="0CEB5EBD" w:rsidR="00B84F9E" w:rsidRDefault="00BD1695" w:rsidP="003B2205">
            <w:pPr>
              <w:rPr>
                <w:rFonts w:ascii="Times New Roman" w:hAnsi="Times New Roman" w:cs="Times New Roman"/>
              </w:rPr>
            </w:pPr>
            <w:r w:rsidRPr="00CB7E2D">
              <w:rPr>
                <w:rFonts w:ascii="Times New Roman" w:hAnsi="Times New Roman" w:cs="Times New Roman"/>
              </w:rPr>
              <w:t xml:space="preserve">Od </w:t>
            </w:r>
            <w:r w:rsidR="000746FD">
              <w:rPr>
                <w:rFonts w:ascii="Times New Roman" w:hAnsi="Times New Roman" w:cs="Times New Roman"/>
              </w:rPr>
              <w:t>30</w:t>
            </w:r>
            <w:r w:rsidR="00F86B56" w:rsidRPr="00CB7E2D">
              <w:rPr>
                <w:rFonts w:ascii="Times New Roman" w:hAnsi="Times New Roman" w:cs="Times New Roman"/>
              </w:rPr>
              <w:t>.</w:t>
            </w:r>
            <w:r w:rsidR="0089795E" w:rsidRPr="00CB7E2D">
              <w:rPr>
                <w:rFonts w:ascii="Times New Roman" w:hAnsi="Times New Roman" w:cs="Times New Roman"/>
              </w:rPr>
              <w:t xml:space="preserve"> </w:t>
            </w:r>
            <w:r w:rsidR="000746FD">
              <w:rPr>
                <w:rFonts w:ascii="Times New Roman" w:hAnsi="Times New Roman" w:cs="Times New Roman"/>
              </w:rPr>
              <w:t>rujna</w:t>
            </w:r>
            <w:r w:rsidR="00CB7E2D" w:rsidRPr="00CB7E2D">
              <w:rPr>
                <w:rFonts w:ascii="Times New Roman" w:hAnsi="Times New Roman" w:cs="Times New Roman"/>
              </w:rPr>
              <w:t xml:space="preserve"> </w:t>
            </w:r>
            <w:r w:rsidRPr="00CB7E2D">
              <w:rPr>
                <w:rFonts w:ascii="Times New Roman" w:hAnsi="Times New Roman" w:cs="Times New Roman"/>
              </w:rPr>
              <w:t xml:space="preserve">do </w:t>
            </w:r>
            <w:r w:rsidR="00CB7E2D" w:rsidRPr="00CB7E2D">
              <w:rPr>
                <w:rFonts w:ascii="Times New Roman" w:hAnsi="Times New Roman" w:cs="Times New Roman"/>
              </w:rPr>
              <w:t>8</w:t>
            </w:r>
            <w:r w:rsidR="001C5A83" w:rsidRPr="00CB7E2D">
              <w:rPr>
                <w:rFonts w:ascii="Times New Roman" w:hAnsi="Times New Roman" w:cs="Times New Roman"/>
              </w:rPr>
              <w:t xml:space="preserve">. </w:t>
            </w:r>
            <w:r w:rsidR="000746FD">
              <w:rPr>
                <w:rFonts w:ascii="Times New Roman" w:hAnsi="Times New Roman" w:cs="Times New Roman"/>
              </w:rPr>
              <w:t>listopada</w:t>
            </w:r>
            <w:r w:rsidR="00F744AC" w:rsidRPr="00CB7E2D">
              <w:rPr>
                <w:rFonts w:ascii="Times New Roman" w:hAnsi="Times New Roman" w:cs="Times New Roman"/>
              </w:rPr>
              <w:t xml:space="preserve"> 20</w:t>
            </w:r>
            <w:r w:rsidR="000746FD">
              <w:rPr>
                <w:rFonts w:ascii="Times New Roman" w:hAnsi="Times New Roman" w:cs="Times New Roman"/>
              </w:rPr>
              <w:t>20</w:t>
            </w:r>
            <w:r w:rsidR="00F744AC" w:rsidRPr="00CB7E2D">
              <w:rPr>
                <w:rFonts w:ascii="Times New Roman" w:hAnsi="Times New Roman" w:cs="Times New Roman"/>
              </w:rPr>
              <w:t>. godine</w:t>
            </w:r>
            <w:r w:rsidR="006C781C" w:rsidRPr="00CB7E2D">
              <w:rPr>
                <w:rFonts w:ascii="Times New Roman" w:hAnsi="Times New Roman" w:cs="Times New Roman"/>
              </w:rPr>
              <w:t>.</w:t>
            </w:r>
          </w:p>
          <w:p w14:paraId="3BF3866D" w14:textId="477FBFE1" w:rsidR="006C781C" w:rsidRPr="003F3A7F" w:rsidRDefault="006C781C" w:rsidP="000725BC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internetskog savjetovanja trajati će ukupno </w:t>
            </w:r>
            <w:r w:rsidR="000746FD">
              <w:rPr>
                <w:rFonts w:ascii="Times New Roman" w:hAnsi="Times New Roman" w:cs="Times New Roman"/>
              </w:rPr>
              <w:t>9</w:t>
            </w:r>
            <w:r w:rsidRPr="004645CA">
              <w:rPr>
                <w:rFonts w:ascii="Times New Roman" w:hAnsi="Times New Roman" w:cs="Times New Roman"/>
              </w:rPr>
              <w:t xml:space="preserve"> dana kako bi se omogućilo da se Prijedlog </w:t>
            </w:r>
            <w:r w:rsidR="000746FD">
              <w:rPr>
                <w:rFonts w:ascii="Times New Roman" w:hAnsi="Times New Roman" w:cs="Times New Roman"/>
              </w:rPr>
              <w:t>Odluke</w:t>
            </w:r>
            <w:r w:rsidRPr="004645CA">
              <w:rPr>
                <w:rFonts w:ascii="Times New Roman" w:hAnsi="Times New Roman" w:cs="Times New Roman"/>
              </w:rPr>
              <w:t xml:space="preserve"> uputi Gradskom vijeću na donošenje na </w:t>
            </w:r>
            <w:r w:rsidR="00D16484">
              <w:rPr>
                <w:rFonts w:ascii="Times New Roman" w:hAnsi="Times New Roman" w:cs="Times New Roman"/>
              </w:rPr>
              <w:t xml:space="preserve">narednoj </w:t>
            </w:r>
            <w:r w:rsidRPr="004645CA">
              <w:rPr>
                <w:rFonts w:ascii="Times New Roman" w:hAnsi="Times New Roman" w:cs="Times New Roman"/>
              </w:rPr>
              <w:t xml:space="preserve">sjednici </w:t>
            </w:r>
            <w:r w:rsidR="00D16484">
              <w:rPr>
                <w:rFonts w:ascii="Times New Roman" w:hAnsi="Times New Roman" w:cs="Times New Roman"/>
              </w:rPr>
              <w:t>Gradskog vijeća</w:t>
            </w:r>
            <w:r w:rsidRPr="004645CA">
              <w:rPr>
                <w:rFonts w:ascii="Times New Roman" w:hAnsi="Times New Roman" w:cs="Times New Roman"/>
              </w:rPr>
              <w:t>.</w:t>
            </w:r>
            <w:r w:rsidR="000725BC" w:rsidRPr="004645CA">
              <w:rPr>
                <w:rFonts w:ascii="Times New Roman" w:hAnsi="Times New Roman" w:cs="Times New Roman"/>
              </w:rPr>
              <w:t xml:space="preserve"> S obzirom na to da se ovim Nacrtom </w:t>
            </w:r>
            <w:r w:rsidR="008E019F">
              <w:rPr>
                <w:rFonts w:ascii="Times New Roman" w:hAnsi="Times New Roman" w:cs="Times New Roman"/>
              </w:rPr>
              <w:t>Odluke</w:t>
            </w:r>
            <w:r w:rsidR="000725BC" w:rsidRPr="004645CA">
              <w:rPr>
                <w:rFonts w:ascii="Times New Roman" w:hAnsi="Times New Roman" w:cs="Times New Roman"/>
              </w:rPr>
              <w:t xml:space="preserve"> vrši samo</w:t>
            </w:r>
            <w:r w:rsidR="000746FD">
              <w:rPr>
                <w:rFonts w:ascii="Times New Roman" w:hAnsi="Times New Roman" w:cs="Times New Roman"/>
              </w:rPr>
              <w:t xml:space="preserve"> redovito</w:t>
            </w:r>
            <w:r w:rsidR="000725BC" w:rsidRPr="004645CA">
              <w:rPr>
                <w:rFonts w:ascii="Times New Roman" w:hAnsi="Times New Roman" w:cs="Times New Roman"/>
              </w:rPr>
              <w:t xml:space="preserve"> tehničko usklađenje </w:t>
            </w:r>
            <w:r w:rsidR="008E019F">
              <w:rPr>
                <w:rFonts w:ascii="Times New Roman" w:hAnsi="Times New Roman" w:cs="Times New Roman"/>
              </w:rPr>
              <w:t>evidencije nerazvrstanih cesta sa stvarnim stanjem,</w:t>
            </w:r>
            <w:r w:rsidR="000725BC" w:rsidRPr="004645CA">
              <w:rPr>
                <w:rFonts w:ascii="Times New Roman" w:hAnsi="Times New Roman" w:cs="Times New Roman"/>
              </w:rPr>
              <w:t xml:space="preserve"> propisani rok savjetovanja biti će kraći od 30 dana</w:t>
            </w:r>
            <w:r w:rsidRPr="004645CA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5E907261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1D5E5FA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488983C2" w14:textId="77777777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8E019F">
              <w:rPr>
                <w:rFonts w:ascii="Times New Roman" w:hAnsi="Times New Roman" w:cs="Times New Roman"/>
              </w:rPr>
              <w:t>nacrt</w:t>
            </w:r>
            <w:r w:rsidR="00B66482">
              <w:rPr>
                <w:rFonts w:ascii="Times New Roman" w:hAnsi="Times New Roman" w:cs="Times New Roman"/>
              </w:rPr>
              <w:t xml:space="preserve"> </w:t>
            </w:r>
            <w:r w:rsidR="008E019F">
              <w:rPr>
                <w:rFonts w:ascii="Times New Roman" w:hAnsi="Times New Roman" w:cs="Times New Roman"/>
              </w:rPr>
              <w:t>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7A83F92E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6680E953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3FB465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49C6F995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7161B1E0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4BF1DC08" w14:textId="77777777" w:rsidR="001B7812" w:rsidRDefault="001B7812">
      <w:pPr>
        <w:rPr>
          <w:rFonts w:ascii="Times New Roman" w:hAnsi="Times New Roman" w:cs="Times New Roman"/>
        </w:rPr>
      </w:pPr>
    </w:p>
    <w:p w14:paraId="1892E9EA" w14:textId="77777777" w:rsidR="001B7812" w:rsidRDefault="001B7812">
      <w:pPr>
        <w:rPr>
          <w:rFonts w:ascii="Times New Roman" w:hAnsi="Times New Roman" w:cs="Times New Roman"/>
        </w:rPr>
      </w:pPr>
    </w:p>
    <w:p w14:paraId="572462AA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A9A918E" wp14:editId="16CEEC66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E9F77D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0FC84730" w14:textId="1C25E152" w:rsidR="008E019F" w:rsidRPr="008E019F" w:rsidRDefault="008E019F" w:rsidP="008E019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ODLUKE </w:t>
      </w:r>
      <w:r w:rsidRPr="008E019F">
        <w:rPr>
          <w:rFonts w:ascii="Times New Roman" w:hAnsi="Times New Roman" w:cs="Times New Roman"/>
          <w:b/>
          <w:u w:val="single"/>
        </w:rPr>
        <w:t>O IZMJENAMA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Pr="008E019F">
        <w:rPr>
          <w:rFonts w:ascii="Times New Roman" w:hAnsi="Times New Roman" w:cs="Times New Roman"/>
          <w:b/>
          <w:u w:val="single"/>
        </w:rPr>
        <w:t>ODLUKE O NERAZVRSTANIM CESTAMA</w:t>
      </w:r>
    </w:p>
    <w:p w14:paraId="115FA893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8E019F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01129F37" w14:textId="77777777" w:rsidTr="005D68C1">
        <w:trPr>
          <w:trHeight w:val="793"/>
        </w:trPr>
        <w:tc>
          <w:tcPr>
            <w:tcW w:w="678" w:type="dxa"/>
          </w:tcPr>
          <w:p w14:paraId="1DD2C25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976E45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2121C74D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8E019F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7E7A09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C080BC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5BB9C6F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4A2DC35C" w14:textId="77777777" w:rsidTr="001B7812">
        <w:trPr>
          <w:trHeight w:val="321"/>
        </w:trPr>
        <w:tc>
          <w:tcPr>
            <w:tcW w:w="678" w:type="dxa"/>
          </w:tcPr>
          <w:p w14:paraId="4272BE4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46FA4D3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B71D8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99A00A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41833D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F891D1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654B652A" w14:textId="77777777" w:rsidTr="001B7812">
        <w:trPr>
          <w:trHeight w:val="307"/>
        </w:trPr>
        <w:tc>
          <w:tcPr>
            <w:tcW w:w="678" w:type="dxa"/>
          </w:tcPr>
          <w:p w14:paraId="58AC8FB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6F1149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52B4F3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98A90F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E88FC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BE182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8ED683B" w14:textId="77777777" w:rsidTr="001B7812">
        <w:trPr>
          <w:trHeight w:val="307"/>
        </w:trPr>
        <w:tc>
          <w:tcPr>
            <w:tcW w:w="678" w:type="dxa"/>
          </w:tcPr>
          <w:p w14:paraId="1874E94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58262D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BB1FF8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6A4260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252869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3016E3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09684D94" w14:textId="77777777" w:rsidTr="001B7812">
        <w:trPr>
          <w:trHeight w:val="307"/>
        </w:trPr>
        <w:tc>
          <w:tcPr>
            <w:tcW w:w="678" w:type="dxa"/>
          </w:tcPr>
          <w:p w14:paraId="06C460C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6C14E6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0E9309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CF9D7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7D3613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3442C6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0174D84C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725BC"/>
    <w:rsid w:val="000746FD"/>
    <w:rsid w:val="000A454A"/>
    <w:rsid w:val="000D5DF8"/>
    <w:rsid w:val="00131300"/>
    <w:rsid w:val="0014263C"/>
    <w:rsid w:val="001B48B4"/>
    <w:rsid w:val="001B4991"/>
    <w:rsid w:val="001B7812"/>
    <w:rsid w:val="001C2D84"/>
    <w:rsid w:val="001C5A83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C781C"/>
    <w:rsid w:val="00730ED1"/>
    <w:rsid w:val="00750827"/>
    <w:rsid w:val="0077034F"/>
    <w:rsid w:val="007E3124"/>
    <w:rsid w:val="0089795E"/>
    <w:rsid w:val="008D05B9"/>
    <w:rsid w:val="008E019F"/>
    <w:rsid w:val="008E089F"/>
    <w:rsid w:val="008E76BD"/>
    <w:rsid w:val="00915522"/>
    <w:rsid w:val="009429F8"/>
    <w:rsid w:val="00964448"/>
    <w:rsid w:val="00973F87"/>
    <w:rsid w:val="00997C87"/>
    <w:rsid w:val="009D23F9"/>
    <w:rsid w:val="00A571CC"/>
    <w:rsid w:val="00A66DC4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B7E2D"/>
    <w:rsid w:val="00D16484"/>
    <w:rsid w:val="00D87A7D"/>
    <w:rsid w:val="00DA1C2E"/>
    <w:rsid w:val="00DB4F65"/>
    <w:rsid w:val="00DC0B72"/>
    <w:rsid w:val="00DD6A00"/>
    <w:rsid w:val="00DF5C40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119AD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2015-11-30T08:01:00Z</cp:lastPrinted>
  <dcterms:created xsi:type="dcterms:W3CDTF">2020-09-30T06:32:00Z</dcterms:created>
  <dcterms:modified xsi:type="dcterms:W3CDTF">2020-09-30T06:32:00Z</dcterms:modified>
</cp:coreProperties>
</file>