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AA4" w:rsidRPr="00381016" w:rsidRDefault="00130AA4" w:rsidP="00130AA4">
      <w:r w:rsidRPr="00381016">
        <w:t xml:space="preserve">     </w:t>
      </w:r>
      <w:r>
        <w:t xml:space="preserve">      </w:t>
      </w:r>
      <w:r w:rsidRPr="00381016">
        <w:t xml:space="preserve"> </w:t>
      </w:r>
      <w:r>
        <w:rPr>
          <w:noProof/>
        </w:rPr>
        <w:drawing>
          <wp:inline distT="0" distB="0" distL="0" distR="0" wp14:anchorId="6A21D5E0" wp14:editId="2F16E504">
            <wp:extent cx="504825" cy="647700"/>
            <wp:effectExtent l="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016">
        <w:tab/>
      </w:r>
    </w:p>
    <w:p w:rsidR="00130AA4" w:rsidRPr="00C43186" w:rsidRDefault="00130AA4" w:rsidP="00130AA4">
      <w:pPr>
        <w:rPr>
          <w:rFonts w:cs="Arial"/>
          <w:szCs w:val="22"/>
        </w:rPr>
      </w:pPr>
      <w:r w:rsidRPr="00381016">
        <w:t xml:space="preserve"> </w:t>
      </w:r>
      <w:r w:rsidRPr="00C43186">
        <w:rPr>
          <w:rFonts w:cs="Arial"/>
          <w:szCs w:val="22"/>
        </w:rPr>
        <w:t>REPUBLIKA HRVATSKA</w:t>
      </w:r>
    </w:p>
    <w:p w:rsidR="00130AA4" w:rsidRPr="00C43186" w:rsidRDefault="00130AA4" w:rsidP="00130AA4">
      <w:pPr>
        <w:rPr>
          <w:rFonts w:cs="Arial"/>
          <w:szCs w:val="22"/>
        </w:rPr>
      </w:pPr>
      <w:r w:rsidRPr="00C43186">
        <w:rPr>
          <w:rFonts w:cs="Arial"/>
          <w:szCs w:val="22"/>
        </w:rPr>
        <w:t xml:space="preserve">VARAŽDINSKA ŽUPANIJA </w:t>
      </w:r>
    </w:p>
    <w:p w:rsidR="00130AA4" w:rsidRDefault="00130AA4" w:rsidP="00130AA4">
      <w:pPr>
        <w:rPr>
          <w:rFonts w:cs="Arial"/>
          <w:szCs w:val="22"/>
        </w:rPr>
      </w:pPr>
      <w:r w:rsidRPr="00C43186">
        <w:rPr>
          <w:rFonts w:cs="Arial"/>
          <w:szCs w:val="22"/>
        </w:rPr>
        <w:t xml:space="preserve">        GRAD IVANEC</w:t>
      </w:r>
    </w:p>
    <w:p w:rsidR="00130AA4" w:rsidRDefault="00130AA4" w:rsidP="00130AA4">
      <w:pPr>
        <w:rPr>
          <w:rFonts w:cs="Arial"/>
          <w:szCs w:val="22"/>
        </w:rPr>
      </w:pPr>
    </w:p>
    <w:p w:rsidR="00130AA4" w:rsidRDefault="00130AA4" w:rsidP="00130AA4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GRADONAČELNIK</w:t>
      </w:r>
    </w:p>
    <w:p w:rsidR="00130AA4" w:rsidRDefault="00130AA4" w:rsidP="00130AA4">
      <w:pPr>
        <w:rPr>
          <w:rFonts w:cs="Arial"/>
          <w:szCs w:val="22"/>
        </w:rPr>
      </w:pPr>
    </w:p>
    <w:p w:rsidR="00130AA4" w:rsidRDefault="00130AA4" w:rsidP="00130AA4">
      <w:pPr>
        <w:jc w:val="both"/>
        <w:rPr>
          <w:szCs w:val="22"/>
        </w:rPr>
      </w:pPr>
      <w:r>
        <w:rPr>
          <w:szCs w:val="22"/>
        </w:rPr>
        <w:t>KLASA:   363-01/14-01/38</w:t>
      </w:r>
    </w:p>
    <w:p w:rsidR="00130AA4" w:rsidRDefault="00130AA4" w:rsidP="00130AA4">
      <w:pPr>
        <w:jc w:val="both"/>
        <w:rPr>
          <w:szCs w:val="22"/>
        </w:rPr>
      </w:pPr>
      <w:r>
        <w:rPr>
          <w:szCs w:val="22"/>
        </w:rPr>
        <w:t>URBROJ: 2186/012-03/023-14-2</w:t>
      </w:r>
    </w:p>
    <w:p w:rsidR="00130AA4" w:rsidRDefault="00130AA4" w:rsidP="00130AA4">
      <w:pPr>
        <w:jc w:val="both"/>
        <w:rPr>
          <w:szCs w:val="22"/>
        </w:rPr>
      </w:pPr>
    </w:p>
    <w:p w:rsidR="00130AA4" w:rsidRDefault="00130AA4" w:rsidP="00130AA4">
      <w:pPr>
        <w:jc w:val="both"/>
        <w:rPr>
          <w:szCs w:val="22"/>
        </w:rPr>
      </w:pPr>
      <w:r>
        <w:rPr>
          <w:szCs w:val="22"/>
        </w:rPr>
        <w:t>Ivanec,  6. ožujka 2014.</w:t>
      </w:r>
    </w:p>
    <w:p w:rsidR="00130AA4" w:rsidRDefault="00130AA4" w:rsidP="00130AA4">
      <w:pPr>
        <w:rPr>
          <w:rFonts w:cs="Arial"/>
          <w:szCs w:val="22"/>
        </w:rPr>
      </w:pPr>
    </w:p>
    <w:p w:rsidR="00130AA4" w:rsidRDefault="00130AA4" w:rsidP="00130AA4">
      <w:pPr>
        <w:rPr>
          <w:rFonts w:cs="Arial"/>
          <w:szCs w:val="22"/>
        </w:rPr>
      </w:pPr>
    </w:p>
    <w:p w:rsidR="00130AA4" w:rsidRDefault="00130AA4" w:rsidP="00130AA4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</w:p>
    <w:p w:rsidR="00130AA4" w:rsidRPr="003A5C28" w:rsidRDefault="00130AA4" w:rsidP="00130AA4">
      <w:pPr>
        <w:ind w:firstLine="708"/>
        <w:jc w:val="both"/>
        <w:rPr>
          <w:rFonts w:cs="Arial"/>
          <w:szCs w:val="22"/>
        </w:rPr>
      </w:pPr>
      <w:r w:rsidRPr="003A5C28">
        <w:rPr>
          <w:szCs w:val="22"/>
        </w:rPr>
        <w:t xml:space="preserve">Na temelju članka </w:t>
      </w:r>
      <w:r>
        <w:rPr>
          <w:szCs w:val="22"/>
        </w:rPr>
        <w:t>30</w:t>
      </w:r>
      <w:r w:rsidRPr="003A5C28">
        <w:rPr>
          <w:szCs w:val="22"/>
        </w:rPr>
        <w:t>. stavka 5. Zakona o komunalnom gospodarstvu („Narodne novine“ 26/03 – pročišćeni tekst, 82/04, 110/04,</w:t>
      </w:r>
      <w:r>
        <w:rPr>
          <w:szCs w:val="22"/>
        </w:rPr>
        <w:t xml:space="preserve"> </w:t>
      </w:r>
      <w:r w:rsidRPr="003A5C28">
        <w:rPr>
          <w:szCs w:val="22"/>
        </w:rPr>
        <w:t>178/04, 38/09</w:t>
      </w:r>
      <w:r>
        <w:rPr>
          <w:szCs w:val="22"/>
        </w:rPr>
        <w:t>,</w:t>
      </w:r>
      <w:r w:rsidRPr="003A5C28">
        <w:rPr>
          <w:szCs w:val="22"/>
        </w:rPr>
        <w:t xml:space="preserve"> 79/09</w:t>
      </w:r>
      <w:r>
        <w:rPr>
          <w:szCs w:val="22"/>
        </w:rPr>
        <w:t>, 49/11, 144/12</w:t>
      </w:r>
      <w:r w:rsidRPr="003A5C28">
        <w:rPr>
          <w:szCs w:val="22"/>
        </w:rPr>
        <w:t>) i članka 64. Statuta Grada Ivanca („Službeni vjesnik Varaždinske županije br. 21/09</w:t>
      </w:r>
      <w:r>
        <w:rPr>
          <w:szCs w:val="22"/>
        </w:rPr>
        <w:t>, 12/13</w:t>
      </w:r>
      <w:r w:rsidRPr="003A5C28">
        <w:rPr>
          <w:szCs w:val="22"/>
        </w:rPr>
        <w:t xml:space="preserve">), </w:t>
      </w:r>
      <w:r w:rsidRPr="003A5C28">
        <w:rPr>
          <w:rFonts w:cs="Arial"/>
          <w:szCs w:val="22"/>
        </w:rPr>
        <w:t xml:space="preserve">gradonačelnik Grada Ivanca </w:t>
      </w:r>
      <w:r>
        <w:rPr>
          <w:rFonts w:cs="Arial"/>
          <w:szCs w:val="22"/>
        </w:rPr>
        <w:t>donosi</w:t>
      </w:r>
    </w:p>
    <w:p w:rsidR="00130AA4" w:rsidRDefault="00130AA4" w:rsidP="00130AA4">
      <w:pPr>
        <w:jc w:val="both"/>
        <w:rPr>
          <w:rFonts w:cs="Arial"/>
          <w:szCs w:val="22"/>
        </w:rPr>
      </w:pPr>
    </w:p>
    <w:p w:rsidR="00130AA4" w:rsidRDefault="00130AA4" w:rsidP="00130AA4">
      <w:pPr>
        <w:jc w:val="both"/>
      </w:pPr>
    </w:p>
    <w:p w:rsidR="00130AA4" w:rsidRDefault="00130AA4" w:rsidP="00130AA4">
      <w:pPr>
        <w:jc w:val="both"/>
      </w:pPr>
    </w:p>
    <w:p w:rsidR="00130AA4" w:rsidRPr="003819D8" w:rsidRDefault="00130AA4" w:rsidP="00130AA4">
      <w:pPr>
        <w:jc w:val="center"/>
        <w:rPr>
          <w:b/>
        </w:rPr>
      </w:pPr>
      <w:r w:rsidRPr="003819D8">
        <w:rPr>
          <w:b/>
        </w:rPr>
        <w:t>Z A K L J U Č A K</w:t>
      </w:r>
    </w:p>
    <w:p w:rsidR="00130AA4" w:rsidRDefault="00130AA4" w:rsidP="00130AA4">
      <w:pPr>
        <w:jc w:val="both"/>
      </w:pPr>
    </w:p>
    <w:p w:rsidR="00130AA4" w:rsidRDefault="00130AA4" w:rsidP="00130AA4">
      <w:pPr>
        <w:jc w:val="both"/>
      </w:pPr>
    </w:p>
    <w:p w:rsidR="00130AA4" w:rsidRDefault="00130AA4" w:rsidP="00130AA4">
      <w:pPr>
        <w:ind w:firstLine="708"/>
        <w:jc w:val="both"/>
        <w:rPr>
          <w:color w:val="000000"/>
          <w:szCs w:val="22"/>
        </w:rPr>
      </w:pPr>
      <w:r>
        <w:t xml:space="preserve">Utvrđuje se Izvješće o izvršenju Programa gradnje </w:t>
      </w:r>
      <w:r>
        <w:rPr>
          <w:color w:val="000000"/>
          <w:szCs w:val="22"/>
        </w:rPr>
        <w:t xml:space="preserve">objekata i uređaja komunalne </w:t>
      </w:r>
      <w:r w:rsidRPr="002C1F75">
        <w:rPr>
          <w:color w:val="000000"/>
          <w:szCs w:val="22"/>
        </w:rPr>
        <w:t xml:space="preserve">infrastrukture na području Grada </w:t>
      </w:r>
      <w:r>
        <w:rPr>
          <w:color w:val="000000"/>
          <w:szCs w:val="22"/>
        </w:rPr>
        <w:t>Ivanca za 2013</w:t>
      </w:r>
      <w:r w:rsidRPr="002C1F75">
        <w:rPr>
          <w:color w:val="000000"/>
          <w:szCs w:val="22"/>
        </w:rPr>
        <w:t xml:space="preserve">. </w:t>
      </w:r>
      <w:r>
        <w:rPr>
          <w:color w:val="000000"/>
          <w:szCs w:val="22"/>
        </w:rPr>
        <w:t>g</w:t>
      </w:r>
      <w:r w:rsidRPr="002C1F75">
        <w:rPr>
          <w:color w:val="000000"/>
          <w:szCs w:val="22"/>
        </w:rPr>
        <w:t>odin</w:t>
      </w:r>
      <w:r>
        <w:rPr>
          <w:color w:val="000000"/>
          <w:szCs w:val="22"/>
        </w:rPr>
        <w:t>u, te se upućuje Gradskom vijeću Ivanec na razmatranje i prihvaćanje.</w:t>
      </w:r>
    </w:p>
    <w:p w:rsidR="00130AA4" w:rsidRDefault="00130AA4" w:rsidP="00130AA4">
      <w:pPr>
        <w:jc w:val="both"/>
      </w:pPr>
    </w:p>
    <w:p w:rsidR="00130AA4" w:rsidRDefault="00130AA4" w:rsidP="00130AA4">
      <w:pPr>
        <w:jc w:val="both"/>
      </w:pPr>
    </w:p>
    <w:p w:rsidR="00130AA4" w:rsidRDefault="00130AA4" w:rsidP="00130AA4">
      <w:pPr>
        <w:jc w:val="both"/>
      </w:pPr>
    </w:p>
    <w:p w:rsidR="00130AA4" w:rsidRDefault="00130AA4" w:rsidP="00130AA4">
      <w:pPr>
        <w:jc w:val="both"/>
      </w:pPr>
    </w:p>
    <w:p w:rsidR="00130AA4" w:rsidRDefault="00130AA4" w:rsidP="00130AA4">
      <w:pPr>
        <w:ind w:left="705"/>
        <w:jc w:val="both"/>
      </w:pPr>
    </w:p>
    <w:p w:rsidR="00130AA4" w:rsidRDefault="00130AA4" w:rsidP="00130AA4">
      <w:pPr>
        <w:ind w:left="705"/>
        <w:jc w:val="right"/>
      </w:pPr>
      <w:r>
        <w:t>GRADONAČELNIK:</w:t>
      </w:r>
    </w:p>
    <w:p w:rsidR="00130AA4" w:rsidRDefault="00130AA4" w:rsidP="00130AA4">
      <w:pPr>
        <w:ind w:left="705"/>
        <w:jc w:val="right"/>
      </w:pPr>
      <w:r>
        <w:t xml:space="preserve">Milorad Batinić, </w:t>
      </w:r>
      <w:proofErr w:type="spellStart"/>
      <w:r>
        <w:t>dipl.ing</w:t>
      </w:r>
      <w:proofErr w:type="spellEnd"/>
      <w:r>
        <w:t>.</w:t>
      </w:r>
    </w:p>
    <w:p w:rsidR="00130AA4" w:rsidRDefault="00130AA4" w:rsidP="00130AA4">
      <w:pPr>
        <w:ind w:left="705"/>
        <w:jc w:val="right"/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130AA4" w:rsidRDefault="00130AA4" w:rsidP="00F30CD7">
      <w:pPr>
        <w:spacing w:line="360" w:lineRule="auto"/>
        <w:jc w:val="both"/>
        <w:rPr>
          <w:sz w:val="22"/>
          <w:szCs w:val="22"/>
        </w:rPr>
      </w:pPr>
    </w:p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8A0A80">
        <w:rPr>
          <w:sz w:val="22"/>
          <w:szCs w:val="22"/>
        </w:rPr>
        <w:lastRenderedPageBreak/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</w:t>
      </w:r>
      <w:r w:rsidR="00904F85">
        <w:rPr>
          <w:sz w:val="22"/>
          <w:szCs w:val="22"/>
        </w:rPr>
        <w:t>ONAČELNIK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52332B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135714">
        <w:rPr>
          <w:sz w:val="22"/>
          <w:szCs w:val="22"/>
        </w:rPr>
        <w:t>38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2186/012-03/023-</w:t>
      </w:r>
      <w:r w:rsidR="00783DC2">
        <w:rPr>
          <w:sz w:val="22"/>
          <w:szCs w:val="22"/>
        </w:rPr>
        <w:t>1</w:t>
      </w:r>
      <w:r w:rsidR="0052332B">
        <w:rPr>
          <w:sz w:val="22"/>
          <w:szCs w:val="22"/>
        </w:rPr>
        <w:t>4</w:t>
      </w:r>
      <w:r w:rsidR="00D01BF7">
        <w:rPr>
          <w:sz w:val="22"/>
          <w:szCs w:val="22"/>
        </w:rPr>
        <w:t>-</w:t>
      </w:r>
      <w:r w:rsidR="00BA59F1">
        <w:rPr>
          <w:sz w:val="22"/>
          <w:szCs w:val="22"/>
        </w:rPr>
        <w:t>1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BA59F1">
        <w:rPr>
          <w:sz w:val="22"/>
          <w:szCs w:val="22"/>
        </w:rPr>
        <w:t>12</w:t>
      </w:r>
      <w:r w:rsidR="00FF4DC4">
        <w:rPr>
          <w:sz w:val="22"/>
          <w:szCs w:val="22"/>
        </w:rPr>
        <w:t xml:space="preserve">. </w:t>
      </w:r>
      <w:r w:rsidR="00263484">
        <w:rPr>
          <w:sz w:val="22"/>
          <w:szCs w:val="22"/>
        </w:rPr>
        <w:t>ožujka</w:t>
      </w:r>
      <w:r w:rsidR="00046EFC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201</w:t>
      </w:r>
      <w:r w:rsidR="0052332B">
        <w:rPr>
          <w:sz w:val="22"/>
          <w:szCs w:val="22"/>
        </w:rPr>
        <w:t>4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0B4432" w:rsidRDefault="00135714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</w:t>
      </w:r>
      <w:r w:rsidR="004745F5">
        <w:rPr>
          <w:sz w:val="22"/>
          <w:szCs w:val="22"/>
        </w:rPr>
        <w:t>30</w:t>
      </w:r>
      <w:r w:rsidR="00525548" w:rsidRPr="000B4432">
        <w:rPr>
          <w:sz w:val="22"/>
          <w:szCs w:val="22"/>
        </w:rPr>
        <w:t xml:space="preserve">. stavka </w:t>
      </w:r>
      <w:r w:rsidR="00263484" w:rsidRPr="000B4432">
        <w:rPr>
          <w:sz w:val="22"/>
          <w:szCs w:val="22"/>
        </w:rPr>
        <w:t>5</w:t>
      </w:r>
      <w:r w:rsidR="00525548" w:rsidRPr="000B4432">
        <w:rPr>
          <w:sz w:val="22"/>
          <w:szCs w:val="22"/>
        </w:rPr>
        <w:t>. Zakona o komunalnom gospodarstvu („Narodne novine“ br. 26/03 – pročišćeni tekst, 82/04, 110/04,</w:t>
      </w:r>
      <w:r w:rsidR="00860093" w:rsidRPr="000B4432">
        <w:rPr>
          <w:sz w:val="22"/>
          <w:szCs w:val="22"/>
        </w:rPr>
        <w:t xml:space="preserve"> 1</w:t>
      </w:r>
      <w:r w:rsidR="00525548" w:rsidRPr="000B4432">
        <w:rPr>
          <w:sz w:val="22"/>
          <w:szCs w:val="22"/>
        </w:rPr>
        <w:t>78/04, 38/09</w:t>
      </w:r>
      <w:r w:rsidR="00C53F58" w:rsidRPr="000B4432">
        <w:rPr>
          <w:sz w:val="22"/>
          <w:szCs w:val="22"/>
        </w:rPr>
        <w:t>,</w:t>
      </w:r>
      <w:r w:rsidR="00525548" w:rsidRPr="000B4432">
        <w:rPr>
          <w:sz w:val="22"/>
          <w:szCs w:val="22"/>
        </w:rPr>
        <w:t xml:space="preserve"> 79/09</w:t>
      </w:r>
      <w:r w:rsidR="00263484" w:rsidRPr="000B4432">
        <w:rPr>
          <w:sz w:val="22"/>
          <w:szCs w:val="22"/>
        </w:rPr>
        <w:t>,</w:t>
      </w:r>
      <w:r w:rsidR="00C53F58" w:rsidRPr="000B4432">
        <w:rPr>
          <w:sz w:val="22"/>
          <w:szCs w:val="22"/>
        </w:rPr>
        <w:t xml:space="preserve"> 49/11</w:t>
      </w:r>
      <w:r>
        <w:rPr>
          <w:sz w:val="22"/>
          <w:szCs w:val="22"/>
        </w:rPr>
        <w:t>,</w:t>
      </w:r>
      <w:r w:rsidR="00263484" w:rsidRPr="000B4432">
        <w:rPr>
          <w:sz w:val="22"/>
          <w:szCs w:val="22"/>
        </w:rPr>
        <w:t xml:space="preserve"> 144/12</w:t>
      </w:r>
      <w:r w:rsidR="00525548" w:rsidRPr="000B4432">
        <w:rPr>
          <w:sz w:val="22"/>
          <w:szCs w:val="22"/>
        </w:rPr>
        <w:t xml:space="preserve">) i članka </w:t>
      </w:r>
      <w:r w:rsidR="00263484" w:rsidRPr="000B4432">
        <w:rPr>
          <w:sz w:val="22"/>
          <w:szCs w:val="22"/>
        </w:rPr>
        <w:t>64</w:t>
      </w:r>
      <w:r w:rsidR="00525548" w:rsidRPr="000B4432">
        <w:rPr>
          <w:sz w:val="22"/>
          <w:szCs w:val="22"/>
        </w:rPr>
        <w:t>. Statuta Grada Ivanca („Službeni vjesnik Varaždinske županije br. 21/09</w:t>
      </w:r>
      <w:r>
        <w:rPr>
          <w:sz w:val="22"/>
          <w:szCs w:val="22"/>
        </w:rPr>
        <w:t>, 12/13</w:t>
      </w:r>
      <w:r w:rsidR="00525548" w:rsidRPr="000B4432">
        <w:rPr>
          <w:sz w:val="22"/>
          <w:szCs w:val="22"/>
        </w:rPr>
        <w:t xml:space="preserve">), </w:t>
      </w:r>
      <w:r w:rsidR="00471FEA" w:rsidRPr="000B4432">
        <w:rPr>
          <w:rFonts w:cs="Arial"/>
          <w:sz w:val="22"/>
          <w:szCs w:val="22"/>
        </w:rPr>
        <w:t>gradonačelnik Grada Ivanca podnosi Gradskom vijeću Grada Ivanca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IZVJEŠĆE O IZVRŠENJU</w:t>
      </w:r>
    </w:p>
    <w:p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E78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 xml:space="preserve">A </w:t>
      </w:r>
      <w:r w:rsidRPr="006E7846">
        <w:rPr>
          <w:b/>
          <w:sz w:val="22"/>
          <w:szCs w:val="22"/>
        </w:rPr>
        <w:t>GRADNJE OBJEKATA I UREĐAJA</w:t>
      </w:r>
      <w:r>
        <w:rPr>
          <w:b/>
          <w:sz w:val="22"/>
          <w:szCs w:val="22"/>
        </w:rPr>
        <w:t xml:space="preserve"> </w:t>
      </w:r>
    </w:p>
    <w:p w:rsidR="00263484" w:rsidRPr="006E7846" w:rsidRDefault="00263484" w:rsidP="00263484">
      <w:pPr>
        <w:jc w:val="center"/>
        <w:rPr>
          <w:b/>
          <w:sz w:val="22"/>
          <w:szCs w:val="22"/>
        </w:rPr>
      </w:pPr>
      <w:r w:rsidRPr="006E7846">
        <w:rPr>
          <w:b/>
          <w:sz w:val="22"/>
          <w:szCs w:val="22"/>
        </w:rPr>
        <w:t>KOMUNALNE INFRASTRUKTURE ZA 20</w:t>
      </w:r>
      <w:r>
        <w:rPr>
          <w:b/>
          <w:sz w:val="22"/>
          <w:szCs w:val="22"/>
        </w:rPr>
        <w:t>1</w:t>
      </w:r>
      <w:r w:rsidR="00781190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. </w:t>
      </w:r>
      <w:r w:rsidRPr="006E7846">
        <w:rPr>
          <w:b/>
          <w:sz w:val="22"/>
          <w:szCs w:val="22"/>
        </w:rPr>
        <w:t>GODINU</w:t>
      </w:r>
    </w:p>
    <w:p w:rsidR="00F30CD7" w:rsidRDefault="00F30CD7" w:rsidP="0020538B">
      <w:pPr>
        <w:rPr>
          <w:b/>
          <w:sz w:val="22"/>
          <w:szCs w:val="22"/>
        </w:rPr>
      </w:pPr>
    </w:p>
    <w:p w:rsidR="005D0B81" w:rsidRPr="00985FE5" w:rsidRDefault="005D0B81" w:rsidP="005D0B8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85FE5">
        <w:rPr>
          <w:b/>
          <w:bCs/>
          <w:color w:val="000000"/>
          <w:sz w:val="22"/>
          <w:szCs w:val="22"/>
        </w:rPr>
        <w:t xml:space="preserve">1. </w:t>
      </w:r>
      <w:r w:rsidRPr="00985FE5">
        <w:rPr>
          <w:b/>
          <w:bCs/>
          <w:color w:val="000000"/>
          <w:sz w:val="22"/>
          <w:szCs w:val="22"/>
        </w:rPr>
        <w:tab/>
        <w:t>UVOD</w:t>
      </w:r>
    </w:p>
    <w:p w:rsidR="005D0B81" w:rsidRDefault="005D0B81" w:rsidP="005D0B81">
      <w:pPr>
        <w:ind w:firstLine="708"/>
        <w:jc w:val="both"/>
        <w:rPr>
          <w:sz w:val="22"/>
          <w:szCs w:val="22"/>
        </w:rPr>
      </w:pPr>
    </w:p>
    <w:p w:rsidR="005D0B81" w:rsidRPr="00C42041" w:rsidRDefault="005D0B81" w:rsidP="005D0B8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985FE5">
        <w:rPr>
          <w:sz w:val="22"/>
          <w:szCs w:val="22"/>
        </w:rPr>
        <w:t>ukladno odredbi članka 30. stavka 4. Zakona o komunalnom gospodarstvu (“Narodne novine” br. 26/03 – pročišćeni</w:t>
      </w:r>
      <w:r>
        <w:rPr>
          <w:sz w:val="22"/>
          <w:szCs w:val="22"/>
        </w:rPr>
        <w:t xml:space="preserve"> tekst, </w:t>
      </w:r>
      <w:r w:rsidRPr="008A0A80">
        <w:rPr>
          <w:sz w:val="22"/>
          <w:szCs w:val="22"/>
        </w:rPr>
        <w:t>82/04, 110/04,</w:t>
      </w:r>
      <w:r w:rsidR="00860093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 xml:space="preserve">, 49/11 i 144/12), </w:t>
      </w:r>
      <w:r w:rsidRPr="002C1F75">
        <w:rPr>
          <w:color w:val="000000"/>
          <w:sz w:val="22"/>
          <w:szCs w:val="22"/>
        </w:rPr>
        <w:t>Program</w:t>
      </w:r>
      <w:r>
        <w:rPr>
          <w:color w:val="000000"/>
          <w:sz w:val="22"/>
          <w:szCs w:val="22"/>
        </w:rPr>
        <w:t xml:space="preserve"> gradnje objekata i uređaja komunalne </w:t>
      </w:r>
      <w:r w:rsidRPr="002C1F75">
        <w:rPr>
          <w:color w:val="000000"/>
          <w:sz w:val="22"/>
          <w:szCs w:val="22"/>
        </w:rPr>
        <w:t xml:space="preserve">infrastrukture na području Grada </w:t>
      </w:r>
      <w:r>
        <w:rPr>
          <w:color w:val="000000"/>
          <w:sz w:val="22"/>
          <w:szCs w:val="22"/>
        </w:rPr>
        <w:t>Ivanca za 201</w:t>
      </w:r>
      <w:r w:rsidR="00781190">
        <w:rPr>
          <w:color w:val="000000"/>
          <w:sz w:val="22"/>
          <w:szCs w:val="22"/>
        </w:rPr>
        <w:t>3</w:t>
      </w:r>
      <w:r w:rsidRPr="002C1F75">
        <w:rPr>
          <w:color w:val="000000"/>
          <w:sz w:val="22"/>
          <w:szCs w:val="22"/>
        </w:rPr>
        <w:t>. godin</w:t>
      </w:r>
      <w:r>
        <w:rPr>
          <w:color w:val="000000"/>
          <w:sz w:val="22"/>
          <w:szCs w:val="22"/>
        </w:rPr>
        <w:t>u</w:t>
      </w:r>
      <w:r w:rsidRPr="002C1F75">
        <w:rPr>
          <w:color w:val="000000"/>
          <w:sz w:val="22"/>
          <w:szCs w:val="22"/>
        </w:rPr>
        <w:t xml:space="preserve"> donesen je na </w:t>
      </w:r>
      <w:r w:rsidR="00EC32CA">
        <w:rPr>
          <w:color w:val="000000"/>
          <w:sz w:val="22"/>
          <w:szCs w:val="22"/>
        </w:rPr>
        <w:t>3</w:t>
      </w:r>
      <w:r w:rsidR="000C0A64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. </w:t>
      </w:r>
      <w:r w:rsidRPr="002C1F75">
        <w:rPr>
          <w:color w:val="000000"/>
          <w:sz w:val="22"/>
          <w:szCs w:val="22"/>
        </w:rPr>
        <w:t>sjednici Gradsk</w:t>
      </w:r>
      <w:r>
        <w:rPr>
          <w:color w:val="000000"/>
          <w:sz w:val="22"/>
          <w:szCs w:val="22"/>
        </w:rPr>
        <w:t xml:space="preserve">og </w:t>
      </w:r>
      <w:r w:rsidRPr="00C42041">
        <w:rPr>
          <w:sz w:val="22"/>
          <w:szCs w:val="22"/>
        </w:rPr>
        <w:t xml:space="preserve">vijeća održanoj </w:t>
      </w:r>
      <w:r w:rsidR="000C0A64">
        <w:rPr>
          <w:sz w:val="22"/>
          <w:szCs w:val="22"/>
        </w:rPr>
        <w:t>2</w:t>
      </w:r>
      <w:r w:rsidR="00EC32CA">
        <w:rPr>
          <w:sz w:val="22"/>
          <w:szCs w:val="22"/>
        </w:rPr>
        <w:t>1</w:t>
      </w:r>
      <w:r w:rsidRPr="00C42041">
        <w:rPr>
          <w:sz w:val="22"/>
          <w:szCs w:val="22"/>
        </w:rPr>
        <w:t xml:space="preserve"> prosinca 201</w:t>
      </w:r>
      <w:r w:rsidR="00EC32CA">
        <w:rPr>
          <w:sz w:val="22"/>
          <w:szCs w:val="22"/>
        </w:rPr>
        <w:t>2</w:t>
      </w:r>
      <w:r w:rsidRPr="00C42041">
        <w:rPr>
          <w:sz w:val="22"/>
          <w:szCs w:val="22"/>
        </w:rPr>
        <w:t xml:space="preserve">. godine, </w:t>
      </w:r>
      <w:r w:rsidR="00482099">
        <w:rPr>
          <w:sz w:val="22"/>
          <w:szCs w:val="22"/>
        </w:rPr>
        <w:t xml:space="preserve">I. </w:t>
      </w:r>
      <w:r w:rsidRPr="00C42041">
        <w:rPr>
          <w:sz w:val="22"/>
          <w:szCs w:val="22"/>
        </w:rPr>
        <w:t xml:space="preserve">Izmjene i dopune na </w:t>
      </w:r>
      <w:r w:rsidR="00EC32CA">
        <w:rPr>
          <w:sz w:val="22"/>
          <w:szCs w:val="22"/>
        </w:rPr>
        <w:t>4</w:t>
      </w:r>
      <w:r w:rsidRPr="00C42041">
        <w:rPr>
          <w:sz w:val="22"/>
          <w:szCs w:val="22"/>
        </w:rPr>
        <w:t xml:space="preserve">. sjednici održanoj </w:t>
      </w:r>
      <w:r w:rsidR="00EC32CA">
        <w:rPr>
          <w:sz w:val="22"/>
          <w:szCs w:val="22"/>
        </w:rPr>
        <w:t>18. studenog 2013</w:t>
      </w:r>
      <w:r w:rsidR="00482099">
        <w:rPr>
          <w:sz w:val="22"/>
          <w:szCs w:val="22"/>
        </w:rPr>
        <w:t>. godine</w:t>
      </w:r>
      <w:r w:rsidR="00EC0264">
        <w:rPr>
          <w:sz w:val="22"/>
          <w:szCs w:val="22"/>
        </w:rPr>
        <w:t xml:space="preserve">, </w:t>
      </w:r>
      <w:r w:rsidR="00482099">
        <w:rPr>
          <w:sz w:val="22"/>
          <w:szCs w:val="22"/>
        </w:rPr>
        <w:t xml:space="preserve">te II. </w:t>
      </w:r>
      <w:r w:rsidR="00482099" w:rsidRPr="00C42041">
        <w:rPr>
          <w:sz w:val="22"/>
          <w:szCs w:val="22"/>
        </w:rPr>
        <w:t xml:space="preserve">Izmjene i dopune na </w:t>
      </w:r>
      <w:r w:rsidR="00C44B83">
        <w:rPr>
          <w:sz w:val="22"/>
          <w:szCs w:val="22"/>
        </w:rPr>
        <w:t>5</w:t>
      </w:r>
      <w:r w:rsidR="00482099" w:rsidRPr="00C42041">
        <w:rPr>
          <w:sz w:val="22"/>
          <w:szCs w:val="22"/>
        </w:rPr>
        <w:t xml:space="preserve">. sjednici održanoj </w:t>
      </w:r>
      <w:r w:rsidR="00C44B83">
        <w:rPr>
          <w:sz w:val="22"/>
          <w:szCs w:val="22"/>
        </w:rPr>
        <w:t>23</w:t>
      </w:r>
      <w:r w:rsidR="00482099">
        <w:rPr>
          <w:sz w:val="22"/>
          <w:szCs w:val="22"/>
        </w:rPr>
        <w:t xml:space="preserve">. </w:t>
      </w:r>
      <w:r w:rsidR="00C44B83">
        <w:rPr>
          <w:sz w:val="22"/>
          <w:szCs w:val="22"/>
        </w:rPr>
        <w:t>prosinca</w:t>
      </w:r>
      <w:r w:rsidR="00482099">
        <w:rPr>
          <w:sz w:val="22"/>
          <w:szCs w:val="22"/>
        </w:rPr>
        <w:t xml:space="preserve"> 2013</w:t>
      </w:r>
      <w:r w:rsidRPr="00C42041">
        <w:rPr>
          <w:sz w:val="22"/>
          <w:szCs w:val="22"/>
        </w:rPr>
        <w:t>.</w:t>
      </w:r>
      <w:r w:rsidR="00C44B83">
        <w:rPr>
          <w:sz w:val="22"/>
          <w:szCs w:val="22"/>
        </w:rPr>
        <w:t xml:space="preserve"> godine.</w:t>
      </w:r>
    </w:p>
    <w:p w:rsidR="005D0B81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85FE5">
        <w:rPr>
          <w:sz w:val="22"/>
          <w:szCs w:val="22"/>
        </w:rPr>
        <w:t xml:space="preserve">Sukladno </w:t>
      </w:r>
      <w:r>
        <w:rPr>
          <w:sz w:val="22"/>
          <w:szCs w:val="22"/>
        </w:rPr>
        <w:t xml:space="preserve">članku 30. stavku </w:t>
      </w:r>
      <w:r w:rsidRPr="00985FE5">
        <w:rPr>
          <w:sz w:val="22"/>
          <w:szCs w:val="22"/>
        </w:rPr>
        <w:t xml:space="preserve">5. navedenog Zakona, u nastavku se daje </w:t>
      </w:r>
      <w:r>
        <w:rPr>
          <w:sz w:val="22"/>
          <w:szCs w:val="22"/>
        </w:rPr>
        <w:t xml:space="preserve">financijski </w:t>
      </w:r>
      <w:r w:rsidRPr="00985FE5">
        <w:rPr>
          <w:sz w:val="22"/>
          <w:szCs w:val="22"/>
        </w:rPr>
        <w:t xml:space="preserve">prikaz realizacije Programa </w:t>
      </w:r>
      <w:r>
        <w:rPr>
          <w:sz w:val="22"/>
          <w:szCs w:val="22"/>
        </w:rPr>
        <w:t xml:space="preserve">gradnje objekata i uređaja komunalne infrastrukture </w:t>
      </w:r>
      <w:r w:rsidRPr="00985FE5">
        <w:rPr>
          <w:sz w:val="22"/>
          <w:szCs w:val="22"/>
        </w:rPr>
        <w:t xml:space="preserve">za </w:t>
      </w:r>
      <w:r>
        <w:rPr>
          <w:sz w:val="22"/>
          <w:szCs w:val="22"/>
        </w:rPr>
        <w:t>201</w:t>
      </w:r>
      <w:r w:rsidR="009D79CA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>godinu</w:t>
      </w:r>
      <w:r>
        <w:rPr>
          <w:sz w:val="22"/>
          <w:szCs w:val="22"/>
        </w:rPr>
        <w:t>.</w:t>
      </w:r>
    </w:p>
    <w:p w:rsidR="0020538B" w:rsidRDefault="0020538B" w:rsidP="0020538B">
      <w:pPr>
        <w:rPr>
          <w:b/>
          <w:sz w:val="22"/>
          <w:szCs w:val="22"/>
        </w:rPr>
      </w:pPr>
    </w:p>
    <w:p w:rsidR="007B32E7" w:rsidRDefault="00481C46" w:rsidP="00525548">
      <w:pPr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2. OSTVARENJE PROGRAMA GRADNJE </w:t>
      </w:r>
      <w:r w:rsidRPr="006E7846">
        <w:rPr>
          <w:b/>
          <w:bCs/>
          <w:color w:val="000000"/>
          <w:sz w:val="22"/>
          <w:szCs w:val="22"/>
        </w:rPr>
        <w:t>OBJEKATA I UREĐAJA KOMUNALNE INFRASTRUKTURE</w:t>
      </w:r>
    </w:p>
    <w:p w:rsidR="00481C46" w:rsidRPr="008A0A80" w:rsidRDefault="00481C46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481C46" w:rsidRDefault="00481C46" w:rsidP="00481C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gradnje javnih površina u 201</w:t>
      </w:r>
      <w:r w:rsidR="00CA265D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godini procijenjeni su u iznosu od </w:t>
      </w:r>
      <w:r w:rsidR="00CA265D">
        <w:rPr>
          <w:b/>
          <w:color w:val="000000"/>
          <w:sz w:val="22"/>
          <w:szCs w:val="22"/>
        </w:rPr>
        <w:t>245</w:t>
      </w:r>
      <w:r w:rsidRPr="00C73A3E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</w:t>
      </w:r>
      <w:r w:rsidRPr="00E3527F">
        <w:rPr>
          <w:b/>
          <w:color w:val="000000"/>
          <w:sz w:val="22"/>
          <w:szCs w:val="22"/>
        </w:rPr>
        <w:t>00,00</w:t>
      </w:r>
      <w:r>
        <w:rPr>
          <w:color w:val="000000"/>
          <w:sz w:val="22"/>
          <w:szCs w:val="22"/>
        </w:rPr>
        <w:t xml:space="preserve"> kuna, a realizirani su u iznosu od </w:t>
      </w:r>
      <w:r w:rsidR="0035172A">
        <w:rPr>
          <w:b/>
          <w:sz w:val="22"/>
          <w:szCs w:val="22"/>
        </w:rPr>
        <w:t>2</w:t>
      </w:r>
      <w:r w:rsidR="002B46E8">
        <w:rPr>
          <w:b/>
          <w:sz w:val="22"/>
          <w:szCs w:val="22"/>
        </w:rPr>
        <w:t>0</w:t>
      </w:r>
      <w:r w:rsidR="0035172A">
        <w:rPr>
          <w:b/>
          <w:sz w:val="22"/>
          <w:szCs w:val="22"/>
        </w:rPr>
        <w:t>3</w:t>
      </w:r>
      <w:r w:rsidRPr="00EB1299">
        <w:rPr>
          <w:b/>
          <w:sz w:val="22"/>
          <w:szCs w:val="22"/>
        </w:rPr>
        <w:t>.</w:t>
      </w:r>
      <w:r w:rsidR="0035172A">
        <w:rPr>
          <w:b/>
          <w:sz w:val="22"/>
          <w:szCs w:val="22"/>
        </w:rPr>
        <w:t>778,13</w:t>
      </w:r>
      <w:r>
        <w:rPr>
          <w:b/>
          <w:bCs/>
          <w:sz w:val="22"/>
          <w:szCs w:val="22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481C46" w:rsidRDefault="00481C46" w:rsidP="00CA265D">
      <w:pPr>
        <w:jc w:val="both"/>
        <w:rPr>
          <w:b/>
          <w:bCs/>
          <w:sz w:val="22"/>
          <w:szCs w:val="22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693"/>
        <w:gridCol w:w="2126"/>
        <w:gridCol w:w="993"/>
        <w:gridCol w:w="992"/>
        <w:gridCol w:w="992"/>
        <w:gridCol w:w="993"/>
      </w:tblGrid>
      <w:tr w:rsidR="00CA265D" w:rsidRPr="008A0A80" w:rsidTr="00712E96">
        <w:trPr>
          <w:cantSplit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A265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2013. godinu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65D" w:rsidRPr="008A0A80" w:rsidRDefault="00CA265D" w:rsidP="00CA265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2013. godini</w:t>
            </w:r>
          </w:p>
        </w:tc>
      </w:tr>
      <w:tr w:rsidR="00CA265D" w:rsidRPr="00BD49E4" w:rsidTr="00D829E1">
        <w:trPr>
          <w:cantSplit/>
          <w:trHeight w:val="440"/>
        </w:trPr>
        <w:tc>
          <w:tcPr>
            <w:tcW w:w="96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9B1040" w:rsidRPr="008A0A80" w:rsidTr="00712E96">
        <w:trPr>
          <w:cantSplit/>
          <w:trHeight w:val="375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8A0A80" w:rsidRDefault="009B1040" w:rsidP="00C8657B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8A0A80" w:rsidRDefault="009B1040" w:rsidP="00C8657B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opremanje dječjih igrališta na području Grada Ivanca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Default="009B1040" w:rsidP="00C8657B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Otkup,</w:t>
            </w:r>
          </w:p>
          <w:p w:rsidR="009B1040" w:rsidRDefault="009B1040" w:rsidP="00C8657B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712E96" w:rsidRDefault="009B1040" w:rsidP="00C8657B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12E96">
              <w:rPr>
                <w:sz w:val="20"/>
                <w:szCs w:val="20"/>
              </w:rPr>
              <w:t>30.000,00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712E96" w:rsidRDefault="009B1040" w:rsidP="00712E96">
            <w:pPr>
              <w:adjustRightInd w:val="0"/>
              <w:spacing w:before="100" w:beforeAutospacing="1" w:after="100" w:afterAutospacing="1"/>
              <w:ind w:right="-40"/>
              <w:jc w:val="right"/>
              <w:rPr>
                <w:sz w:val="20"/>
                <w:szCs w:val="20"/>
              </w:rPr>
            </w:pPr>
            <w:r w:rsidRPr="00712E96">
              <w:rPr>
                <w:sz w:val="20"/>
                <w:szCs w:val="20"/>
              </w:rPr>
              <w:t>135.000,00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040" w:rsidRPr="00712E96" w:rsidRDefault="00033871" w:rsidP="009B104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12E9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040" w:rsidRPr="00712E96" w:rsidRDefault="00033871" w:rsidP="00643AA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12E96">
              <w:rPr>
                <w:sz w:val="20"/>
                <w:szCs w:val="20"/>
              </w:rPr>
              <w:t>1</w:t>
            </w:r>
            <w:r w:rsidR="00643AA3">
              <w:rPr>
                <w:sz w:val="20"/>
                <w:szCs w:val="20"/>
              </w:rPr>
              <w:t>0</w:t>
            </w:r>
            <w:r w:rsidRPr="00712E96">
              <w:rPr>
                <w:sz w:val="20"/>
                <w:szCs w:val="20"/>
              </w:rPr>
              <w:t>3.778,13</w:t>
            </w:r>
          </w:p>
        </w:tc>
      </w:tr>
      <w:tr w:rsidR="009B1040" w:rsidRPr="008A0A80" w:rsidTr="00712E96">
        <w:trPr>
          <w:cantSplit/>
          <w:trHeight w:val="334"/>
        </w:trPr>
        <w:tc>
          <w:tcPr>
            <w:tcW w:w="8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Default="009B1040" w:rsidP="00C8657B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2C3F3C" w:rsidRDefault="009B1040" w:rsidP="00C8657B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Default="009B1040" w:rsidP="00C8657B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C639D9" w:rsidRDefault="009B1040" w:rsidP="00C8657B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639D9">
              <w:rPr>
                <w:sz w:val="19"/>
                <w:szCs w:val="19"/>
              </w:rPr>
              <w:t>105.000,00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C639D9" w:rsidRDefault="009B1040" w:rsidP="00C8657B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1040" w:rsidRPr="00712E96" w:rsidRDefault="00033871" w:rsidP="002B46E8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712E96">
              <w:rPr>
                <w:sz w:val="18"/>
                <w:szCs w:val="18"/>
              </w:rPr>
              <w:t>1</w:t>
            </w:r>
            <w:r w:rsidR="002B46E8">
              <w:rPr>
                <w:sz w:val="18"/>
                <w:szCs w:val="18"/>
              </w:rPr>
              <w:t>03</w:t>
            </w:r>
            <w:r w:rsidRPr="00712E96">
              <w:rPr>
                <w:sz w:val="18"/>
                <w:szCs w:val="18"/>
              </w:rPr>
              <w:t>.</w:t>
            </w:r>
            <w:r w:rsidR="002B46E8">
              <w:rPr>
                <w:sz w:val="18"/>
                <w:szCs w:val="18"/>
              </w:rPr>
              <w:t>778</w:t>
            </w:r>
            <w:r w:rsidRPr="00712E96">
              <w:rPr>
                <w:sz w:val="18"/>
                <w:szCs w:val="18"/>
              </w:rPr>
              <w:t>,13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1040" w:rsidRDefault="009B1040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A265D" w:rsidRPr="008A0A80" w:rsidTr="00712E96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BE0173" w:rsidRDefault="00CA265D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135</w:t>
            </w:r>
            <w:r w:rsidRPr="00BE0173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5D" w:rsidRDefault="00712E96" w:rsidP="002B46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2B46E8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3.778,13</w:t>
            </w:r>
          </w:p>
        </w:tc>
      </w:tr>
      <w:tr w:rsidR="00CA265D" w:rsidRPr="008A0A80" w:rsidTr="0045273C">
        <w:trPr>
          <w:cantSplit/>
          <w:trHeight w:val="358"/>
        </w:trPr>
        <w:tc>
          <w:tcPr>
            <w:tcW w:w="96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2.GRADNJA I UREĐENJE TRGOVA I PARKOVA</w:t>
            </w:r>
          </w:p>
        </w:tc>
      </w:tr>
      <w:tr w:rsidR="00CA265D" w:rsidRPr="008A0A80" w:rsidTr="00712E96">
        <w:trPr>
          <w:cantSplit/>
          <w:trHeight w:val="56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5D" w:rsidRDefault="00712E96" w:rsidP="009B104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CA265D" w:rsidRPr="008A0A80" w:rsidTr="00712E96">
        <w:trPr>
          <w:cantSplit/>
          <w:trHeight w:val="489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5D" w:rsidRDefault="00712E96" w:rsidP="009B104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9B1040" w:rsidRPr="00BD49E4" w:rsidTr="004E6DEF">
        <w:trPr>
          <w:cantSplit/>
          <w:trHeight w:hRule="exact" w:val="397"/>
        </w:trPr>
        <w:tc>
          <w:tcPr>
            <w:tcW w:w="96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Default="009B1040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3.</w:t>
            </w:r>
            <w:r w:rsidRPr="00BD49E4">
              <w:rPr>
                <w:b/>
                <w:bCs/>
                <w:sz w:val="21"/>
                <w:szCs w:val="21"/>
              </w:rPr>
              <w:t>GRADNJA I UREĐENJE GROBLJA</w:t>
            </w:r>
          </w:p>
        </w:tc>
      </w:tr>
      <w:tr w:rsidR="00CA265D" w:rsidRPr="008A0A80" w:rsidTr="00712E96">
        <w:trPr>
          <w:cantSplit/>
          <w:trHeight w:val="49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65D" w:rsidRDefault="00712E96" w:rsidP="009B104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CA265D" w:rsidRPr="008A0A80" w:rsidTr="00712E96">
        <w:trPr>
          <w:cantSplit/>
          <w:trHeight w:val="370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5D" w:rsidRDefault="002E38AC" w:rsidP="009B104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CA265D" w:rsidRPr="008A0A80" w:rsidTr="00712E96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65D" w:rsidRPr="008A0A80" w:rsidRDefault="00CA265D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245</w:t>
            </w:r>
            <w:r w:rsidRPr="008A0A80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65D" w:rsidRDefault="002E38AC" w:rsidP="002B46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2B46E8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3.778,13</w:t>
            </w:r>
          </w:p>
        </w:tc>
      </w:tr>
      <w:tr w:rsidR="009B1040" w:rsidRPr="008A0A80" w:rsidTr="007C2081">
        <w:trPr>
          <w:cantSplit/>
          <w:trHeight w:val="567"/>
        </w:trPr>
        <w:tc>
          <w:tcPr>
            <w:tcW w:w="96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40" w:rsidRPr="00B40D68" w:rsidRDefault="009B1040" w:rsidP="00C8657B">
            <w:pPr>
              <w:adjustRightInd w:val="0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643AA3" w:rsidRDefault="00643AA3" w:rsidP="00C8657B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Stavka </w:t>
            </w:r>
            <w:r w:rsidR="00972764">
              <w:rPr>
                <w:bCs/>
                <w:i/>
                <w:sz w:val="22"/>
                <w:szCs w:val="22"/>
              </w:rPr>
              <w:t>gradnje i uređenja dječjih igrališta nije realizirana u dijelu otkupa zemljišta, a isto će se realizirati tijekom 2014. godine.</w:t>
            </w:r>
          </w:p>
          <w:p w:rsidR="009B1040" w:rsidRDefault="009B1040" w:rsidP="00C8657B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Od projektne dokumentacije za uređenje </w:t>
            </w:r>
            <w:r w:rsidR="0035172A">
              <w:rPr>
                <w:bCs/>
                <w:i/>
                <w:sz w:val="22"/>
                <w:szCs w:val="22"/>
              </w:rPr>
              <w:t xml:space="preserve">Malog parka </w:t>
            </w:r>
            <w:r>
              <w:rPr>
                <w:bCs/>
                <w:i/>
                <w:sz w:val="22"/>
                <w:szCs w:val="22"/>
              </w:rPr>
              <w:t>se odustalo zbog nedostatka financijskih sredstava, te će se isto realizirati 201</w:t>
            </w:r>
            <w:r w:rsidR="0035172A">
              <w:rPr>
                <w:bCs/>
                <w:i/>
                <w:sz w:val="22"/>
                <w:szCs w:val="22"/>
              </w:rPr>
              <w:t>4</w:t>
            </w:r>
            <w:r>
              <w:rPr>
                <w:bCs/>
                <w:i/>
                <w:sz w:val="22"/>
                <w:szCs w:val="22"/>
              </w:rPr>
              <w:t>. godine.</w:t>
            </w:r>
          </w:p>
          <w:p w:rsidR="009B1040" w:rsidRPr="009F23A9" w:rsidRDefault="00972764" w:rsidP="00972764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Ostali r</w:t>
            </w:r>
            <w:r w:rsidR="009B1040">
              <w:rPr>
                <w:bCs/>
                <w:i/>
                <w:sz w:val="22"/>
                <w:szCs w:val="22"/>
              </w:rPr>
              <w:t>adovi izvršeni su u obimu planiranih radova.</w:t>
            </w:r>
          </w:p>
        </w:tc>
      </w:tr>
    </w:tbl>
    <w:p w:rsidR="008801B8" w:rsidRDefault="008801B8" w:rsidP="00F30CD7">
      <w:pPr>
        <w:ind w:left="720" w:hanging="720"/>
        <w:rPr>
          <w:b/>
          <w:bCs/>
          <w:sz w:val="22"/>
          <w:szCs w:val="22"/>
        </w:rPr>
      </w:pPr>
    </w:p>
    <w:p w:rsidR="008801B8" w:rsidRDefault="008801B8">
      <w:pPr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4B50C1" w:rsidRDefault="004B50C1" w:rsidP="004B50C1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gradnje prometnica i prometnih površina u 201</w:t>
      </w:r>
      <w:r w:rsidR="00705A61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godini procijenjeni su u iznosu od </w:t>
      </w:r>
      <w:r w:rsidR="00705A61" w:rsidRPr="009173DC">
        <w:rPr>
          <w:b/>
          <w:bCs/>
          <w:sz w:val="22"/>
          <w:szCs w:val="22"/>
        </w:rPr>
        <w:t>2</w:t>
      </w:r>
      <w:r w:rsidRPr="009173DC">
        <w:rPr>
          <w:b/>
          <w:bCs/>
          <w:sz w:val="22"/>
          <w:szCs w:val="22"/>
        </w:rPr>
        <w:t>.</w:t>
      </w:r>
      <w:r w:rsidR="00705A61" w:rsidRPr="009173DC">
        <w:rPr>
          <w:b/>
          <w:bCs/>
          <w:sz w:val="22"/>
          <w:szCs w:val="22"/>
        </w:rPr>
        <w:t>599</w:t>
      </w:r>
      <w:r w:rsidRPr="009173DC">
        <w:rPr>
          <w:b/>
          <w:bCs/>
          <w:sz w:val="22"/>
          <w:szCs w:val="22"/>
        </w:rPr>
        <w:t>.</w:t>
      </w:r>
      <w:r w:rsidR="00705A61" w:rsidRPr="009173DC">
        <w:rPr>
          <w:b/>
          <w:bCs/>
          <w:sz w:val="22"/>
          <w:szCs w:val="22"/>
        </w:rPr>
        <w:t>00</w:t>
      </w:r>
      <w:r w:rsidRPr="009173DC">
        <w:rPr>
          <w:b/>
          <w:bCs/>
          <w:sz w:val="22"/>
          <w:szCs w:val="22"/>
        </w:rPr>
        <w:t xml:space="preserve">0,00 </w:t>
      </w:r>
      <w:r w:rsidRPr="009173DC">
        <w:rPr>
          <w:color w:val="000000"/>
          <w:sz w:val="22"/>
          <w:szCs w:val="22"/>
        </w:rPr>
        <w:t xml:space="preserve">kuna, a realizirani su u iznosu od </w:t>
      </w:r>
      <w:r w:rsidR="00363206" w:rsidRPr="009173DC">
        <w:rPr>
          <w:b/>
          <w:color w:val="000000"/>
          <w:sz w:val="22"/>
          <w:szCs w:val="22"/>
        </w:rPr>
        <w:t>2.</w:t>
      </w:r>
      <w:r w:rsidR="009173DC" w:rsidRPr="009173DC">
        <w:rPr>
          <w:b/>
          <w:color w:val="000000"/>
          <w:sz w:val="22"/>
          <w:szCs w:val="22"/>
        </w:rPr>
        <w:t>419</w:t>
      </w:r>
      <w:r w:rsidR="00575D78" w:rsidRPr="009173DC">
        <w:rPr>
          <w:b/>
          <w:color w:val="000000"/>
          <w:sz w:val="22"/>
          <w:szCs w:val="22"/>
        </w:rPr>
        <w:t>.</w:t>
      </w:r>
      <w:r w:rsidR="009173DC" w:rsidRPr="009173DC">
        <w:rPr>
          <w:b/>
          <w:color w:val="000000"/>
          <w:sz w:val="22"/>
          <w:szCs w:val="22"/>
        </w:rPr>
        <w:t>908,12</w:t>
      </w:r>
      <w:r w:rsidRPr="009173DC">
        <w:rPr>
          <w:b/>
          <w:sz w:val="22"/>
          <w:szCs w:val="22"/>
        </w:rPr>
        <w:t xml:space="preserve"> </w:t>
      </w:r>
      <w:r w:rsidRPr="009173DC">
        <w:rPr>
          <w:bCs/>
          <w:sz w:val="22"/>
          <w:szCs w:val="22"/>
        </w:rPr>
        <w:t>kuna.</w:t>
      </w:r>
    </w:p>
    <w:p w:rsidR="00A453FA" w:rsidRDefault="00A453FA" w:rsidP="00705A61">
      <w:pPr>
        <w:jc w:val="both"/>
        <w:rPr>
          <w:sz w:val="22"/>
          <w:szCs w:val="22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693"/>
        <w:gridCol w:w="2126"/>
        <w:gridCol w:w="993"/>
        <w:gridCol w:w="992"/>
        <w:gridCol w:w="997"/>
        <w:gridCol w:w="15"/>
        <w:gridCol w:w="15"/>
        <w:gridCol w:w="958"/>
      </w:tblGrid>
      <w:tr w:rsidR="00705A61" w:rsidRPr="008A0A80" w:rsidTr="009745B5">
        <w:trPr>
          <w:cantSplit/>
          <w:trHeight w:val="56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705A6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2013. godinu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8A0A80" w:rsidRDefault="00705A61" w:rsidP="00705A6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2013. godini</w:t>
            </w:r>
          </w:p>
        </w:tc>
      </w:tr>
      <w:tr w:rsidR="00705A61" w:rsidRPr="008A0A80" w:rsidTr="00B74998">
        <w:trPr>
          <w:cantSplit/>
          <w:trHeight w:val="404"/>
        </w:trPr>
        <w:tc>
          <w:tcPr>
            <w:tcW w:w="96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643D12" w:rsidRPr="008A0A80" w:rsidTr="009745B5">
        <w:trPr>
          <w:cantSplit/>
          <w:trHeight w:val="320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 xml:space="preserve">Rekonstrukcija </w:t>
            </w:r>
            <w:proofErr w:type="spellStart"/>
            <w:r w:rsidRPr="008A0A80">
              <w:rPr>
                <w:bCs/>
                <w:sz w:val="21"/>
                <w:szCs w:val="21"/>
              </w:rPr>
              <w:t>Kukuljevićeve</w:t>
            </w:r>
            <w:proofErr w:type="spellEnd"/>
            <w:r w:rsidRPr="008A0A80">
              <w:rPr>
                <w:bCs/>
                <w:sz w:val="21"/>
                <w:szCs w:val="21"/>
              </w:rPr>
              <w:t xml:space="preserve"> ulice u Ivancu,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=410m'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  <w:r>
              <w:rPr>
                <w:sz w:val="21"/>
                <w:szCs w:val="21"/>
              </w:rPr>
              <w:t>, otkup zemljišta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705A61" w:rsidRDefault="00643D12" w:rsidP="00C8657B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705A61">
              <w:rPr>
                <w:bCs/>
                <w:sz w:val="18"/>
                <w:szCs w:val="18"/>
              </w:rPr>
              <w:t>252.000,00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705A61" w:rsidRDefault="00643D12" w:rsidP="00C8657B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705A61">
              <w:rPr>
                <w:bCs/>
                <w:sz w:val="18"/>
                <w:szCs w:val="18"/>
              </w:rPr>
              <w:t>257.000,00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Pr="004176C4" w:rsidRDefault="004176C4" w:rsidP="00643D12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4176C4">
              <w:rPr>
                <w:bCs/>
                <w:sz w:val="20"/>
                <w:szCs w:val="20"/>
              </w:rPr>
              <w:t>251.278,70</w:t>
            </w:r>
          </w:p>
        </w:tc>
        <w:tc>
          <w:tcPr>
            <w:tcW w:w="9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Pr="004176C4" w:rsidRDefault="004176C4" w:rsidP="00643D12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4176C4">
              <w:rPr>
                <w:bCs/>
                <w:sz w:val="20"/>
                <w:szCs w:val="20"/>
              </w:rPr>
              <w:t>255.973,05</w:t>
            </w:r>
          </w:p>
        </w:tc>
      </w:tr>
      <w:tr w:rsidR="00643D12" w:rsidRPr="008A0A80" w:rsidTr="009745B5">
        <w:trPr>
          <w:cantSplit/>
          <w:trHeight w:val="196"/>
        </w:trPr>
        <w:tc>
          <w:tcPr>
            <w:tcW w:w="8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705A61" w:rsidRDefault="00643D12" w:rsidP="00C8657B">
            <w:pPr>
              <w:adjustRightInd w:val="0"/>
              <w:jc w:val="right"/>
              <w:rPr>
                <w:bCs/>
                <w:sz w:val="18"/>
                <w:szCs w:val="18"/>
              </w:rPr>
            </w:pPr>
            <w:r w:rsidRPr="00705A61">
              <w:rPr>
                <w:bCs/>
                <w:sz w:val="18"/>
                <w:szCs w:val="18"/>
              </w:rPr>
              <w:t>5.000,00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Pr="004176C4" w:rsidRDefault="004176C4" w:rsidP="00643D12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4176C4">
              <w:rPr>
                <w:bCs/>
                <w:sz w:val="20"/>
                <w:szCs w:val="20"/>
              </w:rPr>
              <w:t>4.694,35</w:t>
            </w:r>
          </w:p>
        </w:tc>
        <w:tc>
          <w:tcPr>
            <w:tcW w:w="98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3D12" w:rsidRDefault="00643D12" w:rsidP="00C8657B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705A61" w:rsidRPr="008A0A80" w:rsidTr="009745B5">
        <w:trPr>
          <w:cantSplit/>
          <w:trHeight w:hRule="exact" w:val="59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0614A" w:rsidRDefault="00705A61" w:rsidP="00C8657B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Nogostup uz </w:t>
            </w:r>
            <w:r w:rsidRPr="0080614A">
              <w:rPr>
                <w:bCs/>
                <w:sz w:val="21"/>
                <w:szCs w:val="21"/>
              </w:rPr>
              <w:t xml:space="preserve">ŽC 2101 </w:t>
            </w:r>
            <w:proofErr w:type="spellStart"/>
            <w:r w:rsidRPr="0080614A">
              <w:rPr>
                <w:bCs/>
                <w:sz w:val="21"/>
                <w:szCs w:val="21"/>
              </w:rPr>
              <w:t>Bedenec</w:t>
            </w:r>
            <w:proofErr w:type="spellEnd"/>
            <w:r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</w:t>
            </w:r>
            <w:r>
              <w:rPr>
                <w:bCs/>
                <w:sz w:val="21"/>
                <w:szCs w:val="21"/>
              </w:rPr>
              <w:t>70</w:t>
            </w:r>
            <w:r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D01EB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Cs/>
                <w:sz w:val="22"/>
                <w:szCs w:val="22"/>
              </w:rPr>
              <w:t>95</w:t>
            </w:r>
            <w:r w:rsidRPr="00F55B9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4176C4" w:rsidP="00643D1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94.763,55</w:t>
            </w:r>
          </w:p>
        </w:tc>
      </w:tr>
      <w:tr w:rsidR="00705A61" w:rsidRPr="008A0A80" w:rsidTr="009745B5">
        <w:trPr>
          <w:cantSplit/>
          <w:trHeight w:val="363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AE54B5" w:rsidRDefault="00705A61" w:rsidP="00C8657B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Nogostup uz ŽC 2064 </w:t>
            </w:r>
            <w:proofErr w:type="spellStart"/>
            <w:r>
              <w:rPr>
                <w:bCs/>
                <w:sz w:val="21"/>
                <w:szCs w:val="21"/>
              </w:rPr>
              <w:t>Gačice</w:t>
            </w:r>
            <w:proofErr w:type="spellEnd"/>
            <w:r w:rsidRPr="0080614A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</w:t>
            </w:r>
            <w:r>
              <w:rPr>
                <w:bCs/>
                <w:sz w:val="21"/>
                <w:szCs w:val="21"/>
              </w:rPr>
              <w:t>50</w:t>
            </w:r>
            <w:r w:rsidRPr="008A0A80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8A0A80">
              <w:rPr>
                <w:bCs/>
                <w:sz w:val="21"/>
                <w:szCs w:val="21"/>
              </w:rPr>
              <w:t>m'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B7C64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</w:t>
            </w:r>
            <w:r w:rsidRPr="008B7C64">
              <w:rPr>
                <w:sz w:val="21"/>
                <w:szCs w:val="21"/>
              </w:rPr>
              <w:t>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362546" w:rsidP="00B6101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73.459,2</w:t>
            </w:r>
            <w:r w:rsidR="00B6101F">
              <w:rPr>
                <w:sz w:val="21"/>
                <w:szCs w:val="21"/>
              </w:rPr>
              <w:t>5</w:t>
            </w:r>
          </w:p>
        </w:tc>
      </w:tr>
      <w:tr w:rsidR="00705A61" w:rsidRPr="008A0A80" w:rsidTr="009745B5">
        <w:trPr>
          <w:cantSplit/>
          <w:trHeight w:val="890"/>
        </w:trPr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4F3201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Prometnice u Zoni „C3“ u Ivancu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Priprema projekta, </w:t>
            </w:r>
            <w:proofErr w:type="spellStart"/>
            <w:r>
              <w:rPr>
                <w:sz w:val="21"/>
                <w:szCs w:val="21"/>
              </w:rPr>
              <w:t>proj.dok</w:t>
            </w:r>
            <w:proofErr w:type="spellEnd"/>
            <w:r>
              <w:rPr>
                <w:sz w:val="21"/>
                <w:szCs w:val="21"/>
              </w:rPr>
              <w:t xml:space="preserve">., </w:t>
            </w:r>
            <w:proofErr w:type="spellStart"/>
            <w:r>
              <w:rPr>
                <w:sz w:val="21"/>
                <w:szCs w:val="21"/>
              </w:rPr>
              <w:t>parc.el</w:t>
            </w:r>
            <w:proofErr w:type="spellEnd"/>
            <w:r>
              <w:rPr>
                <w:sz w:val="21"/>
                <w:szCs w:val="21"/>
              </w:rPr>
              <w:t>. spajanja, gradnja,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292.000,00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863925" w:rsidP="00B6101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</w:t>
            </w:r>
            <w:r w:rsidR="00B6101F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.</w:t>
            </w:r>
            <w:r w:rsidR="00B6101F">
              <w:rPr>
                <w:sz w:val="21"/>
                <w:szCs w:val="21"/>
              </w:rPr>
              <w:t>069,81</w:t>
            </w:r>
          </w:p>
        </w:tc>
      </w:tr>
      <w:tr w:rsidR="00705A61" w:rsidRPr="008A0A80" w:rsidTr="009745B5">
        <w:trPr>
          <w:cantSplit/>
          <w:trHeight w:hRule="exact" w:val="598"/>
        </w:trPr>
        <w:tc>
          <w:tcPr>
            <w:tcW w:w="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4F3201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4F3201">
              <w:rPr>
                <w:sz w:val="21"/>
                <w:szCs w:val="21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Uređenje </w:t>
            </w:r>
            <w:proofErr w:type="spellStart"/>
            <w:r>
              <w:rPr>
                <w:bCs/>
                <w:sz w:val="21"/>
                <w:szCs w:val="21"/>
              </w:rPr>
              <w:t>Kumičićeve</w:t>
            </w:r>
            <w:proofErr w:type="spellEnd"/>
            <w:r>
              <w:rPr>
                <w:bCs/>
                <w:sz w:val="21"/>
                <w:szCs w:val="21"/>
              </w:rPr>
              <w:t xml:space="preserve"> ulice u Ivancu 400m'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Priprema projekta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Default="006E7370" w:rsidP="00643D1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15.375,00</w:t>
            </w:r>
          </w:p>
        </w:tc>
      </w:tr>
      <w:tr w:rsidR="00643D12" w:rsidRPr="008A0A80" w:rsidTr="009D5654">
        <w:trPr>
          <w:cantSplit/>
          <w:trHeight w:hRule="exact" w:val="281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Mihanovićeva ulica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1B1FEB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9D5654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19"/>
                <w:szCs w:val="19"/>
              </w:rPr>
            </w:pPr>
            <w:r w:rsidRPr="009D5654">
              <w:rPr>
                <w:bCs/>
                <w:sz w:val="19"/>
                <w:szCs w:val="19"/>
              </w:rPr>
              <w:t>20.000,00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9D5654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17"/>
                <w:szCs w:val="17"/>
              </w:rPr>
            </w:pPr>
            <w:r w:rsidRPr="009D5654">
              <w:rPr>
                <w:bCs/>
                <w:sz w:val="17"/>
                <w:szCs w:val="17"/>
              </w:rPr>
              <w:t>1.005.000,00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Default="006E7370" w:rsidP="00643D1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9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Pr="006E7370" w:rsidRDefault="006E7370" w:rsidP="00643D1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19"/>
                <w:szCs w:val="19"/>
              </w:rPr>
            </w:pPr>
            <w:r w:rsidRPr="006E7370">
              <w:rPr>
                <w:bCs/>
                <w:sz w:val="19"/>
                <w:szCs w:val="19"/>
              </w:rPr>
              <w:t>977.637,20</w:t>
            </w:r>
          </w:p>
        </w:tc>
      </w:tr>
      <w:tr w:rsidR="00643D12" w:rsidRPr="008A0A80" w:rsidTr="009D5654">
        <w:trPr>
          <w:cantSplit/>
          <w:trHeight w:hRule="exact" w:val="266"/>
        </w:trPr>
        <w:tc>
          <w:tcPr>
            <w:tcW w:w="8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I. faza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9D5654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19"/>
                <w:szCs w:val="19"/>
              </w:rPr>
            </w:pPr>
            <w:r w:rsidRPr="009D5654">
              <w:rPr>
                <w:bCs/>
                <w:sz w:val="19"/>
                <w:szCs w:val="19"/>
              </w:rPr>
              <w:t>985.000,00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0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Default="006E7370" w:rsidP="006E7370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6E7370">
              <w:rPr>
                <w:bCs/>
                <w:sz w:val="19"/>
                <w:szCs w:val="19"/>
              </w:rPr>
              <w:t>977.637,2</w:t>
            </w:r>
            <w:r>
              <w:rPr>
                <w:bCs/>
                <w:sz w:val="21"/>
                <w:szCs w:val="21"/>
              </w:rPr>
              <w:t>0</w:t>
            </w:r>
          </w:p>
        </w:tc>
        <w:tc>
          <w:tcPr>
            <w:tcW w:w="9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705A61" w:rsidRPr="008A0A80" w:rsidTr="009745B5">
        <w:trPr>
          <w:cantSplit/>
          <w:trHeight w:hRule="exact" w:val="52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Otkup zemljišta ulice–spoj Varaždinske i Jezerski put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1A753C" w:rsidP="00643D1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705A61" w:rsidRPr="008A0A80" w:rsidTr="009745B5">
        <w:trPr>
          <w:cantSplit/>
          <w:trHeight w:val="28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CE02E8">
              <w:rPr>
                <w:sz w:val="21"/>
                <w:szCs w:val="21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tabs>
                <w:tab w:val="num" w:pos="17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1E4A13">
              <w:rPr>
                <w:bCs/>
                <w:sz w:val="21"/>
                <w:szCs w:val="21"/>
              </w:rPr>
              <w:t>Sanacija klizišta uz nerazvrstane ceste (</w:t>
            </w:r>
            <w:proofErr w:type="spellStart"/>
            <w:r w:rsidRPr="001E4A13">
              <w:rPr>
                <w:bCs/>
                <w:sz w:val="21"/>
                <w:szCs w:val="21"/>
              </w:rPr>
              <w:t>Vuglovec</w:t>
            </w:r>
            <w:proofErr w:type="spellEnd"/>
            <w:r w:rsidRPr="001E4A13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 I. faza,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296E49" w:rsidRDefault="00705A61" w:rsidP="00C8657B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93</w:t>
            </w:r>
            <w:r w:rsidRPr="001646C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F71479" w:rsidP="00F71479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91</w:t>
            </w:r>
            <w:r w:rsidR="001A753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944,48</w:t>
            </w:r>
          </w:p>
        </w:tc>
      </w:tr>
      <w:tr w:rsidR="00643D12" w:rsidRPr="008A0A80" w:rsidTr="001A753C">
        <w:trPr>
          <w:cantSplit/>
          <w:trHeight w:hRule="exact" w:val="312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CE02E8">
              <w:rPr>
                <w:sz w:val="21"/>
                <w:szCs w:val="21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A320C6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A320C6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1646C6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  <w:r w:rsidRPr="001646C6">
              <w:rPr>
                <w:sz w:val="21"/>
                <w:szCs w:val="21"/>
              </w:rPr>
              <w:t>.000,00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Default="001A753C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Default="001A753C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16.105,00</w:t>
            </w:r>
          </w:p>
        </w:tc>
      </w:tr>
      <w:tr w:rsidR="00643D12" w:rsidRPr="008A0A80" w:rsidTr="001A753C">
        <w:trPr>
          <w:cantSplit/>
          <w:trHeight w:val="221"/>
        </w:trPr>
        <w:tc>
          <w:tcPr>
            <w:tcW w:w="8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8A0A80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Pr="00A320C6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  <w:tc>
          <w:tcPr>
            <w:tcW w:w="102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3D12" w:rsidRPr="003A4AC4" w:rsidRDefault="001A753C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A4AC4">
              <w:rPr>
                <w:sz w:val="21"/>
                <w:szCs w:val="21"/>
              </w:rPr>
              <w:t>6.105,00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3D12" w:rsidRDefault="00643D12" w:rsidP="00C8657B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705A61" w:rsidRPr="008A0A80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Most u </w:t>
            </w:r>
            <w:proofErr w:type="spellStart"/>
            <w:r>
              <w:rPr>
                <w:sz w:val="21"/>
                <w:szCs w:val="21"/>
              </w:rPr>
              <w:t>Stažnjevcu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CA49C2" w:rsidRDefault="00705A61" w:rsidP="00C8657B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37</w:t>
            </w:r>
            <w:r w:rsidRPr="001646C6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5</w:t>
            </w:r>
            <w:r w:rsidRPr="001646C6"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F17475" w:rsidP="00643D12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37.500,00</w:t>
            </w:r>
          </w:p>
        </w:tc>
      </w:tr>
      <w:tr w:rsidR="00705A61" w:rsidRPr="008A0A80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Most u Cerju Tužnom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Gradnja-rekonstrukcija, </w:t>
            </w:r>
            <w:proofErr w:type="spellStart"/>
            <w:r>
              <w:rPr>
                <w:bCs/>
                <w:sz w:val="21"/>
                <w:szCs w:val="21"/>
              </w:rPr>
              <w:t>proj</w:t>
            </w:r>
            <w:proofErr w:type="spellEnd"/>
            <w:r>
              <w:rPr>
                <w:bCs/>
                <w:sz w:val="21"/>
                <w:szCs w:val="21"/>
              </w:rPr>
              <w:t>. dok.,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220.000,00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Pr="00B41950" w:rsidRDefault="00B41950" w:rsidP="00B41950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B41950">
              <w:rPr>
                <w:bCs/>
                <w:sz w:val="21"/>
                <w:szCs w:val="21"/>
              </w:rPr>
              <w:t>196</w:t>
            </w:r>
            <w:r w:rsidR="00F17475" w:rsidRPr="00B41950">
              <w:rPr>
                <w:bCs/>
                <w:sz w:val="21"/>
                <w:szCs w:val="21"/>
              </w:rPr>
              <w:t>.</w:t>
            </w:r>
            <w:r w:rsidRPr="00B41950">
              <w:rPr>
                <w:bCs/>
                <w:sz w:val="21"/>
                <w:szCs w:val="21"/>
              </w:rPr>
              <w:t>892,51</w:t>
            </w:r>
          </w:p>
        </w:tc>
      </w:tr>
      <w:tr w:rsidR="00705A61" w:rsidRPr="00FB32FC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4B6D17" w:rsidP="004B6D17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0" w:hanging="1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Sanacija klizišta uz </w:t>
            </w:r>
            <w:r w:rsidR="00705A61" w:rsidRPr="00FB32FC">
              <w:rPr>
                <w:sz w:val="21"/>
                <w:szCs w:val="21"/>
              </w:rPr>
              <w:t>nerazvrstane ceste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FB32FC">
              <w:rPr>
                <w:bCs/>
                <w:sz w:val="21"/>
                <w:szCs w:val="21"/>
              </w:rPr>
              <w:t>Projektna dokumentacija, gradnja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165.500,00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3630DE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116.082,50</w:t>
            </w:r>
          </w:p>
        </w:tc>
      </w:tr>
      <w:tr w:rsidR="00705A61" w:rsidRPr="00FB32FC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Ulica Jezerski put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Tehničko rješenje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54.000,00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C2C2E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54.000,00</w:t>
            </w:r>
          </w:p>
        </w:tc>
      </w:tr>
      <w:tr w:rsidR="00705A61" w:rsidRPr="00FB32FC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</w:t>
            </w:r>
            <w:r w:rsidRPr="00FB32F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Proširenje Gajeve ulice u Ivancu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Tehničko rješenje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10.500,00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C2C2E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10.375,00</w:t>
            </w:r>
          </w:p>
        </w:tc>
      </w:tr>
      <w:tr w:rsidR="00705A61" w:rsidRPr="00FB32FC" w:rsidTr="009745B5">
        <w:trPr>
          <w:cantSplit/>
          <w:trHeight w:val="34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15</w:t>
            </w:r>
            <w:r w:rsidRPr="00FB32F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FB32FC">
              <w:rPr>
                <w:bCs/>
                <w:sz w:val="21"/>
                <w:szCs w:val="21"/>
              </w:rPr>
              <w:t xml:space="preserve">Uređenje prometnice u </w:t>
            </w:r>
            <w:proofErr w:type="spellStart"/>
            <w:r w:rsidRPr="00FB32FC">
              <w:rPr>
                <w:bCs/>
                <w:sz w:val="21"/>
                <w:szCs w:val="21"/>
              </w:rPr>
              <w:t>Lovrečanu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  <w:r w:rsidRPr="00FB32FC">
              <w:rPr>
                <w:sz w:val="21"/>
                <w:szCs w:val="21"/>
              </w:rPr>
              <w:t>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1.500,00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C2C2E" w:rsidP="00643D1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1.214,09</w:t>
            </w:r>
          </w:p>
        </w:tc>
      </w:tr>
      <w:tr w:rsidR="00705A61" w:rsidRPr="00FB32FC" w:rsidTr="009745B5">
        <w:trPr>
          <w:cantSplit/>
          <w:trHeight w:val="27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FB32FC">
              <w:rPr>
                <w:bCs/>
                <w:sz w:val="21"/>
                <w:szCs w:val="21"/>
              </w:rPr>
              <w:t>Proširenje Vinogradske</w:t>
            </w:r>
            <w:r>
              <w:rPr>
                <w:bCs/>
                <w:sz w:val="21"/>
                <w:szCs w:val="21"/>
              </w:rPr>
              <w:t xml:space="preserve"> ulice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FB32FC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Gradnja,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B32FC">
              <w:rPr>
                <w:sz w:val="21"/>
                <w:szCs w:val="21"/>
              </w:rPr>
              <w:t>25.500,00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Pr="00FB32FC" w:rsidRDefault="007C2C2E" w:rsidP="00B6101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</w:t>
            </w:r>
            <w:r w:rsidR="00B6101F">
              <w:rPr>
                <w:sz w:val="21"/>
                <w:szCs w:val="21"/>
              </w:rPr>
              <w:t>643,25</w:t>
            </w:r>
          </w:p>
        </w:tc>
      </w:tr>
      <w:tr w:rsidR="00705A61" w:rsidRPr="008A0A80" w:rsidTr="009745B5">
        <w:trPr>
          <w:cantSplit/>
          <w:trHeight w:val="454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2.424.500,00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Default="009D5654" w:rsidP="006A06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2.2</w:t>
            </w:r>
            <w:r w:rsidR="006A0677">
              <w:rPr>
                <w:b/>
                <w:bCs/>
                <w:sz w:val="21"/>
                <w:szCs w:val="21"/>
              </w:rPr>
              <w:t>53</w:t>
            </w:r>
            <w:r w:rsidR="00467ABC">
              <w:rPr>
                <w:b/>
                <w:bCs/>
                <w:sz w:val="21"/>
                <w:szCs w:val="21"/>
              </w:rPr>
              <w:t>.</w:t>
            </w:r>
            <w:r w:rsidR="006A0677">
              <w:rPr>
                <w:b/>
                <w:bCs/>
                <w:sz w:val="21"/>
                <w:szCs w:val="21"/>
              </w:rPr>
              <w:t>034,69</w:t>
            </w:r>
          </w:p>
        </w:tc>
      </w:tr>
      <w:tr w:rsidR="00705A61" w:rsidRPr="008A0A80" w:rsidTr="008448AB">
        <w:trPr>
          <w:cantSplit/>
          <w:trHeight w:val="480"/>
        </w:trPr>
        <w:tc>
          <w:tcPr>
            <w:tcW w:w="96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705A61" w:rsidRPr="008A0A80" w:rsidTr="0096592C">
        <w:trPr>
          <w:cantSplit/>
          <w:trHeight w:val="28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0C30F8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Strategija modernizacije nerazvrstanih cesta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0C30F8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Tehnička dokumentacija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86.500,00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96592C" w:rsidP="0096592C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86.250,00</w:t>
            </w:r>
          </w:p>
        </w:tc>
      </w:tr>
      <w:tr w:rsidR="00705A61" w:rsidRPr="008A0A80" w:rsidTr="0096592C">
        <w:trPr>
          <w:cantSplit/>
          <w:trHeight w:val="120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 (</w:t>
            </w:r>
            <w:proofErr w:type="spellStart"/>
            <w:r>
              <w:rPr>
                <w:sz w:val="21"/>
                <w:szCs w:val="21"/>
              </w:rPr>
              <w:t>el.spajanja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geod.snimak</w:t>
            </w:r>
            <w:proofErr w:type="spellEnd"/>
            <w:r>
              <w:rPr>
                <w:sz w:val="21"/>
                <w:szCs w:val="21"/>
              </w:rPr>
              <w:t xml:space="preserve">, otkup </w:t>
            </w:r>
            <w:proofErr w:type="spellStart"/>
            <w:r>
              <w:rPr>
                <w:sz w:val="21"/>
                <w:szCs w:val="21"/>
              </w:rPr>
              <w:t>zemljišta..</w:t>
            </w:r>
            <w:proofErr w:type="spellEnd"/>
            <w:r>
              <w:rPr>
                <w:sz w:val="21"/>
                <w:szCs w:val="21"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62.000,00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Default="00516CC1" w:rsidP="0096592C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54.805,00</w:t>
            </w:r>
          </w:p>
        </w:tc>
      </w:tr>
      <w:tr w:rsidR="00705A61" w:rsidRPr="00114290" w:rsidTr="0096592C">
        <w:trPr>
          <w:cantSplit/>
          <w:trHeight w:val="329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114290" w:rsidRDefault="00705A61" w:rsidP="00C8657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114290"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114290" w:rsidRDefault="00705A61" w:rsidP="00C8657B">
            <w:pPr>
              <w:adjustRightInd w:val="0"/>
              <w:ind w:right="108"/>
              <w:rPr>
                <w:sz w:val="21"/>
                <w:szCs w:val="21"/>
              </w:rPr>
            </w:pPr>
            <w:r w:rsidRPr="00114290">
              <w:rPr>
                <w:sz w:val="21"/>
                <w:szCs w:val="21"/>
              </w:rPr>
              <w:t>MO Radovan</w:t>
            </w:r>
          </w:p>
          <w:p w:rsidR="00705A61" w:rsidRPr="00114290" w:rsidRDefault="00705A61" w:rsidP="00C8657B">
            <w:pPr>
              <w:numPr>
                <w:ilvl w:val="0"/>
                <w:numId w:val="1"/>
              </w:numPr>
              <w:tabs>
                <w:tab w:val="clear" w:pos="720"/>
              </w:tabs>
              <w:adjustRightInd w:val="0"/>
              <w:ind w:left="224" w:right="108" w:hanging="228"/>
              <w:rPr>
                <w:sz w:val="21"/>
                <w:szCs w:val="21"/>
              </w:rPr>
            </w:pPr>
            <w:r w:rsidRPr="00114290">
              <w:rPr>
                <w:sz w:val="21"/>
                <w:szCs w:val="21"/>
              </w:rPr>
              <w:t xml:space="preserve">Ulica Savica </w:t>
            </w:r>
            <w:proofErr w:type="spellStart"/>
            <w:r w:rsidRPr="00114290">
              <w:rPr>
                <w:sz w:val="21"/>
                <w:szCs w:val="21"/>
              </w:rPr>
              <w:t>la</w:t>
            </w:r>
            <w:proofErr w:type="spellEnd"/>
            <w:r w:rsidRPr="00114290">
              <w:rPr>
                <w:sz w:val="21"/>
                <w:szCs w:val="21"/>
              </w:rPr>
              <w:t>= 60 m'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114290" w:rsidRDefault="00705A61" w:rsidP="00C8657B">
            <w:pPr>
              <w:adjustRightInd w:val="0"/>
              <w:ind w:right="108" w:hanging="5"/>
              <w:rPr>
                <w:sz w:val="21"/>
                <w:szCs w:val="21"/>
              </w:rPr>
            </w:pPr>
            <w:r w:rsidRPr="00114290">
              <w:rPr>
                <w:sz w:val="21"/>
                <w:szCs w:val="21"/>
              </w:rPr>
              <w:t>Gradnja, nadzor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Pr="00114290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114290">
              <w:rPr>
                <w:bCs/>
                <w:sz w:val="21"/>
                <w:szCs w:val="21"/>
              </w:rPr>
              <w:t>26.000,00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5A61" w:rsidRPr="00114290" w:rsidRDefault="00516CC1" w:rsidP="00E573E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25.</w:t>
            </w:r>
            <w:r w:rsidR="00E573ED">
              <w:rPr>
                <w:bCs/>
                <w:sz w:val="21"/>
                <w:szCs w:val="21"/>
              </w:rPr>
              <w:t>818</w:t>
            </w:r>
            <w:r>
              <w:rPr>
                <w:bCs/>
                <w:sz w:val="21"/>
                <w:szCs w:val="21"/>
              </w:rPr>
              <w:t>,</w:t>
            </w:r>
            <w:r w:rsidR="00E573ED">
              <w:rPr>
                <w:bCs/>
                <w:sz w:val="21"/>
                <w:szCs w:val="21"/>
              </w:rPr>
              <w:t>43</w:t>
            </w:r>
          </w:p>
        </w:tc>
      </w:tr>
      <w:tr w:rsidR="00705A61" w:rsidRPr="008A0A80" w:rsidTr="0096592C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174.500,00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Default="00D61BD5" w:rsidP="00E573E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166.</w:t>
            </w:r>
            <w:r w:rsidR="00E573ED">
              <w:rPr>
                <w:b/>
                <w:bCs/>
                <w:sz w:val="21"/>
                <w:szCs w:val="21"/>
              </w:rPr>
              <w:t>873</w:t>
            </w:r>
            <w:r>
              <w:rPr>
                <w:b/>
                <w:bCs/>
                <w:sz w:val="21"/>
                <w:szCs w:val="21"/>
              </w:rPr>
              <w:t>,</w:t>
            </w:r>
            <w:r w:rsidR="00E573ED">
              <w:rPr>
                <w:b/>
                <w:bCs/>
                <w:sz w:val="21"/>
                <w:szCs w:val="21"/>
              </w:rPr>
              <w:t>43</w:t>
            </w:r>
          </w:p>
        </w:tc>
      </w:tr>
      <w:tr w:rsidR="00705A61" w:rsidRPr="008A0A80" w:rsidTr="0096592C">
        <w:trPr>
          <w:cantSplit/>
          <w:trHeight w:val="397"/>
        </w:trPr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A61" w:rsidRPr="008A0A80" w:rsidRDefault="00705A61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2.599.000,00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61" w:rsidRDefault="00467ABC" w:rsidP="006A06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2.4</w:t>
            </w:r>
            <w:r w:rsidR="006A0677">
              <w:rPr>
                <w:b/>
                <w:bCs/>
                <w:sz w:val="21"/>
                <w:szCs w:val="21"/>
              </w:rPr>
              <w:t>19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6A0677">
              <w:rPr>
                <w:b/>
                <w:bCs/>
                <w:sz w:val="21"/>
                <w:szCs w:val="21"/>
              </w:rPr>
              <w:t>908</w:t>
            </w:r>
            <w:r>
              <w:rPr>
                <w:b/>
                <w:bCs/>
                <w:sz w:val="21"/>
                <w:szCs w:val="21"/>
              </w:rPr>
              <w:t>,</w:t>
            </w:r>
            <w:r w:rsidR="006A0677">
              <w:rPr>
                <w:b/>
                <w:bCs/>
                <w:sz w:val="21"/>
                <w:szCs w:val="21"/>
              </w:rPr>
              <w:t>12</w:t>
            </w:r>
          </w:p>
        </w:tc>
      </w:tr>
      <w:tr w:rsidR="00705A61" w:rsidRPr="008A0A80" w:rsidTr="004B6D17">
        <w:trPr>
          <w:cantSplit/>
          <w:trHeight w:val="851"/>
        </w:trPr>
        <w:tc>
          <w:tcPr>
            <w:tcW w:w="96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D17" w:rsidRPr="00B40D68" w:rsidRDefault="004B6D17" w:rsidP="004B6D17">
            <w:pPr>
              <w:adjustRightInd w:val="0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4B6D17" w:rsidRDefault="004B6D17" w:rsidP="004B6D17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Manji troškovi gradnje nogostupa uz ŽC 2064 u </w:t>
            </w:r>
            <w:proofErr w:type="spellStart"/>
            <w:r>
              <w:rPr>
                <w:bCs/>
                <w:i/>
                <w:sz w:val="22"/>
                <w:szCs w:val="22"/>
              </w:rPr>
              <w:t>Gačicama</w:t>
            </w:r>
            <w:proofErr w:type="spellEnd"/>
            <w:r>
              <w:rPr>
                <w:bCs/>
                <w:i/>
                <w:sz w:val="22"/>
                <w:szCs w:val="22"/>
              </w:rPr>
              <w:t xml:space="preserve"> su zbog toga što je vrijednost izvedenih radova bila manja od planiranih.</w:t>
            </w:r>
          </w:p>
          <w:p w:rsidR="004B6D17" w:rsidRDefault="004B6D17" w:rsidP="004B6D17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Stavka otkupa zemljišta u ulici A. Mihanovića nije realizirana zbog toga što su tek krajem godine završili radovi na rekonstrukciji prometnice, a ista će se realizirati tijekom 2014. godine.</w:t>
            </w:r>
          </w:p>
          <w:p w:rsidR="004B6D17" w:rsidRDefault="004B6D17" w:rsidP="004B6D17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 xml:space="preserve">Zbog nedostatka </w:t>
            </w:r>
            <w:proofErr w:type="spellStart"/>
            <w:r>
              <w:rPr>
                <w:bCs/>
                <w:i/>
                <w:sz w:val="22"/>
                <w:szCs w:val="22"/>
              </w:rPr>
              <w:t>finacijskih</w:t>
            </w:r>
            <w:proofErr w:type="spellEnd"/>
            <w:r>
              <w:rPr>
                <w:bCs/>
                <w:i/>
                <w:sz w:val="22"/>
                <w:szCs w:val="22"/>
              </w:rPr>
              <w:t xml:space="preserve"> sredstava nije realizirana stavka otkupa zemljišta za buduću ulicu spoj Varaždins</w:t>
            </w:r>
            <w:r w:rsidR="003D4CF0">
              <w:rPr>
                <w:bCs/>
                <w:i/>
                <w:sz w:val="22"/>
                <w:szCs w:val="22"/>
              </w:rPr>
              <w:t>ke i Jezerski put, kao ni svi planirani zahvati na sanaciji klizišta uz nerazvrstane ceste.</w:t>
            </w:r>
          </w:p>
          <w:p w:rsidR="00705A61" w:rsidRPr="003D4CF0" w:rsidRDefault="003D4CF0" w:rsidP="003D4CF0">
            <w:p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Ostali radovi realizirani su u visini planiranih sredstava, odnosno ispostavljenih računa.</w:t>
            </w:r>
          </w:p>
        </w:tc>
      </w:tr>
    </w:tbl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DF7B37" w:rsidRDefault="00DF7B37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F378AD" w:rsidRDefault="00F378AD" w:rsidP="00F378AD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javne rasvjete u 201</w:t>
      </w:r>
      <w:r w:rsidR="006A5345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godini procijenjeni su u iznosu od </w:t>
      </w:r>
      <w:r>
        <w:rPr>
          <w:b/>
          <w:color w:val="000000"/>
          <w:sz w:val="22"/>
          <w:szCs w:val="22"/>
        </w:rPr>
        <w:t>2</w:t>
      </w:r>
      <w:r w:rsidR="006A5345">
        <w:rPr>
          <w:b/>
          <w:color w:val="000000"/>
          <w:sz w:val="22"/>
          <w:szCs w:val="22"/>
        </w:rPr>
        <w:t>4</w:t>
      </w:r>
      <w:r w:rsidR="003D4CF0"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>.</w:t>
      </w:r>
      <w:r w:rsidR="003D4CF0">
        <w:rPr>
          <w:b/>
          <w:color w:val="000000"/>
          <w:sz w:val="22"/>
          <w:szCs w:val="22"/>
        </w:rPr>
        <w:t>000,00</w:t>
      </w:r>
      <w:r>
        <w:rPr>
          <w:color w:val="000000"/>
          <w:sz w:val="22"/>
          <w:szCs w:val="22"/>
        </w:rPr>
        <w:t xml:space="preserve"> kuna, a realizirani su u iznosu od </w:t>
      </w:r>
      <w:r w:rsidR="003D4CF0">
        <w:rPr>
          <w:b/>
          <w:color w:val="000000"/>
          <w:sz w:val="22"/>
          <w:szCs w:val="22"/>
        </w:rPr>
        <w:t>2</w:t>
      </w:r>
      <w:r w:rsidR="009D6E27">
        <w:rPr>
          <w:b/>
          <w:color w:val="000000"/>
          <w:sz w:val="22"/>
          <w:szCs w:val="22"/>
        </w:rPr>
        <w:t>39</w:t>
      </w:r>
      <w:r w:rsidR="00363206" w:rsidRPr="00363206">
        <w:rPr>
          <w:b/>
          <w:color w:val="000000"/>
          <w:sz w:val="22"/>
          <w:szCs w:val="22"/>
        </w:rPr>
        <w:t>.</w:t>
      </w:r>
      <w:r w:rsidR="00416EF6">
        <w:rPr>
          <w:b/>
          <w:color w:val="000000"/>
          <w:sz w:val="22"/>
          <w:szCs w:val="22"/>
        </w:rPr>
        <w:t>286,82</w:t>
      </w:r>
      <w:r>
        <w:rPr>
          <w:b/>
          <w:sz w:val="21"/>
          <w:szCs w:val="21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6A5345" w:rsidRDefault="006A5345" w:rsidP="006A5345">
      <w:pPr>
        <w:jc w:val="both"/>
        <w:rPr>
          <w:bCs/>
          <w:sz w:val="22"/>
          <w:szCs w:val="22"/>
        </w:rPr>
      </w:pPr>
    </w:p>
    <w:p w:rsidR="00DF7B37" w:rsidRDefault="00DF7B37" w:rsidP="006A5345">
      <w:pPr>
        <w:jc w:val="both"/>
        <w:rPr>
          <w:bCs/>
          <w:sz w:val="22"/>
          <w:szCs w:val="22"/>
        </w:rPr>
      </w:pPr>
    </w:p>
    <w:tbl>
      <w:tblPr>
        <w:tblW w:w="964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15"/>
        <w:gridCol w:w="2771"/>
        <w:gridCol w:w="2268"/>
        <w:gridCol w:w="1843"/>
        <w:gridCol w:w="1843"/>
      </w:tblGrid>
      <w:tr w:rsidR="006A5345" w:rsidRPr="008A0A80" w:rsidTr="00751249">
        <w:trPr>
          <w:cantSplit/>
          <w:trHeight w:val="56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6A534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2013. godinu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345" w:rsidRPr="008A0A80" w:rsidRDefault="006A5345" w:rsidP="006A534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2013. godini</w:t>
            </w:r>
          </w:p>
        </w:tc>
      </w:tr>
      <w:tr w:rsidR="006A5345" w:rsidRPr="008A0A80" w:rsidTr="00882D89">
        <w:trPr>
          <w:cantSplit/>
          <w:trHeight w:val="259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Default="006A5345" w:rsidP="00C8657B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A5345" w:rsidRPr="008A0A80" w:rsidTr="006A5345">
        <w:trPr>
          <w:cantSplit/>
          <w:trHeight w:hRule="exact" w:val="536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43261E" w:rsidRDefault="006A5345" w:rsidP="00C8657B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 – III. faza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CA49C2" w:rsidRDefault="006A5345" w:rsidP="00C8657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86</w:t>
            </w:r>
            <w:r w:rsidRPr="00F55B9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5345" w:rsidRDefault="006F4325" w:rsidP="006A5345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85.565,63</w:t>
            </w:r>
          </w:p>
        </w:tc>
      </w:tr>
      <w:tr w:rsidR="006A5345" w:rsidRPr="008A0A80" w:rsidTr="006A5345">
        <w:trPr>
          <w:cantSplit/>
          <w:trHeight w:hRule="exact" w:val="558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Default="006A5345" w:rsidP="00C8657B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nadzor, suglasnosti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D0245" w:rsidRDefault="006A5345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130</w:t>
            </w:r>
            <w:r w:rsidRPr="008D024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5345" w:rsidRDefault="00153346" w:rsidP="009D6E2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  <w:r w:rsidR="009D6E2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  <w:r w:rsidR="009D6E27">
              <w:rPr>
                <w:bCs/>
                <w:sz w:val="22"/>
                <w:szCs w:val="22"/>
              </w:rPr>
              <w:t>931,06</w:t>
            </w:r>
          </w:p>
        </w:tc>
      </w:tr>
      <w:tr w:rsidR="006A5345" w:rsidRPr="008A0A80" w:rsidTr="006A5345">
        <w:trPr>
          <w:cantSplit/>
          <w:trHeight w:hRule="exact" w:val="5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AA1D40" w:rsidRDefault="006A5345" w:rsidP="00C8657B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 w:rsidRPr="00AA1D40">
              <w:rPr>
                <w:bCs/>
                <w:sz w:val="21"/>
                <w:szCs w:val="21"/>
              </w:rPr>
              <w:t>Javna rasvjeta - nogostup Ivanečko Naselje-Ivanec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AA1D40" w:rsidRDefault="006A5345" w:rsidP="00C8657B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</w:t>
            </w:r>
            <w:r w:rsidRPr="00AA1D40">
              <w:rPr>
                <w:bCs/>
                <w:sz w:val="21"/>
                <w:szCs w:val="21"/>
              </w:rPr>
              <w:t>adzor,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A1D40">
              <w:rPr>
                <w:bCs/>
                <w:sz w:val="21"/>
                <w:szCs w:val="21"/>
              </w:rPr>
              <w:t>gradnja</w:t>
            </w:r>
            <w:r>
              <w:rPr>
                <w:bCs/>
                <w:sz w:val="21"/>
                <w:szCs w:val="21"/>
              </w:rPr>
              <w:t>, suglasnosti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AA1D40" w:rsidRDefault="006A5345" w:rsidP="00C8657B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  <w:r w:rsidRPr="00AA1D4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5345" w:rsidRDefault="00590CAB" w:rsidP="006A534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29.790,13</w:t>
            </w:r>
          </w:p>
        </w:tc>
      </w:tr>
      <w:tr w:rsidR="006A5345" w:rsidRPr="008A0A80" w:rsidTr="006A5345">
        <w:trPr>
          <w:cantSplit/>
          <w:trHeight w:val="397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246.000,00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345" w:rsidRDefault="00D61BD5" w:rsidP="005A3F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9D6E27">
              <w:rPr>
                <w:b/>
                <w:bCs/>
                <w:sz w:val="21"/>
                <w:szCs w:val="21"/>
              </w:rPr>
              <w:t>39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5A3F2F">
              <w:rPr>
                <w:b/>
                <w:bCs/>
                <w:sz w:val="21"/>
                <w:szCs w:val="21"/>
              </w:rPr>
              <w:t>286</w:t>
            </w:r>
            <w:r w:rsidR="009D6E27">
              <w:rPr>
                <w:b/>
                <w:bCs/>
                <w:sz w:val="21"/>
                <w:szCs w:val="21"/>
              </w:rPr>
              <w:t>,</w:t>
            </w:r>
            <w:r w:rsidR="005A3F2F">
              <w:rPr>
                <w:b/>
                <w:bCs/>
                <w:sz w:val="21"/>
                <w:szCs w:val="21"/>
              </w:rPr>
              <w:t>82</w:t>
            </w:r>
          </w:p>
        </w:tc>
      </w:tr>
      <w:tr w:rsidR="006A5345" w:rsidRPr="008A0A80" w:rsidTr="006A5345">
        <w:trPr>
          <w:cantSplit/>
          <w:trHeight w:val="397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45" w:rsidRPr="008A0A80" w:rsidRDefault="006A5345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246</w:t>
            </w:r>
            <w:r w:rsidRPr="008A0A80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Pr="008A0A80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345" w:rsidRDefault="009D6E27" w:rsidP="005A3F2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239.</w:t>
            </w:r>
            <w:r w:rsidR="005A3F2F">
              <w:rPr>
                <w:b/>
                <w:bCs/>
                <w:sz w:val="21"/>
                <w:szCs w:val="21"/>
              </w:rPr>
              <w:t>286</w:t>
            </w:r>
            <w:r>
              <w:rPr>
                <w:b/>
                <w:bCs/>
                <w:sz w:val="21"/>
                <w:szCs w:val="21"/>
              </w:rPr>
              <w:t>,</w:t>
            </w:r>
            <w:r w:rsidR="005A3F2F">
              <w:rPr>
                <w:b/>
                <w:bCs/>
                <w:sz w:val="21"/>
                <w:szCs w:val="21"/>
              </w:rPr>
              <w:t>82</w:t>
            </w:r>
          </w:p>
        </w:tc>
      </w:tr>
      <w:tr w:rsidR="006A5345" w:rsidRPr="008A0A80" w:rsidTr="000641A6">
        <w:trPr>
          <w:cantSplit/>
          <w:trHeight w:val="567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204" w:rsidRPr="00B40D68" w:rsidRDefault="00CB6204" w:rsidP="00CB6204">
            <w:pPr>
              <w:adjustRightInd w:val="0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6A5345" w:rsidRPr="008A0A80" w:rsidRDefault="00CB6204" w:rsidP="00CB6204">
            <w:p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color w:val="000000"/>
                <w:sz w:val="22"/>
                <w:szCs w:val="22"/>
              </w:rPr>
              <w:t>Svi r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adovi </w:t>
            </w:r>
            <w:r>
              <w:rPr>
                <w:bCs/>
                <w:i/>
                <w:color w:val="000000"/>
                <w:sz w:val="22"/>
                <w:szCs w:val="22"/>
              </w:rPr>
              <w:t>realizirani su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 xml:space="preserve"> unutar planiranih sredstava</w:t>
            </w:r>
            <w:r>
              <w:rPr>
                <w:bCs/>
                <w:i/>
                <w:color w:val="000000"/>
                <w:sz w:val="22"/>
                <w:szCs w:val="22"/>
              </w:rPr>
              <w:t>, prema ispostavljenim računima za  izvedene radove</w:t>
            </w:r>
            <w:r w:rsidRPr="00B0194E">
              <w:rPr>
                <w:bCs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DF7B37" w:rsidRDefault="00DF7B37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DF7B37" w:rsidRDefault="00DF7B3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6C32F5" w:rsidRDefault="006C32F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6A5345" w:rsidRDefault="00266649" w:rsidP="002256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na sanaciji odlagališta komunalnog otpada „</w:t>
      </w:r>
      <w:proofErr w:type="spellStart"/>
      <w:r>
        <w:rPr>
          <w:color w:val="000000"/>
          <w:sz w:val="22"/>
          <w:szCs w:val="22"/>
        </w:rPr>
        <w:t>Jerovec</w:t>
      </w:r>
      <w:proofErr w:type="spellEnd"/>
      <w:r>
        <w:rPr>
          <w:color w:val="000000"/>
          <w:sz w:val="22"/>
          <w:szCs w:val="22"/>
        </w:rPr>
        <w:t>“ u 201</w:t>
      </w:r>
      <w:r w:rsidR="006A5345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godini procijenjeni su u iznosu od </w:t>
      </w:r>
      <w:r w:rsidR="004C03D5">
        <w:rPr>
          <w:b/>
          <w:color w:val="000000"/>
          <w:sz w:val="22"/>
          <w:szCs w:val="22"/>
        </w:rPr>
        <w:t>5</w:t>
      </w:r>
      <w:r>
        <w:rPr>
          <w:b/>
          <w:color w:val="000000"/>
          <w:sz w:val="22"/>
          <w:szCs w:val="22"/>
        </w:rPr>
        <w:t>.</w:t>
      </w:r>
      <w:r w:rsidR="004C03D5">
        <w:rPr>
          <w:b/>
          <w:color w:val="000000"/>
          <w:sz w:val="22"/>
          <w:szCs w:val="22"/>
        </w:rPr>
        <w:t>63</w:t>
      </w:r>
      <w:r>
        <w:rPr>
          <w:b/>
          <w:color w:val="000000"/>
          <w:sz w:val="22"/>
          <w:szCs w:val="22"/>
        </w:rPr>
        <w:t>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476471">
        <w:rPr>
          <w:b/>
          <w:color w:val="000000"/>
          <w:sz w:val="22"/>
          <w:szCs w:val="22"/>
        </w:rPr>
        <w:t>4</w:t>
      </w:r>
      <w:r w:rsidR="00225646" w:rsidRPr="00225646">
        <w:rPr>
          <w:b/>
          <w:color w:val="000000"/>
          <w:sz w:val="22"/>
          <w:szCs w:val="22"/>
        </w:rPr>
        <w:t>.</w:t>
      </w:r>
      <w:r w:rsidR="00476471">
        <w:rPr>
          <w:b/>
          <w:color w:val="000000"/>
          <w:sz w:val="22"/>
          <w:szCs w:val="22"/>
        </w:rPr>
        <w:t>954.046,24</w:t>
      </w:r>
      <w:r>
        <w:rPr>
          <w:color w:val="000000"/>
          <w:sz w:val="22"/>
          <w:szCs w:val="22"/>
        </w:rPr>
        <w:t xml:space="preserve"> </w:t>
      </w:r>
      <w:r w:rsidRPr="00E3527F">
        <w:rPr>
          <w:bCs/>
          <w:sz w:val="22"/>
          <w:szCs w:val="22"/>
        </w:rPr>
        <w:t>kuna.</w:t>
      </w:r>
    </w:p>
    <w:p w:rsidR="00225646" w:rsidRDefault="00225646" w:rsidP="00225646">
      <w:pPr>
        <w:ind w:firstLine="708"/>
        <w:jc w:val="both"/>
        <w:rPr>
          <w:bCs/>
          <w:sz w:val="22"/>
          <w:szCs w:val="22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835"/>
        <w:gridCol w:w="2268"/>
        <w:gridCol w:w="1843"/>
        <w:gridCol w:w="1843"/>
      </w:tblGrid>
      <w:tr w:rsidR="00436F8C" w:rsidRPr="008A0A80" w:rsidTr="006A5345">
        <w:trPr>
          <w:cantSplit/>
          <w:trHeight w:val="56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Planirano za 2013. godinu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8C" w:rsidRPr="008A0A80" w:rsidRDefault="00436F8C" w:rsidP="00C8657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Izvršeno u 2013. godini</w:t>
            </w:r>
          </w:p>
        </w:tc>
      </w:tr>
      <w:tr w:rsidR="00436F8C" w:rsidRPr="008A0A80" w:rsidTr="00B92A7F">
        <w:trPr>
          <w:cantSplit/>
          <w:trHeight w:val="249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6A5345">
            <w:pPr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SANACIJA ODLAGALIŠTA KOMUNALNOG OTPADA «JEROVEC»</w:t>
            </w:r>
          </w:p>
        </w:tc>
      </w:tr>
      <w:tr w:rsidR="00436F8C" w:rsidRPr="008A0A80" w:rsidTr="006A5345">
        <w:trPr>
          <w:cantSplit/>
          <w:trHeight w:val="49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CA49C2" w:rsidRDefault="00436F8C" w:rsidP="00C8657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F55B9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630</w:t>
            </w:r>
            <w:r w:rsidRPr="00F55B9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6F8C" w:rsidRDefault="00765031" w:rsidP="00765031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24061B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954</w:t>
            </w:r>
            <w:r w:rsidR="0024061B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046,24</w:t>
            </w:r>
          </w:p>
        </w:tc>
      </w:tr>
      <w:tr w:rsidR="00436F8C" w:rsidRPr="008A0A80" w:rsidTr="006A5345">
        <w:trPr>
          <w:cantSplit/>
          <w:trHeight w:val="397"/>
        </w:trPr>
        <w:tc>
          <w:tcPr>
            <w:tcW w:w="5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8A0A80" w:rsidRDefault="00436F8C" w:rsidP="00C8657B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F8C" w:rsidRPr="000F6125" w:rsidRDefault="00436F8C" w:rsidP="00C8657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630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F8C" w:rsidRDefault="006D15B0" w:rsidP="006D15B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A468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954</w:t>
            </w:r>
            <w:r w:rsidR="00A468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046,24</w:t>
            </w:r>
          </w:p>
        </w:tc>
      </w:tr>
      <w:tr w:rsidR="00CB6204" w:rsidRPr="008A0A80" w:rsidTr="007974A3">
        <w:trPr>
          <w:cantSplit/>
          <w:trHeight w:val="794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204" w:rsidRPr="00B40D68" w:rsidRDefault="00CB6204" w:rsidP="00CB6204">
            <w:pPr>
              <w:adjustRightInd w:val="0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</w:rPr>
              <w:t>Obrazloženje izvršenja</w:t>
            </w:r>
            <w:r w:rsidRPr="00B40D68">
              <w:rPr>
                <w:b/>
                <w:bCs/>
                <w:i/>
                <w:color w:val="000000"/>
                <w:sz w:val="22"/>
                <w:szCs w:val="22"/>
              </w:rPr>
              <w:t xml:space="preserve">: </w:t>
            </w:r>
          </w:p>
          <w:p w:rsidR="00CB6204" w:rsidRPr="009D3C36" w:rsidRDefault="009D3C36" w:rsidP="009D3C36">
            <w:pPr>
              <w:adjustRightInd w:val="0"/>
              <w:jc w:val="both"/>
              <w:rPr>
                <w:bCs/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color w:val="000000"/>
                <w:sz w:val="22"/>
                <w:szCs w:val="22"/>
              </w:rPr>
              <w:t>Radovi na s</w:t>
            </w:r>
            <w:r w:rsidR="00CB6204">
              <w:rPr>
                <w:bCs/>
                <w:i/>
                <w:color w:val="000000"/>
                <w:sz w:val="22"/>
                <w:szCs w:val="22"/>
              </w:rPr>
              <w:t>anacij</w:t>
            </w:r>
            <w:r>
              <w:rPr>
                <w:bCs/>
                <w:i/>
                <w:color w:val="000000"/>
                <w:sz w:val="22"/>
                <w:szCs w:val="22"/>
              </w:rPr>
              <w:t>i</w:t>
            </w:r>
            <w:r w:rsidR="00CB6204" w:rsidRPr="004E228E">
              <w:rPr>
                <w:bCs/>
                <w:i/>
                <w:color w:val="000000"/>
                <w:sz w:val="22"/>
                <w:szCs w:val="22"/>
              </w:rPr>
              <w:t xml:space="preserve"> odlagališta komunalnog otpada „</w:t>
            </w:r>
            <w:proofErr w:type="spellStart"/>
            <w:r w:rsidR="00CB6204" w:rsidRPr="004E228E">
              <w:rPr>
                <w:bCs/>
                <w:i/>
                <w:color w:val="000000"/>
                <w:sz w:val="22"/>
                <w:szCs w:val="22"/>
              </w:rPr>
              <w:t>Jerovec</w:t>
            </w:r>
            <w:proofErr w:type="spellEnd"/>
            <w:r w:rsidR="00CB6204" w:rsidRPr="004E228E">
              <w:rPr>
                <w:bCs/>
                <w:i/>
                <w:color w:val="000000"/>
                <w:sz w:val="22"/>
                <w:szCs w:val="22"/>
              </w:rPr>
              <w:t>“</w:t>
            </w:r>
            <w:r w:rsidR="00CB6204">
              <w:rPr>
                <w:bCs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i/>
                <w:color w:val="000000"/>
                <w:sz w:val="22"/>
                <w:szCs w:val="22"/>
              </w:rPr>
              <w:t>realizirani su u okviru planiranih sredstava, međutim, iz knjigovodstvenih razloga plaćanje dijela radova koje je financirano iz naplaćene garancije zbog raskida ugovora sa prethodnim izvođačem, nije moguće prikazati kroz Proračun.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5954"/>
        <w:gridCol w:w="1843"/>
        <w:gridCol w:w="1842"/>
      </w:tblGrid>
      <w:tr w:rsidR="00266649" w:rsidRPr="00234D6B" w:rsidTr="00266649">
        <w:trPr>
          <w:trHeight w:val="397"/>
        </w:trPr>
        <w:tc>
          <w:tcPr>
            <w:tcW w:w="5954" w:type="dxa"/>
            <w:shd w:val="clear" w:color="auto" w:fill="E0E0E0"/>
            <w:vAlign w:val="center"/>
          </w:tcPr>
          <w:p w:rsidR="00266649" w:rsidRPr="00234D6B" w:rsidRDefault="00266649" w:rsidP="00F34B26">
            <w:pPr>
              <w:tabs>
                <w:tab w:val="left" w:pos="540"/>
              </w:tabs>
              <w:adjustRightInd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S V E U K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U P N O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266649" w:rsidRPr="009B0154" w:rsidRDefault="00436F8C" w:rsidP="00436F8C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266649" w:rsidRPr="00ED06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720</w:t>
            </w:r>
            <w:r w:rsidR="00266649" w:rsidRPr="00ED065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000</w:t>
            </w:r>
            <w:r w:rsidR="00266649" w:rsidRPr="00ED065B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842" w:type="dxa"/>
            <w:shd w:val="clear" w:color="auto" w:fill="E0E0E0"/>
            <w:vAlign w:val="center"/>
          </w:tcPr>
          <w:p w:rsidR="00266649" w:rsidRPr="0035306D" w:rsidRDefault="00DC59EF" w:rsidP="00E02377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266649" w:rsidRPr="0035306D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8</w:t>
            </w:r>
            <w:r w:rsidR="00E02377">
              <w:rPr>
                <w:b/>
                <w:bCs/>
                <w:sz w:val="22"/>
                <w:szCs w:val="22"/>
              </w:rPr>
              <w:t>17</w:t>
            </w:r>
            <w:r w:rsidR="00F27719">
              <w:rPr>
                <w:b/>
                <w:bCs/>
                <w:sz w:val="22"/>
                <w:szCs w:val="22"/>
              </w:rPr>
              <w:t>.</w:t>
            </w:r>
            <w:r w:rsidR="00E02377">
              <w:rPr>
                <w:b/>
                <w:bCs/>
                <w:sz w:val="22"/>
                <w:szCs w:val="22"/>
              </w:rPr>
              <w:t>019,31</w:t>
            </w:r>
          </w:p>
        </w:tc>
      </w:tr>
    </w:tbl>
    <w:p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:rsidR="00266649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Iz prikaza planiranih i utrošenih sredstava vidlj</w:t>
      </w:r>
      <w:r>
        <w:rPr>
          <w:bCs/>
          <w:sz w:val="22"/>
          <w:szCs w:val="22"/>
        </w:rPr>
        <w:t xml:space="preserve">ivo je da je od planiranih </w:t>
      </w:r>
      <w:r w:rsidR="00436F8C">
        <w:rPr>
          <w:bCs/>
          <w:sz w:val="22"/>
          <w:szCs w:val="22"/>
        </w:rPr>
        <w:t>8</w:t>
      </w:r>
      <w:r w:rsidRPr="008F553A">
        <w:rPr>
          <w:bCs/>
          <w:sz w:val="22"/>
          <w:szCs w:val="22"/>
        </w:rPr>
        <w:t>.</w:t>
      </w:r>
      <w:r w:rsidR="00436F8C">
        <w:rPr>
          <w:bCs/>
          <w:sz w:val="22"/>
          <w:szCs w:val="22"/>
        </w:rPr>
        <w:t>720</w:t>
      </w:r>
      <w:r>
        <w:rPr>
          <w:bCs/>
          <w:sz w:val="22"/>
          <w:szCs w:val="22"/>
        </w:rPr>
        <w:t>.</w:t>
      </w:r>
      <w:r w:rsidR="00436F8C">
        <w:rPr>
          <w:bCs/>
          <w:sz w:val="22"/>
          <w:szCs w:val="22"/>
        </w:rPr>
        <w:t>00</w:t>
      </w:r>
      <w:r>
        <w:rPr>
          <w:bCs/>
          <w:sz w:val="22"/>
          <w:szCs w:val="22"/>
        </w:rPr>
        <w:t>0</w:t>
      </w:r>
      <w:r w:rsidRPr="008F553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00</w:t>
      </w:r>
      <w:r w:rsidRPr="008F553A">
        <w:rPr>
          <w:bCs/>
          <w:sz w:val="22"/>
          <w:szCs w:val="22"/>
        </w:rPr>
        <w:t xml:space="preserve"> kune za izgradnju objekata i uređaja komunalne infrastrukture u </w:t>
      </w:r>
      <w:r>
        <w:rPr>
          <w:bCs/>
          <w:sz w:val="22"/>
          <w:szCs w:val="22"/>
        </w:rPr>
        <w:t>201</w:t>
      </w:r>
      <w:r w:rsidR="00436F8C">
        <w:rPr>
          <w:bCs/>
          <w:sz w:val="22"/>
          <w:szCs w:val="22"/>
        </w:rPr>
        <w:t>3</w:t>
      </w:r>
      <w:r w:rsidRPr="008F553A">
        <w:rPr>
          <w:bCs/>
          <w:sz w:val="22"/>
          <w:szCs w:val="22"/>
        </w:rPr>
        <w:t xml:space="preserve">. godini utrošeno </w:t>
      </w:r>
      <w:r w:rsidR="00E022B2">
        <w:rPr>
          <w:bCs/>
          <w:sz w:val="22"/>
          <w:szCs w:val="22"/>
        </w:rPr>
        <w:t>7</w:t>
      </w:r>
      <w:r w:rsidRPr="00845DDE">
        <w:rPr>
          <w:bCs/>
          <w:sz w:val="22"/>
          <w:szCs w:val="22"/>
        </w:rPr>
        <w:t>.</w:t>
      </w:r>
      <w:r w:rsidR="00E022B2">
        <w:rPr>
          <w:bCs/>
          <w:sz w:val="22"/>
          <w:szCs w:val="22"/>
        </w:rPr>
        <w:t>8</w:t>
      </w:r>
      <w:r w:rsidR="009F42F8">
        <w:rPr>
          <w:bCs/>
          <w:sz w:val="22"/>
          <w:szCs w:val="22"/>
        </w:rPr>
        <w:t>17</w:t>
      </w:r>
      <w:r w:rsidRPr="00845DDE">
        <w:rPr>
          <w:bCs/>
          <w:sz w:val="22"/>
          <w:szCs w:val="22"/>
        </w:rPr>
        <w:t>.</w:t>
      </w:r>
      <w:r w:rsidR="009F42F8">
        <w:rPr>
          <w:bCs/>
          <w:sz w:val="22"/>
          <w:szCs w:val="22"/>
        </w:rPr>
        <w:t>019,31</w:t>
      </w:r>
      <w:r w:rsidR="00AB0844">
        <w:rPr>
          <w:bCs/>
          <w:sz w:val="22"/>
          <w:szCs w:val="22"/>
        </w:rPr>
        <w:t xml:space="preserve"> k</w:t>
      </w:r>
      <w:r w:rsidRPr="008F553A">
        <w:rPr>
          <w:bCs/>
          <w:sz w:val="22"/>
          <w:szCs w:val="22"/>
        </w:rPr>
        <w:t xml:space="preserve">una, te da realizacija Programa iznosi </w:t>
      </w:r>
      <w:r w:rsidR="00DC59EF">
        <w:rPr>
          <w:bCs/>
          <w:sz w:val="22"/>
          <w:szCs w:val="22"/>
        </w:rPr>
        <w:t>8</w:t>
      </w:r>
      <w:r w:rsidR="008924C8">
        <w:rPr>
          <w:bCs/>
          <w:sz w:val="22"/>
          <w:szCs w:val="22"/>
        </w:rPr>
        <w:t>9</w:t>
      </w:r>
      <w:r w:rsidR="00E830B4">
        <w:rPr>
          <w:bCs/>
          <w:sz w:val="22"/>
          <w:szCs w:val="22"/>
        </w:rPr>
        <w:t>,</w:t>
      </w:r>
      <w:r w:rsidR="009F42F8">
        <w:rPr>
          <w:bCs/>
          <w:sz w:val="22"/>
          <w:szCs w:val="22"/>
        </w:rPr>
        <w:t>64</w:t>
      </w:r>
      <w:r w:rsidR="00AB0844">
        <w:rPr>
          <w:bCs/>
          <w:sz w:val="22"/>
          <w:szCs w:val="22"/>
        </w:rPr>
        <w:t xml:space="preserve"> </w:t>
      </w:r>
      <w:r w:rsidR="00E830B4">
        <w:rPr>
          <w:bCs/>
          <w:sz w:val="22"/>
          <w:szCs w:val="22"/>
        </w:rPr>
        <w:t>%</w:t>
      </w:r>
      <w:r w:rsidRPr="00266649">
        <w:rPr>
          <w:bCs/>
          <w:color w:val="FF0000"/>
          <w:sz w:val="22"/>
          <w:szCs w:val="22"/>
        </w:rPr>
        <w:t>.</w:t>
      </w:r>
      <w:r w:rsidRPr="008F553A">
        <w:rPr>
          <w:bCs/>
          <w:sz w:val="22"/>
          <w:szCs w:val="22"/>
        </w:rPr>
        <w:t xml:space="preserve"> Odstupanja od Programa pobliže su naznačena po pojedinim djelatnostima odnosno objektima i uređajima komunalne infrastrukture.</w:t>
      </w:r>
    </w:p>
    <w:p w:rsidR="00AF4F76" w:rsidRDefault="00AF4F76" w:rsidP="00266649">
      <w:pPr>
        <w:adjustRightInd w:val="0"/>
        <w:ind w:firstLine="708"/>
        <w:jc w:val="both"/>
        <w:rPr>
          <w:sz w:val="22"/>
          <w:szCs w:val="22"/>
        </w:rPr>
      </w:pPr>
    </w:p>
    <w:p w:rsidR="00216449" w:rsidRPr="008F553A" w:rsidRDefault="00216449" w:rsidP="00266649">
      <w:pPr>
        <w:adjustRightInd w:val="0"/>
        <w:ind w:firstLine="708"/>
        <w:jc w:val="both"/>
        <w:rPr>
          <w:sz w:val="22"/>
          <w:szCs w:val="22"/>
        </w:rPr>
      </w:pPr>
    </w:p>
    <w:p w:rsidR="00266649" w:rsidRPr="00A35D96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>GRADONAČELNIK:</w:t>
      </w:r>
    </w:p>
    <w:p w:rsidR="00266649" w:rsidRPr="0068089C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 xml:space="preserve">Milorad Batinić, </w:t>
      </w:r>
      <w:proofErr w:type="spellStart"/>
      <w:r w:rsidRPr="00A35D96">
        <w:rPr>
          <w:bCs/>
          <w:sz w:val="22"/>
          <w:szCs w:val="22"/>
        </w:rPr>
        <w:t>dipl.ing</w:t>
      </w:r>
      <w:proofErr w:type="spellEnd"/>
      <w:r w:rsidRPr="00A35D96">
        <w:rPr>
          <w:bCs/>
          <w:sz w:val="22"/>
          <w:szCs w:val="22"/>
        </w:rPr>
        <w:t>.</w:t>
      </w:r>
    </w:p>
    <w:p w:rsidR="00266649" w:rsidRPr="00CC620C" w:rsidRDefault="00266649" w:rsidP="00266649">
      <w:pPr>
        <w:tabs>
          <w:tab w:val="left" w:pos="851"/>
        </w:tabs>
        <w:adjustRightInd w:val="0"/>
        <w:rPr>
          <w:sz w:val="22"/>
          <w:szCs w:val="22"/>
        </w:rPr>
      </w:pPr>
    </w:p>
    <w:p w:rsidR="000B7D84" w:rsidRPr="00CC620C" w:rsidRDefault="000B7D84" w:rsidP="00CC620C">
      <w:pPr>
        <w:adjustRightInd w:val="0"/>
        <w:ind w:firstLine="708"/>
        <w:jc w:val="right"/>
        <w:rPr>
          <w:sz w:val="22"/>
          <w:szCs w:val="22"/>
        </w:rPr>
      </w:pPr>
    </w:p>
    <w:sectPr w:rsidR="000B7D84" w:rsidRPr="00CC620C" w:rsidSect="00A81F14">
      <w:footerReference w:type="even" r:id="rId10"/>
      <w:footerReference w:type="default" r:id="rId11"/>
      <w:pgSz w:w="11906" w:h="16838"/>
      <w:pgMar w:top="1135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A71" w:rsidRDefault="002A1A71">
      <w:r>
        <w:separator/>
      </w:r>
    </w:p>
  </w:endnote>
  <w:endnote w:type="continuationSeparator" w:id="0">
    <w:p w:rsidR="002A1A71" w:rsidRDefault="002A1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9261F4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9261F4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130AA4">
      <w:rPr>
        <w:rStyle w:val="Brojstranice"/>
        <w:noProof/>
        <w:sz w:val="22"/>
        <w:szCs w:val="22"/>
      </w:rPr>
      <w:t>2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A71" w:rsidRDefault="002A1A71">
      <w:r>
        <w:separator/>
      </w:r>
    </w:p>
  </w:footnote>
  <w:footnote w:type="continuationSeparator" w:id="0">
    <w:p w:rsidR="002A1A71" w:rsidRDefault="002A1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62B5"/>
    <w:rsid w:val="0000703E"/>
    <w:rsid w:val="0001100F"/>
    <w:rsid w:val="00011C5B"/>
    <w:rsid w:val="000145F4"/>
    <w:rsid w:val="000172F1"/>
    <w:rsid w:val="000264A4"/>
    <w:rsid w:val="00026C38"/>
    <w:rsid w:val="00027483"/>
    <w:rsid w:val="00030B69"/>
    <w:rsid w:val="00031506"/>
    <w:rsid w:val="00033871"/>
    <w:rsid w:val="00035C48"/>
    <w:rsid w:val="00037905"/>
    <w:rsid w:val="0004017C"/>
    <w:rsid w:val="00042717"/>
    <w:rsid w:val="00042D46"/>
    <w:rsid w:val="000449A6"/>
    <w:rsid w:val="00044E41"/>
    <w:rsid w:val="00046EFC"/>
    <w:rsid w:val="00050241"/>
    <w:rsid w:val="00050B5A"/>
    <w:rsid w:val="00050D63"/>
    <w:rsid w:val="000525A5"/>
    <w:rsid w:val="00052775"/>
    <w:rsid w:val="00052BD4"/>
    <w:rsid w:val="000600E2"/>
    <w:rsid w:val="00060865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2CF4"/>
    <w:rsid w:val="00083DB8"/>
    <w:rsid w:val="000841CF"/>
    <w:rsid w:val="00085A32"/>
    <w:rsid w:val="000865BA"/>
    <w:rsid w:val="00087206"/>
    <w:rsid w:val="00087F55"/>
    <w:rsid w:val="00091EA0"/>
    <w:rsid w:val="00095029"/>
    <w:rsid w:val="0009669F"/>
    <w:rsid w:val="000A105E"/>
    <w:rsid w:val="000A1194"/>
    <w:rsid w:val="000A32F0"/>
    <w:rsid w:val="000A36CF"/>
    <w:rsid w:val="000A78CB"/>
    <w:rsid w:val="000A7AB4"/>
    <w:rsid w:val="000B4432"/>
    <w:rsid w:val="000B4895"/>
    <w:rsid w:val="000B5576"/>
    <w:rsid w:val="000B7338"/>
    <w:rsid w:val="000B7600"/>
    <w:rsid w:val="000B7D84"/>
    <w:rsid w:val="000C0737"/>
    <w:rsid w:val="000C0A64"/>
    <w:rsid w:val="000C2D6C"/>
    <w:rsid w:val="000C6136"/>
    <w:rsid w:val="000D314F"/>
    <w:rsid w:val="000D3233"/>
    <w:rsid w:val="000D4815"/>
    <w:rsid w:val="000D6B91"/>
    <w:rsid w:val="000D773B"/>
    <w:rsid w:val="000E06BA"/>
    <w:rsid w:val="000E29FA"/>
    <w:rsid w:val="000E463B"/>
    <w:rsid w:val="000E4E9F"/>
    <w:rsid w:val="000E6D3C"/>
    <w:rsid w:val="000F0A98"/>
    <w:rsid w:val="000F0E42"/>
    <w:rsid w:val="000F413D"/>
    <w:rsid w:val="000F4894"/>
    <w:rsid w:val="000F6125"/>
    <w:rsid w:val="001042F6"/>
    <w:rsid w:val="00105F6C"/>
    <w:rsid w:val="001065C3"/>
    <w:rsid w:val="001075FC"/>
    <w:rsid w:val="00107C55"/>
    <w:rsid w:val="001148A6"/>
    <w:rsid w:val="0011520E"/>
    <w:rsid w:val="00116778"/>
    <w:rsid w:val="00116A09"/>
    <w:rsid w:val="001236CC"/>
    <w:rsid w:val="00123777"/>
    <w:rsid w:val="00127DD3"/>
    <w:rsid w:val="001300D9"/>
    <w:rsid w:val="00130AA4"/>
    <w:rsid w:val="00130F46"/>
    <w:rsid w:val="00135006"/>
    <w:rsid w:val="00135714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4870"/>
    <w:rsid w:val="00156630"/>
    <w:rsid w:val="001571B8"/>
    <w:rsid w:val="0016268C"/>
    <w:rsid w:val="001637A2"/>
    <w:rsid w:val="00164118"/>
    <w:rsid w:val="001646C6"/>
    <w:rsid w:val="00165466"/>
    <w:rsid w:val="00171E87"/>
    <w:rsid w:val="00183567"/>
    <w:rsid w:val="0018435A"/>
    <w:rsid w:val="001861FF"/>
    <w:rsid w:val="00195B2F"/>
    <w:rsid w:val="00196E51"/>
    <w:rsid w:val="001A0FDA"/>
    <w:rsid w:val="001A1E55"/>
    <w:rsid w:val="001A2B63"/>
    <w:rsid w:val="001A6464"/>
    <w:rsid w:val="001A7187"/>
    <w:rsid w:val="001A72F7"/>
    <w:rsid w:val="001A753C"/>
    <w:rsid w:val="001B00C4"/>
    <w:rsid w:val="001B0D56"/>
    <w:rsid w:val="001B12EF"/>
    <w:rsid w:val="001B1FEB"/>
    <w:rsid w:val="001B365A"/>
    <w:rsid w:val="001B5388"/>
    <w:rsid w:val="001B6944"/>
    <w:rsid w:val="001B6A91"/>
    <w:rsid w:val="001C00C2"/>
    <w:rsid w:val="001C1042"/>
    <w:rsid w:val="001C1687"/>
    <w:rsid w:val="001C611A"/>
    <w:rsid w:val="001C7165"/>
    <w:rsid w:val="001D0E10"/>
    <w:rsid w:val="001D1141"/>
    <w:rsid w:val="001D159B"/>
    <w:rsid w:val="001D298E"/>
    <w:rsid w:val="001D4D09"/>
    <w:rsid w:val="001D6B6A"/>
    <w:rsid w:val="001D6EA9"/>
    <w:rsid w:val="001F1014"/>
    <w:rsid w:val="001F29D1"/>
    <w:rsid w:val="001F55AB"/>
    <w:rsid w:val="001F695B"/>
    <w:rsid w:val="001F7D87"/>
    <w:rsid w:val="00201184"/>
    <w:rsid w:val="00204275"/>
    <w:rsid w:val="002044AF"/>
    <w:rsid w:val="0020538B"/>
    <w:rsid w:val="00206927"/>
    <w:rsid w:val="00206B4E"/>
    <w:rsid w:val="002073E3"/>
    <w:rsid w:val="002077A1"/>
    <w:rsid w:val="00207C55"/>
    <w:rsid w:val="00211AED"/>
    <w:rsid w:val="002130CE"/>
    <w:rsid w:val="00213A43"/>
    <w:rsid w:val="00216449"/>
    <w:rsid w:val="002210DB"/>
    <w:rsid w:val="00221397"/>
    <w:rsid w:val="002217C8"/>
    <w:rsid w:val="00222186"/>
    <w:rsid w:val="00223AA6"/>
    <w:rsid w:val="00223CB4"/>
    <w:rsid w:val="0022556F"/>
    <w:rsid w:val="00225646"/>
    <w:rsid w:val="00225DB0"/>
    <w:rsid w:val="002269FB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3B20"/>
    <w:rsid w:val="0025439C"/>
    <w:rsid w:val="0026139F"/>
    <w:rsid w:val="00261554"/>
    <w:rsid w:val="00263484"/>
    <w:rsid w:val="002642F6"/>
    <w:rsid w:val="00264A2B"/>
    <w:rsid w:val="0026610F"/>
    <w:rsid w:val="00266649"/>
    <w:rsid w:val="00266911"/>
    <w:rsid w:val="00266BD6"/>
    <w:rsid w:val="00267E42"/>
    <w:rsid w:val="0027303B"/>
    <w:rsid w:val="00280B5A"/>
    <w:rsid w:val="00281F46"/>
    <w:rsid w:val="00283154"/>
    <w:rsid w:val="00284C90"/>
    <w:rsid w:val="00287F24"/>
    <w:rsid w:val="00296E49"/>
    <w:rsid w:val="0029719A"/>
    <w:rsid w:val="002A1A71"/>
    <w:rsid w:val="002A1EA9"/>
    <w:rsid w:val="002A3221"/>
    <w:rsid w:val="002A3597"/>
    <w:rsid w:val="002A5EE5"/>
    <w:rsid w:val="002B3A60"/>
    <w:rsid w:val="002B4039"/>
    <w:rsid w:val="002B4298"/>
    <w:rsid w:val="002B46E8"/>
    <w:rsid w:val="002B48A6"/>
    <w:rsid w:val="002B74E1"/>
    <w:rsid w:val="002C0DC2"/>
    <w:rsid w:val="002C1220"/>
    <w:rsid w:val="002C145D"/>
    <w:rsid w:val="002C1D75"/>
    <w:rsid w:val="002C3F3C"/>
    <w:rsid w:val="002C5829"/>
    <w:rsid w:val="002C7F6E"/>
    <w:rsid w:val="002D237C"/>
    <w:rsid w:val="002D416E"/>
    <w:rsid w:val="002D470D"/>
    <w:rsid w:val="002E1926"/>
    <w:rsid w:val="002E253A"/>
    <w:rsid w:val="002E33BB"/>
    <w:rsid w:val="002E3567"/>
    <w:rsid w:val="002E37FA"/>
    <w:rsid w:val="002E38AC"/>
    <w:rsid w:val="002E5A73"/>
    <w:rsid w:val="002E5E9C"/>
    <w:rsid w:val="002E6DA4"/>
    <w:rsid w:val="002E7712"/>
    <w:rsid w:val="002F0D62"/>
    <w:rsid w:val="002F2681"/>
    <w:rsid w:val="002F40AF"/>
    <w:rsid w:val="002F45AA"/>
    <w:rsid w:val="002F5305"/>
    <w:rsid w:val="002F5C46"/>
    <w:rsid w:val="002F68A8"/>
    <w:rsid w:val="003015B7"/>
    <w:rsid w:val="00301E4C"/>
    <w:rsid w:val="00302092"/>
    <w:rsid w:val="00302794"/>
    <w:rsid w:val="00306BFC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F74"/>
    <w:rsid w:val="003326BA"/>
    <w:rsid w:val="00333D4A"/>
    <w:rsid w:val="00333FEF"/>
    <w:rsid w:val="00334022"/>
    <w:rsid w:val="00334041"/>
    <w:rsid w:val="003404AC"/>
    <w:rsid w:val="00340640"/>
    <w:rsid w:val="00340F98"/>
    <w:rsid w:val="003433A8"/>
    <w:rsid w:val="003463D3"/>
    <w:rsid w:val="0035172A"/>
    <w:rsid w:val="00351787"/>
    <w:rsid w:val="0035306D"/>
    <w:rsid w:val="0035660D"/>
    <w:rsid w:val="00360A86"/>
    <w:rsid w:val="00362546"/>
    <w:rsid w:val="003625AE"/>
    <w:rsid w:val="00362C15"/>
    <w:rsid w:val="003630DE"/>
    <w:rsid w:val="00363206"/>
    <w:rsid w:val="0036343C"/>
    <w:rsid w:val="00370BED"/>
    <w:rsid w:val="0037246A"/>
    <w:rsid w:val="003740E0"/>
    <w:rsid w:val="0037416F"/>
    <w:rsid w:val="00374369"/>
    <w:rsid w:val="003755BE"/>
    <w:rsid w:val="00376762"/>
    <w:rsid w:val="00384282"/>
    <w:rsid w:val="00384AFD"/>
    <w:rsid w:val="00387296"/>
    <w:rsid w:val="00391CA0"/>
    <w:rsid w:val="00393FC4"/>
    <w:rsid w:val="003A2310"/>
    <w:rsid w:val="003A4AC4"/>
    <w:rsid w:val="003A5BD8"/>
    <w:rsid w:val="003B6716"/>
    <w:rsid w:val="003C0E62"/>
    <w:rsid w:val="003C13B4"/>
    <w:rsid w:val="003C223E"/>
    <w:rsid w:val="003C38C8"/>
    <w:rsid w:val="003C3B90"/>
    <w:rsid w:val="003C3BBD"/>
    <w:rsid w:val="003C3E2B"/>
    <w:rsid w:val="003C739D"/>
    <w:rsid w:val="003C7D49"/>
    <w:rsid w:val="003D3211"/>
    <w:rsid w:val="003D4CF0"/>
    <w:rsid w:val="003D4E12"/>
    <w:rsid w:val="003D680A"/>
    <w:rsid w:val="003E075C"/>
    <w:rsid w:val="003E3D54"/>
    <w:rsid w:val="003F00D9"/>
    <w:rsid w:val="003F4AE7"/>
    <w:rsid w:val="003F5453"/>
    <w:rsid w:val="003F65DB"/>
    <w:rsid w:val="003F6C32"/>
    <w:rsid w:val="00401B1C"/>
    <w:rsid w:val="00401B74"/>
    <w:rsid w:val="00403CE4"/>
    <w:rsid w:val="004041B7"/>
    <w:rsid w:val="00404CDD"/>
    <w:rsid w:val="00404D11"/>
    <w:rsid w:val="00405057"/>
    <w:rsid w:val="00405D14"/>
    <w:rsid w:val="00405DA6"/>
    <w:rsid w:val="004071FE"/>
    <w:rsid w:val="00407BB7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2385"/>
    <w:rsid w:val="0042392C"/>
    <w:rsid w:val="00423FFC"/>
    <w:rsid w:val="00424355"/>
    <w:rsid w:val="00425129"/>
    <w:rsid w:val="00425A4F"/>
    <w:rsid w:val="00425C45"/>
    <w:rsid w:val="00431995"/>
    <w:rsid w:val="00431EAF"/>
    <w:rsid w:val="00432CF9"/>
    <w:rsid w:val="00434AC2"/>
    <w:rsid w:val="004355B5"/>
    <w:rsid w:val="00436442"/>
    <w:rsid w:val="00436F8C"/>
    <w:rsid w:val="00440C0B"/>
    <w:rsid w:val="00440F0E"/>
    <w:rsid w:val="00441A43"/>
    <w:rsid w:val="00441F4C"/>
    <w:rsid w:val="00445684"/>
    <w:rsid w:val="00445A99"/>
    <w:rsid w:val="00447F43"/>
    <w:rsid w:val="00457E2A"/>
    <w:rsid w:val="00462890"/>
    <w:rsid w:val="00462F48"/>
    <w:rsid w:val="00464A25"/>
    <w:rsid w:val="00467ABC"/>
    <w:rsid w:val="00471FEA"/>
    <w:rsid w:val="00472B86"/>
    <w:rsid w:val="004738B7"/>
    <w:rsid w:val="004745F5"/>
    <w:rsid w:val="00476471"/>
    <w:rsid w:val="00476C14"/>
    <w:rsid w:val="004770D0"/>
    <w:rsid w:val="00480373"/>
    <w:rsid w:val="00481C46"/>
    <w:rsid w:val="00482099"/>
    <w:rsid w:val="00487F97"/>
    <w:rsid w:val="0049025C"/>
    <w:rsid w:val="00491B88"/>
    <w:rsid w:val="00492452"/>
    <w:rsid w:val="004925F4"/>
    <w:rsid w:val="004A1926"/>
    <w:rsid w:val="004A208A"/>
    <w:rsid w:val="004A4A4F"/>
    <w:rsid w:val="004A5E44"/>
    <w:rsid w:val="004A6959"/>
    <w:rsid w:val="004A7DA3"/>
    <w:rsid w:val="004B0431"/>
    <w:rsid w:val="004B2D9A"/>
    <w:rsid w:val="004B3868"/>
    <w:rsid w:val="004B43A9"/>
    <w:rsid w:val="004B5055"/>
    <w:rsid w:val="004B50C1"/>
    <w:rsid w:val="004B5B74"/>
    <w:rsid w:val="004B6D17"/>
    <w:rsid w:val="004B7938"/>
    <w:rsid w:val="004C03D5"/>
    <w:rsid w:val="004C09FE"/>
    <w:rsid w:val="004C594C"/>
    <w:rsid w:val="004C7744"/>
    <w:rsid w:val="004D33DE"/>
    <w:rsid w:val="004D44C7"/>
    <w:rsid w:val="004D4FCA"/>
    <w:rsid w:val="004D61F7"/>
    <w:rsid w:val="004D62DE"/>
    <w:rsid w:val="004D7C24"/>
    <w:rsid w:val="004E2998"/>
    <w:rsid w:val="004E3147"/>
    <w:rsid w:val="004E420E"/>
    <w:rsid w:val="004E5DC6"/>
    <w:rsid w:val="004E60E6"/>
    <w:rsid w:val="004F0D6F"/>
    <w:rsid w:val="004F0FC3"/>
    <w:rsid w:val="004F3201"/>
    <w:rsid w:val="004F536D"/>
    <w:rsid w:val="00502A1D"/>
    <w:rsid w:val="005042A3"/>
    <w:rsid w:val="005066A4"/>
    <w:rsid w:val="00507848"/>
    <w:rsid w:val="005125FC"/>
    <w:rsid w:val="00516A8A"/>
    <w:rsid w:val="00516CC1"/>
    <w:rsid w:val="0051779E"/>
    <w:rsid w:val="00521792"/>
    <w:rsid w:val="005222E4"/>
    <w:rsid w:val="00522462"/>
    <w:rsid w:val="0052332B"/>
    <w:rsid w:val="00525548"/>
    <w:rsid w:val="00525B8A"/>
    <w:rsid w:val="0052607E"/>
    <w:rsid w:val="005303DF"/>
    <w:rsid w:val="00530516"/>
    <w:rsid w:val="005324C5"/>
    <w:rsid w:val="00532E44"/>
    <w:rsid w:val="005335C5"/>
    <w:rsid w:val="00534D8B"/>
    <w:rsid w:val="005362B0"/>
    <w:rsid w:val="005363D6"/>
    <w:rsid w:val="0053768B"/>
    <w:rsid w:val="00540F41"/>
    <w:rsid w:val="00542520"/>
    <w:rsid w:val="005509A3"/>
    <w:rsid w:val="005522FC"/>
    <w:rsid w:val="0055590B"/>
    <w:rsid w:val="0055669E"/>
    <w:rsid w:val="00556C6B"/>
    <w:rsid w:val="00561DB0"/>
    <w:rsid w:val="00561FAC"/>
    <w:rsid w:val="005629D4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6B98"/>
    <w:rsid w:val="00590883"/>
    <w:rsid w:val="00590961"/>
    <w:rsid w:val="00590CAB"/>
    <w:rsid w:val="00591DB1"/>
    <w:rsid w:val="005954CC"/>
    <w:rsid w:val="00595520"/>
    <w:rsid w:val="00596C89"/>
    <w:rsid w:val="005A0F44"/>
    <w:rsid w:val="005A2705"/>
    <w:rsid w:val="005A3F2F"/>
    <w:rsid w:val="005A4AD7"/>
    <w:rsid w:val="005A6C79"/>
    <w:rsid w:val="005B1543"/>
    <w:rsid w:val="005B21DC"/>
    <w:rsid w:val="005B3745"/>
    <w:rsid w:val="005B5B13"/>
    <w:rsid w:val="005C13D6"/>
    <w:rsid w:val="005C3BC4"/>
    <w:rsid w:val="005C4B92"/>
    <w:rsid w:val="005C6048"/>
    <w:rsid w:val="005C63EA"/>
    <w:rsid w:val="005C76CC"/>
    <w:rsid w:val="005D0B81"/>
    <w:rsid w:val="005D1A50"/>
    <w:rsid w:val="005D3556"/>
    <w:rsid w:val="005D3BF5"/>
    <w:rsid w:val="005D56C2"/>
    <w:rsid w:val="005D5E1D"/>
    <w:rsid w:val="005D67C0"/>
    <w:rsid w:val="005D7C25"/>
    <w:rsid w:val="005D7E7E"/>
    <w:rsid w:val="005E6A67"/>
    <w:rsid w:val="005F14D3"/>
    <w:rsid w:val="005F5FEA"/>
    <w:rsid w:val="005F64B7"/>
    <w:rsid w:val="005F74AC"/>
    <w:rsid w:val="006008E7"/>
    <w:rsid w:val="00600DE4"/>
    <w:rsid w:val="0060230D"/>
    <w:rsid w:val="00603DC3"/>
    <w:rsid w:val="00604B03"/>
    <w:rsid w:val="0060536F"/>
    <w:rsid w:val="00605FAF"/>
    <w:rsid w:val="006060F7"/>
    <w:rsid w:val="006118E6"/>
    <w:rsid w:val="00612C48"/>
    <w:rsid w:val="00616BCF"/>
    <w:rsid w:val="0062022D"/>
    <w:rsid w:val="0062079F"/>
    <w:rsid w:val="00624341"/>
    <w:rsid w:val="00626769"/>
    <w:rsid w:val="00632EEE"/>
    <w:rsid w:val="00635465"/>
    <w:rsid w:val="00635DB5"/>
    <w:rsid w:val="00640287"/>
    <w:rsid w:val="0064281B"/>
    <w:rsid w:val="00643AA3"/>
    <w:rsid w:val="00643D12"/>
    <w:rsid w:val="00646118"/>
    <w:rsid w:val="00647251"/>
    <w:rsid w:val="00654436"/>
    <w:rsid w:val="00654F09"/>
    <w:rsid w:val="00656674"/>
    <w:rsid w:val="00676275"/>
    <w:rsid w:val="006763C4"/>
    <w:rsid w:val="006775EB"/>
    <w:rsid w:val="00680ACF"/>
    <w:rsid w:val="006811C2"/>
    <w:rsid w:val="00682048"/>
    <w:rsid w:val="0068303C"/>
    <w:rsid w:val="006831EC"/>
    <w:rsid w:val="00685E91"/>
    <w:rsid w:val="00687185"/>
    <w:rsid w:val="0068738F"/>
    <w:rsid w:val="006878FF"/>
    <w:rsid w:val="00692EC0"/>
    <w:rsid w:val="00692F8A"/>
    <w:rsid w:val="00693ADA"/>
    <w:rsid w:val="00695503"/>
    <w:rsid w:val="00697FF8"/>
    <w:rsid w:val="006A0677"/>
    <w:rsid w:val="006A09CF"/>
    <w:rsid w:val="006A0B13"/>
    <w:rsid w:val="006A2A67"/>
    <w:rsid w:val="006A32C8"/>
    <w:rsid w:val="006A5345"/>
    <w:rsid w:val="006A62DB"/>
    <w:rsid w:val="006A7C3A"/>
    <w:rsid w:val="006B02B2"/>
    <w:rsid w:val="006B1997"/>
    <w:rsid w:val="006B402C"/>
    <w:rsid w:val="006B4652"/>
    <w:rsid w:val="006B55EC"/>
    <w:rsid w:val="006C1CB2"/>
    <w:rsid w:val="006C2522"/>
    <w:rsid w:val="006C3090"/>
    <w:rsid w:val="006C329E"/>
    <w:rsid w:val="006C32F5"/>
    <w:rsid w:val="006D0F28"/>
    <w:rsid w:val="006D15B0"/>
    <w:rsid w:val="006D76EB"/>
    <w:rsid w:val="006D7D8D"/>
    <w:rsid w:val="006E2AED"/>
    <w:rsid w:val="006E3DDA"/>
    <w:rsid w:val="006E6FF7"/>
    <w:rsid w:val="006E7370"/>
    <w:rsid w:val="006E748E"/>
    <w:rsid w:val="006F0CEA"/>
    <w:rsid w:val="006F12F3"/>
    <w:rsid w:val="006F1E39"/>
    <w:rsid w:val="006F2AD7"/>
    <w:rsid w:val="006F4325"/>
    <w:rsid w:val="006F6CA5"/>
    <w:rsid w:val="006F75A2"/>
    <w:rsid w:val="0070145A"/>
    <w:rsid w:val="007024FD"/>
    <w:rsid w:val="00705886"/>
    <w:rsid w:val="00705A61"/>
    <w:rsid w:val="0070655F"/>
    <w:rsid w:val="007101BB"/>
    <w:rsid w:val="0071040B"/>
    <w:rsid w:val="00712E96"/>
    <w:rsid w:val="00713373"/>
    <w:rsid w:val="0072229D"/>
    <w:rsid w:val="00723043"/>
    <w:rsid w:val="0072523E"/>
    <w:rsid w:val="007264BC"/>
    <w:rsid w:val="00733992"/>
    <w:rsid w:val="007340A0"/>
    <w:rsid w:val="00735D1D"/>
    <w:rsid w:val="00740B63"/>
    <w:rsid w:val="007416C7"/>
    <w:rsid w:val="00741B75"/>
    <w:rsid w:val="00743799"/>
    <w:rsid w:val="00747354"/>
    <w:rsid w:val="007513B1"/>
    <w:rsid w:val="00751821"/>
    <w:rsid w:val="00752887"/>
    <w:rsid w:val="00752954"/>
    <w:rsid w:val="007605B7"/>
    <w:rsid w:val="00761147"/>
    <w:rsid w:val="007648BF"/>
    <w:rsid w:val="00765031"/>
    <w:rsid w:val="0076532E"/>
    <w:rsid w:val="007661E0"/>
    <w:rsid w:val="00767FBB"/>
    <w:rsid w:val="0077211A"/>
    <w:rsid w:val="0077359D"/>
    <w:rsid w:val="00773A27"/>
    <w:rsid w:val="00773E41"/>
    <w:rsid w:val="00774625"/>
    <w:rsid w:val="00776CAA"/>
    <w:rsid w:val="00781190"/>
    <w:rsid w:val="00783DC2"/>
    <w:rsid w:val="00785050"/>
    <w:rsid w:val="00786B3D"/>
    <w:rsid w:val="00787B91"/>
    <w:rsid w:val="0079140E"/>
    <w:rsid w:val="00791531"/>
    <w:rsid w:val="00791AF5"/>
    <w:rsid w:val="007954B0"/>
    <w:rsid w:val="007962B6"/>
    <w:rsid w:val="007A03D2"/>
    <w:rsid w:val="007A07A1"/>
    <w:rsid w:val="007A1258"/>
    <w:rsid w:val="007A1861"/>
    <w:rsid w:val="007A1E64"/>
    <w:rsid w:val="007A297E"/>
    <w:rsid w:val="007A3887"/>
    <w:rsid w:val="007A5798"/>
    <w:rsid w:val="007A6503"/>
    <w:rsid w:val="007B060C"/>
    <w:rsid w:val="007B1800"/>
    <w:rsid w:val="007B2142"/>
    <w:rsid w:val="007B32E7"/>
    <w:rsid w:val="007B6ED2"/>
    <w:rsid w:val="007B77CD"/>
    <w:rsid w:val="007C20D6"/>
    <w:rsid w:val="007C2C2E"/>
    <w:rsid w:val="007C3615"/>
    <w:rsid w:val="007C3DC9"/>
    <w:rsid w:val="007C4E2A"/>
    <w:rsid w:val="007C584A"/>
    <w:rsid w:val="007C6059"/>
    <w:rsid w:val="007C76EE"/>
    <w:rsid w:val="007D4251"/>
    <w:rsid w:val="007D7A9A"/>
    <w:rsid w:val="007E4970"/>
    <w:rsid w:val="007E72AD"/>
    <w:rsid w:val="007F2511"/>
    <w:rsid w:val="007F4138"/>
    <w:rsid w:val="007F5046"/>
    <w:rsid w:val="007F7C9E"/>
    <w:rsid w:val="00801323"/>
    <w:rsid w:val="00803668"/>
    <w:rsid w:val="00803830"/>
    <w:rsid w:val="00803832"/>
    <w:rsid w:val="008040D0"/>
    <w:rsid w:val="00804936"/>
    <w:rsid w:val="0080626B"/>
    <w:rsid w:val="008068A0"/>
    <w:rsid w:val="00810504"/>
    <w:rsid w:val="0081212B"/>
    <w:rsid w:val="008126AB"/>
    <w:rsid w:val="0081487D"/>
    <w:rsid w:val="00814C72"/>
    <w:rsid w:val="0082175F"/>
    <w:rsid w:val="00830534"/>
    <w:rsid w:val="0083252A"/>
    <w:rsid w:val="00832A34"/>
    <w:rsid w:val="008366C9"/>
    <w:rsid w:val="00840C82"/>
    <w:rsid w:val="00842E3D"/>
    <w:rsid w:val="008436DF"/>
    <w:rsid w:val="00844027"/>
    <w:rsid w:val="00845DDE"/>
    <w:rsid w:val="00850E45"/>
    <w:rsid w:val="00851595"/>
    <w:rsid w:val="008520F3"/>
    <w:rsid w:val="008530CF"/>
    <w:rsid w:val="0085587F"/>
    <w:rsid w:val="00857F4F"/>
    <w:rsid w:val="00860093"/>
    <w:rsid w:val="00862693"/>
    <w:rsid w:val="00863925"/>
    <w:rsid w:val="00870FDC"/>
    <w:rsid w:val="00874803"/>
    <w:rsid w:val="0087786A"/>
    <w:rsid w:val="008801B8"/>
    <w:rsid w:val="008805A3"/>
    <w:rsid w:val="00881153"/>
    <w:rsid w:val="008846BC"/>
    <w:rsid w:val="00884EE3"/>
    <w:rsid w:val="00891F2A"/>
    <w:rsid w:val="008924C8"/>
    <w:rsid w:val="00897CBE"/>
    <w:rsid w:val="008A0A80"/>
    <w:rsid w:val="008A1260"/>
    <w:rsid w:val="008A3C30"/>
    <w:rsid w:val="008A3C3B"/>
    <w:rsid w:val="008A6822"/>
    <w:rsid w:val="008B10EC"/>
    <w:rsid w:val="008B4CBA"/>
    <w:rsid w:val="008B6127"/>
    <w:rsid w:val="008C2971"/>
    <w:rsid w:val="008C4C75"/>
    <w:rsid w:val="008C62FB"/>
    <w:rsid w:val="008C662B"/>
    <w:rsid w:val="008C7B13"/>
    <w:rsid w:val="008D0245"/>
    <w:rsid w:val="008D1328"/>
    <w:rsid w:val="008D4425"/>
    <w:rsid w:val="008D4577"/>
    <w:rsid w:val="008D4F7A"/>
    <w:rsid w:val="008D7BA8"/>
    <w:rsid w:val="008E05E5"/>
    <w:rsid w:val="008E37BC"/>
    <w:rsid w:val="008E52A7"/>
    <w:rsid w:val="008F18EB"/>
    <w:rsid w:val="008F2351"/>
    <w:rsid w:val="008F2CD9"/>
    <w:rsid w:val="008F5BB4"/>
    <w:rsid w:val="008F6C74"/>
    <w:rsid w:val="00901EFA"/>
    <w:rsid w:val="00904551"/>
    <w:rsid w:val="00904F85"/>
    <w:rsid w:val="00906B37"/>
    <w:rsid w:val="009078A1"/>
    <w:rsid w:val="009173DC"/>
    <w:rsid w:val="00921F72"/>
    <w:rsid w:val="009222A4"/>
    <w:rsid w:val="009261F4"/>
    <w:rsid w:val="00927E43"/>
    <w:rsid w:val="00932E7D"/>
    <w:rsid w:val="00933786"/>
    <w:rsid w:val="0093426A"/>
    <w:rsid w:val="00934625"/>
    <w:rsid w:val="00935C97"/>
    <w:rsid w:val="009407BB"/>
    <w:rsid w:val="00945025"/>
    <w:rsid w:val="00947343"/>
    <w:rsid w:val="00947D8D"/>
    <w:rsid w:val="00947DB9"/>
    <w:rsid w:val="00947E15"/>
    <w:rsid w:val="009533B4"/>
    <w:rsid w:val="00953483"/>
    <w:rsid w:val="00954076"/>
    <w:rsid w:val="00954741"/>
    <w:rsid w:val="0095509C"/>
    <w:rsid w:val="00956638"/>
    <w:rsid w:val="00961761"/>
    <w:rsid w:val="0096237F"/>
    <w:rsid w:val="009637EE"/>
    <w:rsid w:val="0096431C"/>
    <w:rsid w:val="0096592C"/>
    <w:rsid w:val="0096663E"/>
    <w:rsid w:val="00966EC2"/>
    <w:rsid w:val="00970716"/>
    <w:rsid w:val="00970CD4"/>
    <w:rsid w:val="00972764"/>
    <w:rsid w:val="00973858"/>
    <w:rsid w:val="009745B5"/>
    <w:rsid w:val="009749C7"/>
    <w:rsid w:val="00974A6C"/>
    <w:rsid w:val="009752DF"/>
    <w:rsid w:val="00976AEC"/>
    <w:rsid w:val="009810D7"/>
    <w:rsid w:val="00981406"/>
    <w:rsid w:val="00984BAD"/>
    <w:rsid w:val="00984D70"/>
    <w:rsid w:val="00986B16"/>
    <w:rsid w:val="00991E8B"/>
    <w:rsid w:val="00993E35"/>
    <w:rsid w:val="009942CE"/>
    <w:rsid w:val="00995075"/>
    <w:rsid w:val="009A011D"/>
    <w:rsid w:val="009A1463"/>
    <w:rsid w:val="009A3E23"/>
    <w:rsid w:val="009A7F49"/>
    <w:rsid w:val="009B1040"/>
    <w:rsid w:val="009B323B"/>
    <w:rsid w:val="009B6639"/>
    <w:rsid w:val="009B6E4D"/>
    <w:rsid w:val="009B7990"/>
    <w:rsid w:val="009C01A5"/>
    <w:rsid w:val="009C274A"/>
    <w:rsid w:val="009C3656"/>
    <w:rsid w:val="009C3D9D"/>
    <w:rsid w:val="009C7201"/>
    <w:rsid w:val="009D019A"/>
    <w:rsid w:val="009D04B7"/>
    <w:rsid w:val="009D0B92"/>
    <w:rsid w:val="009D0BEE"/>
    <w:rsid w:val="009D2200"/>
    <w:rsid w:val="009D2781"/>
    <w:rsid w:val="009D3C36"/>
    <w:rsid w:val="009D5516"/>
    <w:rsid w:val="009D5654"/>
    <w:rsid w:val="009D6E27"/>
    <w:rsid w:val="009D79CA"/>
    <w:rsid w:val="009F09FE"/>
    <w:rsid w:val="009F1382"/>
    <w:rsid w:val="009F23A9"/>
    <w:rsid w:val="009F3990"/>
    <w:rsid w:val="009F39F1"/>
    <w:rsid w:val="009F42F8"/>
    <w:rsid w:val="009F4DFD"/>
    <w:rsid w:val="009F5099"/>
    <w:rsid w:val="009F6857"/>
    <w:rsid w:val="00A007D7"/>
    <w:rsid w:val="00A0100F"/>
    <w:rsid w:val="00A064A5"/>
    <w:rsid w:val="00A1251A"/>
    <w:rsid w:val="00A13839"/>
    <w:rsid w:val="00A16E8C"/>
    <w:rsid w:val="00A17AF8"/>
    <w:rsid w:val="00A20A16"/>
    <w:rsid w:val="00A22136"/>
    <w:rsid w:val="00A3142A"/>
    <w:rsid w:val="00A320C6"/>
    <w:rsid w:val="00A35798"/>
    <w:rsid w:val="00A41C7B"/>
    <w:rsid w:val="00A44F32"/>
    <w:rsid w:val="00A453FA"/>
    <w:rsid w:val="00A465E5"/>
    <w:rsid w:val="00A4685B"/>
    <w:rsid w:val="00A5601F"/>
    <w:rsid w:val="00A62E2D"/>
    <w:rsid w:val="00A6670B"/>
    <w:rsid w:val="00A700AD"/>
    <w:rsid w:val="00A715B4"/>
    <w:rsid w:val="00A74188"/>
    <w:rsid w:val="00A751F1"/>
    <w:rsid w:val="00A75476"/>
    <w:rsid w:val="00A80E6F"/>
    <w:rsid w:val="00A81F14"/>
    <w:rsid w:val="00A83BB2"/>
    <w:rsid w:val="00A862CE"/>
    <w:rsid w:val="00A93669"/>
    <w:rsid w:val="00A974EF"/>
    <w:rsid w:val="00AA018B"/>
    <w:rsid w:val="00AA1D40"/>
    <w:rsid w:val="00AA3E05"/>
    <w:rsid w:val="00AA4989"/>
    <w:rsid w:val="00AA6223"/>
    <w:rsid w:val="00AB0844"/>
    <w:rsid w:val="00AB4934"/>
    <w:rsid w:val="00AB5AFF"/>
    <w:rsid w:val="00AB6B46"/>
    <w:rsid w:val="00AC3AEF"/>
    <w:rsid w:val="00AC44F5"/>
    <w:rsid w:val="00AC4D26"/>
    <w:rsid w:val="00AC4F4B"/>
    <w:rsid w:val="00AC677C"/>
    <w:rsid w:val="00AD07BD"/>
    <w:rsid w:val="00AD4B11"/>
    <w:rsid w:val="00AD5829"/>
    <w:rsid w:val="00AD5ED6"/>
    <w:rsid w:val="00AE069A"/>
    <w:rsid w:val="00AE0C32"/>
    <w:rsid w:val="00AE21AB"/>
    <w:rsid w:val="00AE34F4"/>
    <w:rsid w:val="00AE4474"/>
    <w:rsid w:val="00AE7190"/>
    <w:rsid w:val="00AE7769"/>
    <w:rsid w:val="00AF2314"/>
    <w:rsid w:val="00AF3AA1"/>
    <w:rsid w:val="00AF3ED6"/>
    <w:rsid w:val="00AF3F30"/>
    <w:rsid w:val="00AF4F76"/>
    <w:rsid w:val="00AF5A77"/>
    <w:rsid w:val="00AF5D93"/>
    <w:rsid w:val="00AF7B73"/>
    <w:rsid w:val="00AF7FA7"/>
    <w:rsid w:val="00B007DF"/>
    <w:rsid w:val="00B01ED8"/>
    <w:rsid w:val="00B03A0C"/>
    <w:rsid w:val="00B05FC5"/>
    <w:rsid w:val="00B07DDF"/>
    <w:rsid w:val="00B103AF"/>
    <w:rsid w:val="00B104BA"/>
    <w:rsid w:val="00B11BDA"/>
    <w:rsid w:val="00B129C6"/>
    <w:rsid w:val="00B15DCB"/>
    <w:rsid w:val="00B16EBE"/>
    <w:rsid w:val="00B32C6C"/>
    <w:rsid w:val="00B35398"/>
    <w:rsid w:val="00B4023E"/>
    <w:rsid w:val="00B41950"/>
    <w:rsid w:val="00B43036"/>
    <w:rsid w:val="00B45526"/>
    <w:rsid w:val="00B4652F"/>
    <w:rsid w:val="00B51B06"/>
    <w:rsid w:val="00B544D0"/>
    <w:rsid w:val="00B550A6"/>
    <w:rsid w:val="00B55761"/>
    <w:rsid w:val="00B56A7D"/>
    <w:rsid w:val="00B56AAD"/>
    <w:rsid w:val="00B60A60"/>
    <w:rsid w:val="00B6101F"/>
    <w:rsid w:val="00B62E4C"/>
    <w:rsid w:val="00B64273"/>
    <w:rsid w:val="00B64CD6"/>
    <w:rsid w:val="00B66E90"/>
    <w:rsid w:val="00B6731D"/>
    <w:rsid w:val="00B70465"/>
    <w:rsid w:val="00B70E1F"/>
    <w:rsid w:val="00B7136B"/>
    <w:rsid w:val="00B72F54"/>
    <w:rsid w:val="00B819CF"/>
    <w:rsid w:val="00B81DD6"/>
    <w:rsid w:val="00B833E9"/>
    <w:rsid w:val="00B944CA"/>
    <w:rsid w:val="00B94586"/>
    <w:rsid w:val="00B94B20"/>
    <w:rsid w:val="00B94B5D"/>
    <w:rsid w:val="00B94D8E"/>
    <w:rsid w:val="00B951C0"/>
    <w:rsid w:val="00B9706E"/>
    <w:rsid w:val="00BA089E"/>
    <w:rsid w:val="00BA1D11"/>
    <w:rsid w:val="00BA24E4"/>
    <w:rsid w:val="00BA2B9F"/>
    <w:rsid w:val="00BA3A4D"/>
    <w:rsid w:val="00BA55CA"/>
    <w:rsid w:val="00BA59F1"/>
    <w:rsid w:val="00BA6125"/>
    <w:rsid w:val="00BA695B"/>
    <w:rsid w:val="00BB017C"/>
    <w:rsid w:val="00BB1778"/>
    <w:rsid w:val="00BC021E"/>
    <w:rsid w:val="00BC431C"/>
    <w:rsid w:val="00BC4584"/>
    <w:rsid w:val="00BC6A64"/>
    <w:rsid w:val="00BC7656"/>
    <w:rsid w:val="00BD3885"/>
    <w:rsid w:val="00BD4203"/>
    <w:rsid w:val="00BD471C"/>
    <w:rsid w:val="00BD49E4"/>
    <w:rsid w:val="00BD7111"/>
    <w:rsid w:val="00BD7AEC"/>
    <w:rsid w:val="00BE0173"/>
    <w:rsid w:val="00BE0C8B"/>
    <w:rsid w:val="00BE1FF4"/>
    <w:rsid w:val="00BE7332"/>
    <w:rsid w:val="00BF0AF0"/>
    <w:rsid w:val="00BF19A5"/>
    <w:rsid w:val="00BF4786"/>
    <w:rsid w:val="00BF6C57"/>
    <w:rsid w:val="00C00260"/>
    <w:rsid w:val="00C02061"/>
    <w:rsid w:val="00C051B5"/>
    <w:rsid w:val="00C11880"/>
    <w:rsid w:val="00C135D0"/>
    <w:rsid w:val="00C16448"/>
    <w:rsid w:val="00C17611"/>
    <w:rsid w:val="00C203FA"/>
    <w:rsid w:val="00C21708"/>
    <w:rsid w:val="00C229E4"/>
    <w:rsid w:val="00C22BB1"/>
    <w:rsid w:val="00C23018"/>
    <w:rsid w:val="00C304E8"/>
    <w:rsid w:val="00C3307C"/>
    <w:rsid w:val="00C331D6"/>
    <w:rsid w:val="00C3404F"/>
    <w:rsid w:val="00C402AC"/>
    <w:rsid w:val="00C429F1"/>
    <w:rsid w:val="00C44B83"/>
    <w:rsid w:val="00C46E18"/>
    <w:rsid w:val="00C4712C"/>
    <w:rsid w:val="00C50AFB"/>
    <w:rsid w:val="00C50EEB"/>
    <w:rsid w:val="00C53F58"/>
    <w:rsid w:val="00C5505F"/>
    <w:rsid w:val="00C559D2"/>
    <w:rsid w:val="00C62047"/>
    <w:rsid w:val="00C639D9"/>
    <w:rsid w:val="00C70F38"/>
    <w:rsid w:val="00C7137D"/>
    <w:rsid w:val="00C716B1"/>
    <w:rsid w:val="00C7538A"/>
    <w:rsid w:val="00C801FC"/>
    <w:rsid w:val="00C8093F"/>
    <w:rsid w:val="00C83E3B"/>
    <w:rsid w:val="00C84B19"/>
    <w:rsid w:val="00C84DEA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49C2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C32"/>
    <w:rsid w:val="00CB7EF1"/>
    <w:rsid w:val="00CC07EC"/>
    <w:rsid w:val="00CC22DB"/>
    <w:rsid w:val="00CC3215"/>
    <w:rsid w:val="00CC3ADC"/>
    <w:rsid w:val="00CC620C"/>
    <w:rsid w:val="00CD2112"/>
    <w:rsid w:val="00CD3E12"/>
    <w:rsid w:val="00CD5EBF"/>
    <w:rsid w:val="00CD6770"/>
    <w:rsid w:val="00CD7BD0"/>
    <w:rsid w:val="00CE1DCF"/>
    <w:rsid w:val="00CE3391"/>
    <w:rsid w:val="00CE57BC"/>
    <w:rsid w:val="00CF0A70"/>
    <w:rsid w:val="00CF1A59"/>
    <w:rsid w:val="00CF26A0"/>
    <w:rsid w:val="00CF4668"/>
    <w:rsid w:val="00CF6D4C"/>
    <w:rsid w:val="00CF760F"/>
    <w:rsid w:val="00CF7BC8"/>
    <w:rsid w:val="00D01BF7"/>
    <w:rsid w:val="00D01EBC"/>
    <w:rsid w:val="00D01FA3"/>
    <w:rsid w:val="00D05422"/>
    <w:rsid w:val="00D05F6A"/>
    <w:rsid w:val="00D07782"/>
    <w:rsid w:val="00D131D8"/>
    <w:rsid w:val="00D13BC0"/>
    <w:rsid w:val="00D1402B"/>
    <w:rsid w:val="00D14B68"/>
    <w:rsid w:val="00D154F5"/>
    <w:rsid w:val="00D16C5F"/>
    <w:rsid w:val="00D17099"/>
    <w:rsid w:val="00D17537"/>
    <w:rsid w:val="00D176CD"/>
    <w:rsid w:val="00D17F44"/>
    <w:rsid w:val="00D21C9B"/>
    <w:rsid w:val="00D250BD"/>
    <w:rsid w:val="00D2661F"/>
    <w:rsid w:val="00D27180"/>
    <w:rsid w:val="00D27AE2"/>
    <w:rsid w:val="00D32AFA"/>
    <w:rsid w:val="00D34FC8"/>
    <w:rsid w:val="00D352E7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60460"/>
    <w:rsid w:val="00D61BD5"/>
    <w:rsid w:val="00D66291"/>
    <w:rsid w:val="00D66C12"/>
    <w:rsid w:val="00D66C19"/>
    <w:rsid w:val="00D6733B"/>
    <w:rsid w:val="00D674B1"/>
    <w:rsid w:val="00D72C6C"/>
    <w:rsid w:val="00D73927"/>
    <w:rsid w:val="00D75E4B"/>
    <w:rsid w:val="00D76574"/>
    <w:rsid w:val="00D7664F"/>
    <w:rsid w:val="00D82B56"/>
    <w:rsid w:val="00D83CE4"/>
    <w:rsid w:val="00D85AFB"/>
    <w:rsid w:val="00D87E1F"/>
    <w:rsid w:val="00D90A64"/>
    <w:rsid w:val="00D93BA3"/>
    <w:rsid w:val="00D954A1"/>
    <w:rsid w:val="00D96EFD"/>
    <w:rsid w:val="00DA1366"/>
    <w:rsid w:val="00DA2C52"/>
    <w:rsid w:val="00DA3210"/>
    <w:rsid w:val="00DA3D45"/>
    <w:rsid w:val="00DA46AC"/>
    <w:rsid w:val="00DA660E"/>
    <w:rsid w:val="00DB152E"/>
    <w:rsid w:val="00DB50A4"/>
    <w:rsid w:val="00DB570B"/>
    <w:rsid w:val="00DC0D70"/>
    <w:rsid w:val="00DC15A6"/>
    <w:rsid w:val="00DC59EF"/>
    <w:rsid w:val="00DD09F5"/>
    <w:rsid w:val="00DD1F9D"/>
    <w:rsid w:val="00DE0D9B"/>
    <w:rsid w:val="00DE3B2D"/>
    <w:rsid w:val="00DF5BCF"/>
    <w:rsid w:val="00DF7B37"/>
    <w:rsid w:val="00E022B2"/>
    <w:rsid w:val="00E02377"/>
    <w:rsid w:val="00E04DB7"/>
    <w:rsid w:val="00E05017"/>
    <w:rsid w:val="00E051D4"/>
    <w:rsid w:val="00E0572B"/>
    <w:rsid w:val="00E076FB"/>
    <w:rsid w:val="00E127E8"/>
    <w:rsid w:val="00E12B1A"/>
    <w:rsid w:val="00E160E2"/>
    <w:rsid w:val="00E179C3"/>
    <w:rsid w:val="00E20F11"/>
    <w:rsid w:val="00E2134A"/>
    <w:rsid w:val="00E258D6"/>
    <w:rsid w:val="00E27779"/>
    <w:rsid w:val="00E30773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52F5"/>
    <w:rsid w:val="00E55DEF"/>
    <w:rsid w:val="00E573ED"/>
    <w:rsid w:val="00E6210B"/>
    <w:rsid w:val="00E62A3F"/>
    <w:rsid w:val="00E62F83"/>
    <w:rsid w:val="00E63211"/>
    <w:rsid w:val="00E64C4B"/>
    <w:rsid w:val="00E6708D"/>
    <w:rsid w:val="00E70458"/>
    <w:rsid w:val="00E70C88"/>
    <w:rsid w:val="00E71067"/>
    <w:rsid w:val="00E74AB9"/>
    <w:rsid w:val="00E76C62"/>
    <w:rsid w:val="00E77F0D"/>
    <w:rsid w:val="00E81DC2"/>
    <w:rsid w:val="00E830B4"/>
    <w:rsid w:val="00E85002"/>
    <w:rsid w:val="00E85DCF"/>
    <w:rsid w:val="00E9073B"/>
    <w:rsid w:val="00E960FD"/>
    <w:rsid w:val="00EA00ED"/>
    <w:rsid w:val="00EA2F3D"/>
    <w:rsid w:val="00EA480A"/>
    <w:rsid w:val="00EA5A70"/>
    <w:rsid w:val="00EB1299"/>
    <w:rsid w:val="00EB1498"/>
    <w:rsid w:val="00EB55EC"/>
    <w:rsid w:val="00EB64BE"/>
    <w:rsid w:val="00EB7472"/>
    <w:rsid w:val="00EC0264"/>
    <w:rsid w:val="00EC02BE"/>
    <w:rsid w:val="00EC03DE"/>
    <w:rsid w:val="00EC1333"/>
    <w:rsid w:val="00EC2226"/>
    <w:rsid w:val="00EC2501"/>
    <w:rsid w:val="00EC32CA"/>
    <w:rsid w:val="00EC50E2"/>
    <w:rsid w:val="00ED065B"/>
    <w:rsid w:val="00ED43BB"/>
    <w:rsid w:val="00EE1024"/>
    <w:rsid w:val="00EE14D6"/>
    <w:rsid w:val="00EE2CCD"/>
    <w:rsid w:val="00EF0ABA"/>
    <w:rsid w:val="00EF1008"/>
    <w:rsid w:val="00EF1C95"/>
    <w:rsid w:val="00EF1CAE"/>
    <w:rsid w:val="00EF21FA"/>
    <w:rsid w:val="00EF291E"/>
    <w:rsid w:val="00EF5EA3"/>
    <w:rsid w:val="00F0016A"/>
    <w:rsid w:val="00F07AAF"/>
    <w:rsid w:val="00F07FE7"/>
    <w:rsid w:val="00F142B1"/>
    <w:rsid w:val="00F14C16"/>
    <w:rsid w:val="00F17475"/>
    <w:rsid w:val="00F21E8A"/>
    <w:rsid w:val="00F262A9"/>
    <w:rsid w:val="00F27719"/>
    <w:rsid w:val="00F27D2A"/>
    <w:rsid w:val="00F30CD7"/>
    <w:rsid w:val="00F31620"/>
    <w:rsid w:val="00F3228A"/>
    <w:rsid w:val="00F325EF"/>
    <w:rsid w:val="00F33DC1"/>
    <w:rsid w:val="00F35760"/>
    <w:rsid w:val="00F378AD"/>
    <w:rsid w:val="00F403D3"/>
    <w:rsid w:val="00F43E7E"/>
    <w:rsid w:val="00F43F12"/>
    <w:rsid w:val="00F50D6A"/>
    <w:rsid w:val="00F51D01"/>
    <w:rsid w:val="00F52118"/>
    <w:rsid w:val="00F554B0"/>
    <w:rsid w:val="00F55B90"/>
    <w:rsid w:val="00F55E7C"/>
    <w:rsid w:val="00F576F5"/>
    <w:rsid w:val="00F647E9"/>
    <w:rsid w:val="00F65982"/>
    <w:rsid w:val="00F65FD8"/>
    <w:rsid w:val="00F67AE1"/>
    <w:rsid w:val="00F71479"/>
    <w:rsid w:val="00F73302"/>
    <w:rsid w:val="00F74D0F"/>
    <w:rsid w:val="00F7610B"/>
    <w:rsid w:val="00F77732"/>
    <w:rsid w:val="00F77FCA"/>
    <w:rsid w:val="00F80426"/>
    <w:rsid w:val="00F80DCC"/>
    <w:rsid w:val="00F813FD"/>
    <w:rsid w:val="00F82B4A"/>
    <w:rsid w:val="00F85AB3"/>
    <w:rsid w:val="00F90F67"/>
    <w:rsid w:val="00F92105"/>
    <w:rsid w:val="00F933CB"/>
    <w:rsid w:val="00FA17D6"/>
    <w:rsid w:val="00FA1FFF"/>
    <w:rsid w:val="00FA7708"/>
    <w:rsid w:val="00FA7CB5"/>
    <w:rsid w:val="00FA7D81"/>
    <w:rsid w:val="00FA7D97"/>
    <w:rsid w:val="00FB2C60"/>
    <w:rsid w:val="00FB61B8"/>
    <w:rsid w:val="00FB6EA1"/>
    <w:rsid w:val="00FC1E5D"/>
    <w:rsid w:val="00FC3D2D"/>
    <w:rsid w:val="00FC4322"/>
    <w:rsid w:val="00FC4FE4"/>
    <w:rsid w:val="00FC7B67"/>
    <w:rsid w:val="00FD2623"/>
    <w:rsid w:val="00FD31E9"/>
    <w:rsid w:val="00FE230A"/>
    <w:rsid w:val="00FE78D7"/>
    <w:rsid w:val="00FF054A"/>
    <w:rsid w:val="00FF169F"/>
    <w:rsid w:val="00FF443C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E34A-CF7D-4C21-87BD-05B474B8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7061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8283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2014-02-19T10:26:00Z</cp:lastPrinted>
  <dcterms:created xsi:type="dcterms:W3CDTF">2014-04-16T06:21:00Z</dcterms:created>
  <dcterms:modified xsi:type="dcterms:W3CDTF">2014-04-16T06:21:00Z</dcterms:modified>
</cp:coreProperties>
</file>