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112" w:rsidRPr="00885C6D" w:rsidRDefault="004F3D9D" w:rsidP="0011111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 xml:space="preserve">    </w:t>
      </w:r>
      <w:r w:rsidR="00111112" w:rsidRPr="00885C6D">
        <w:rPr>
          <w:rFonts w:ascii="Arial" w:hAnsi="Arial" w:cs="Arial"/>
          <w:sz w:val="22"/>
          <w:szCs w:val="22"/>
        </w:rPr>
        <w:t xml:space="preserve">          </w:t>
      </w:r>
      <w:r w:rsidR="00690FD9" w:rsidRPr="00885C6D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11112" w:rsidRPr="00885C6D">
        <w:rPr>
          <w:rFonts w:ascii="Arial" w:hAnsi="Arial" w:cs="Arial"/>
          <w:sz w:val="22"/>
          <w:szCs w:val="22"/>
        </w:rPr>
        <w:tab/>
      </w:r>
      <w:r w:rsidR="00111112" w:rsidRPr="00885C6D">
        <w:rPr>
          <w:rFonts w:ascii="Arial" w:hAnsi="Arial" w:cs="Arial"/>
          <w:sz w:val="22"/>
          <w:szCs w:val="22"/>
        </w:rPr>
        <w:tab/>
      </w:r>
      <w:r w:rsidR="00111112" w:rsidRPr="00885C6D">
        <w:rPr>
          <w:rFonts w:ascii="Arial" w:hAnsi="Arial" w:cs="Arial"/>
          <w:sz w:val="22"/>
          <w:szCs w:val="22"/>
        </w:rPr>
        <w:tab/>
      </w:r>
      <w:r w:rsidR="00111112" w:rsidRPr="00885C6D">
        <w:rPr>
          <w:rFonts w:ascii="Arial" w:hAnsi="Arial" w:cs="Arial"/>
          <w:sz w:val="22"/>
          <w:szCs w:val="22"/>
        </w:rPr>
        <w:tab/>
      </w:r>
      <w:r w:rsidR="00111112" w:rsidRPr="00885C6D">
        <w:rPr>
          <w:rFonts w:ascii="Arial" w:hAnsi="Arial" w:cs="Arial"/>
          <w:sz w:val="22"/>
          <w:szCs w:val="22"/>
        </w:rPr>
        <w:tab/>
      </w:r>
      <w:r w:rsidR="00111112" w:rsidRPr="00885C6D">
        <w:rPr>
          <w:rFonts w:ascii="Arial" w:hAnsi="Arial" w:cs="Arial"/>
          <w:sz w:val="22"/>
          <w:szCs w:val="22"/>
        </w:rPr>
        <w:tab/>
      </w:r>
      <w:r w:rsidR="00111112" w:rsidRPr="00885C6D">
        <w:rPr>
          <w:rFonts w:ascii="Arial" w:hAnsi="Arial" w:cs="Arial"/>
          <w:sz w:val="22"/>
          <w:szCs w:val="22"/>
        </w:rPr>
        <w:tab/>
      </w:r>
    </w:p>
    <w:p w:rsidR="00111112" w:rsidRPr="00885C6D" w:rsidRDefault="00111112" w:rsidP="00111112">
      <w:pPr>
        <w:jc w:val="both"/>
        <w:rPr>
          <w:rFonts w:ascii="Arial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 xml:space="preserve"> REPUBLIKA HRVATSKA</w:t>
      </w:r>
    </w:p>
    <w:p w:rsidR="00111112" w:rsidRPr="00885C6D" w:rsidRDefault="00111112" w:rsidP="00111112">
      <w:pPr>
        <w:jc w:val="both"/>
        <w:rPr>
          <w:rFonts w:ascii="Arial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 xml:space="preserve">VARAŽDINSKA ŽUPANIJA </w:t>
      </w:r>
    </w:p>
    <w:p w:rsidR="00111112" w:rsidRPr="00885C6D" w:rsidRDefault="00111112" w:rsidP="00111112">
      <w:pPr>
        <w:jc w:val="both"/>
        <w:rPr>
          <w:rFonts w:ascii="Arial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 xml:space="preserve">        GRAD IVANEC</w:t>
      </w:r>
    </w:p>
    <w:p w:rsidR="00111112" w:rsidRPr="00885C6D" w:rsidRDefault="00111112" w:rsidP="00111112">
      <w:pPr>
        <w:jc w:val="both"/>
        <w:rPr>
          <w:rFonts w:ascii="Arial" w:hAnsi="Arial" w:cs="Arial"/>
          <w:sz w:val="16"/>
          <w:szCs w:val="16"/>
        </w:rPr>
      </w:pPr>
    </w:p>
    <w:p w:rsidR="00111112" w:rsidRPr="00885C6D" w:rsidRDefault="00AE0E23" w:rsidP="00111112">
      <w:pPr>
        <w:jc w:val="both"/>
        <w:rPr>
          <w:rFonts w:ascii="Arial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 xml:space="preserve">     GRAD</w:t>
      </w:r>
      <w:r w:rsidR="00CC4C4C" w:rsidRPr="00885C6D">
        <w:rPr>
          <w:rFonts w:ascii="Arial" w:hAnsi="Arial" w:cs="Arial"/>
          <w:sz w:val="22"/>
          <w:szCs w:val="22"/>
        </w:rPr>
        <w:t>SKO VIJEĆE</w:t>
      </w:r>
    </w:p>
    <w:p w:rsidR="00111112" w:rsidRPr="00885C6D" w:rsidRDefault="00111112" w:rsidP="00111112">
      <w:pPr>
        <w:jc w:val="both"/>
        <w:rPr>
          <w:rFonts w:ascii="Arial" w:hAnsi="Arial" w:cs="Arial"/>
          <w:sz w:val="22"/>
          <w:szCs w:val="22"/>
        </w:rPr>
      </w:pPr>
    </w:p>
    <w:p w:rsidR="00111112" w:rsidRPr="00885C6D" w:rsidRDefault="000A75E8" w:rsidP="00111112">
      <w:pPr>
        <w:jc w:val="both"/>
        <w:rPr>
          <w:rFonts w:ascii="Arial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>KLASA</w:t>
      </w:r>
      <w:r w:rsidR="00111112" w:rsidRPr="00885C6D">
        <w:rPr>
          <w:rFonts w:ascii="Arial" w:hAnsi="Arial" w:cs="Arial"/>
          <w:sz w:val="22"/>
          <w:szCs w:val="22"/>
        </w:rPr>
        <w:t xml:space="preserve">:  </w:t>
      </w:r>
      <w:r w:rsidR="006F52D5" w:rsidRPr="00885C6D">
        <w:rPr>
          <w:rFonts w:ascii="Arial" w:hAnsi="Arial" w:cs="Arial"/>
          <w:sz w:val="22"/>
          <w:szCs w:val="22"/>
        </w:rPr>
        <w:t>3</w:t>
      </w:r>
      <w:r w:rsidR="00E72C7B">
        <w:rPr>
          <w:rFonts w:ascii="Arial" w:hAnsi="Arial" w:cs="Arial"/>
          <w:sz w:val="22"/>
          <w:szCs w:val="22"/>
        </w:rPr>
        <w:t>5</w:t>
      </w:r>
      <w:r w:rsidR="0062301C">
        <w:rPr>
          <w:rFonts w:ascii="Arial" w:hAnsi="Arial" w:cs="Arial"/>
          <w:sz w:val="22"/>
          <w:szCs w:val="22"/>
        </w:rPr>
        <w:t>0</w:t>
      </w:r>
      <w:r w:rsidR="006F52D5" w:rsidRPr="00885C6D">
        <w:rPr>
          <w:rFonts w:ascii="Arial" w:hAnsi="Arial" w:cs="Arial"/>
          <w:sz w:val="22"/>
          <w:szCs w:val="22"/>
        </w:rPr>
        <w:t>-01/1</w:t>
      </w:r>
      <w:r w:rsidR="00FB77CC">
        <w:rPr>
          <w:rFonts w:ascii="Arial" w:hAnsi="Arial" w:cs="Arial"/>
          <w:sz w:val="22"/>
          <w:szCs w:val="22"/>
        </w:rPr>
        <w:t>3</w:t>
      </w:r>
      <w:r w:rsidR="006F52D5" w:rsidRPr="00885C6D">
        <w:rPr>
          <w:rFonts w:ascii="Arial" w:hAnsi="Arial" w:cs="Arial"/>
          <w:sz w:val="22"/>
          <w:szCs w:val="22"/>
        </w:rPr>
        <w:t>-01/</w:t>
      </w:r>
      <w:r w:rsidR="003D19E9">
        <w:rPr>
          <w:rFonts w:ascii="Arial" w:hAnsi="Arial" w:cs="Arial"/>
          <w:sz w:val="22"/>
          <w:szCs w:val="22"/>
        </w:rPr>
        <w:t>42</w:t>
      </w:r>
    </w:p>
    <w:p w:rsidR="00111112" w:rsidRPr="00885C6D" w:rsidRDefault="000A75E8" w:rsidP="00111112">
      <w:pPr>
        <w:jc w:val="both"/>
        <w:rPr>
          <w:rFonts w:ascii="Arial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>URBROJ</w:t>
      </w:r>
      <w:r w:rsidR="00111112" w:rsidRPr="00885C6D">
        <w:rPr>
          <w:rFonts w:ascii="Arial" w:hAnsi="Arial" w:cs="Arial"/>
          <w:sz w:val="22"/>
          <w:szCs w:val="22"/>
        </w:rPr>
        <w:t xml:space="preserve">: </w:t>
      </w:r>
      <w:r w:rsidR="006F52D5" w:rsidRPr="00885C6D">
        <w:rPr>
          <w:rFonts w:ascii="Arial" w:hAnsi="Arial" w:cs="Arial"/>
          <w:sz w:val="22"/>
          <w:szCs w:val="22"/>
        </w:rPr>
        <w:t>2186/012-</w:t>
      </w:r>
      <w:r w:rsidR="00FB77CC">
        <w:rPr>
          <w:rFonts w:ascii="Arial" w:hAnsi="Arial" w:cs="Arial"/>
          <w:sz w:val="22"/>
          <w:szCs w:val="22"/>
        </w:rPr>
        <w:t>03/01</w:t>
      </w:r>
      <w:r w:rsidR="006F52D5" w:rsidRPr="00885C6D">
        <w:rPr>
          <w:rFonts w:ascii="Arial" w:hAnsi="Arial" w:cs="Arial"/>
          <w:sz w:val="22"/>
          <w:szCs w:val="22"/>
        </w:rPr>
        <w:t>-</w:t>
      </w:r>
      <w:r w:rsidR="0062301C">
        <w:rPr>
          <w:rFonts w:ascii="Arial" w:hAnsi="Arial" w:cs="Arial"/>
          <w:sz w:val="22"/>
          <w:szCs w:val="22"/>
        </w:rPr>
        <w:t>1</w:t>
      </w:r>
    </w:p>
    <w:p w:rsidR="00111112" w:rsidRPr="00885C6D" w:rsidRDefault="00111112" w:rsidP="00111112">
      <w:pPr>
        <w:jc w:val="both"/>
        <w:rPr>
          <w:rFonts w:ascii="Arial" w:hAnsi="Arial" w:cs="Arial"/>
          <w:sz w:val="22"/>
          <w:szCs w:val="22"/>
        </w:rPr>
      </w:pPr>
    </w:p>
    <w:p w:rsidR="00111112" w:rsidRPr="00885C6D" w:rsidRDefault="00111112" w:rsidP="00111112">
      <w:pPr>
        <w:jc w:val="both"/>
        <w:rPr>
          <w:rFonts w:ascii="Arial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 xml:space="preserve">Ivanec, </w:t>
      </w:r>
      <w:r w:rsidR="00233BC0">
        <w:rPr>
          <w:rFonts w:ascii="Arial" w:hAnsi="Arial" w:cs="Arial"/>
          <w:sz w:val="22"/>
          <w:szCs w:val="22"/>
        </w:rPr>
        <w:t>23. prosinca</w:t>
      </w:r>
      <w:r w:rsidR="002A2EFE" w:rsidRPr="00885C6D">
        <w:rPr>
          <w:rFonts w:ascii="Arial" w:hAnsi="Arial" w:cs="Arial"/>
          <w:sz w:val="22"/>
          <w:szCs w:val="22"/>
        </w:rPr>
        <w:t xml:space="preserve"> </w:t>
      </w:r>
      <w:r w:rsidR="00EB53E1" w:rsidRPr="00885C6D">
        <w:rPr>
          <w:rFonts w:ascii="Arial" w:hAnsi="Arial" w:cs="Arial"/>
          <w:sz w:val="22"/>
          <w:szCs w:val="22"/>
        </w:rPr>
        <w:t xml:space="preserve"> </w:t>
      </w:r>
      <w:r w:rsidR="002D5C84" w:rsidRPr="00885C6D">
        <w:rPr>
          <w:rFonts w:ascii="Arial" w:hAnsi="Arial" w:cs="Arial"/>
          <w:sz w:val="22"/>
          <w:szCs w:val="22"/>
        </w:rPr>
        <w:t>201</w:t>
      </w:r>
      <w:r w:rsidR="00FB77CC">
        <w:rPr>
          <w:rFonts w:ascii="Arial" w:hAnsi="Arial" w:cs="Arial"/>
          <w:sz w:val="22"/>
          <w:szCs w:val="22"/>
        </w:rPr>
        <w:t>3</w:t>
      </w:r>
      <w:r w:rsidR="00154A48" w:rsidRPr="00885C6D">
        <w:rPr>
          <w:rFonts w:ascii="Arial" w:hAnsi="Arial" w:cs="Arial"/>
          <w:sz w:val="22"/>
          <w:szCs w:val="22"/>
        </w:rPr>
        <w:t>.</w:t>
      </w:r>
    </w:p>
    <w:p w:rsidR="004F3D9D" w:rsidRPr="00885C6D" w:rsidRDefault="004F3D9D" w:rsidP="00111112">
      <w:pPr>
        <w:jc w:val="both"/>
        <w:rPr>
          <w:rFonts w:ascii="Arial" w:hAnsi="Arial" w:cs="Arial"/>
          <w:sz w:val="22"/>
          <w:szCs w:val="22"/>
        </w:rPr>
      </w:pPr>
    </w:p>
    <w:p w:rsidR="000270C8" w:rsidRPr="00885C6D" w:rsidRDefault="00111112" w:rsidP="000270C8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ab/>
      </w:r>
      <w:r w:rsidR="00B12CB6" w:rsidRPr="00885C6D">
        <w:rPr>
          <w:rFonts w:ascii="Arial" w:eastAsia="TimesNewRoman" w:hAnsi="Arial" w:cs="Arial"/>
          <w:sz w:val="22"/>
          <w:szCs w:val="22"/>
        </w:rPr>
        <w:t xml:space="preserve">Na temelju članka </w:t>
      </w:r>
      <w:r w:rsidR="00FD2953">
        <w:rPr>
          <w:rFonts w:ascii="Arial" w:eastAsia="TimesNewRoman" w:hAnsi="Arial" w:cs="Arial"/>
          <w:sz w:val="22"/>
          <w:szCs w:val="22"/>
        </w:rPr>
        <w:t>78.</w:t>
      </w:r>
      <w:r w:rsidR="0068066B">
        <w:rPr>
          <w:rFonts w:ascii="Arial" w:eastAsia="TimesNewRoman" w:hAnsi="Arial" w:cs="Arial"/>
          <w:sz w:val="22"/>
          <w:szCs w:val="22"/>
        </w:rPr>
        <w:t xml:space="preserve"> </w:t>
      </w:r>
      <w:r w:rsidR="00B12CB6" w:rsidRPr="00885C6D">
        <w:rPr>
          <w:rFonts w:ascii="Arial" w:eastAsia="TimesNewRoman" w:hAnsi="Arial" w:cs="Arial"/>
          <w:sz w:val="22"/>
          <w:szCs w:val="22"/>
        </w:rPr>
        <w:t xml:space="preserve">Zakona o </w:t>
      </w:r>
      <w:r w:rsidR="00FD2953">
        <w:rPr>
          <w:rFonts w:ascii="Arial" w:eastAsia="TimesNewRoman" w:hAnsi="Arial" w:cs="Arial"/>
          <w:sz w:val="22"/>
          <w:szCs w:val="22"/>
        </w:rPr>
        <w:t>prostornom uređenju i gradnji (</w:t>
      </w:r>
      <w:r w:rsidR="00B12CB6" w:rsidRPr="00885C6D">
        <w:rPr>
          <w:rFonts w:ascii="Arial" w:eastAsia="TimesNewRoman" w:hAnsi="Arial" w:cs="Arial"/>
          <w:sz w:val="22"/>
          <w:szCs w:val="22"/>
        </w:rPr>
        <w:t xml:space="preserve">“Narodne novine” br. </w:t>
      </w:r>
      <w:r w:rsidR="00FD2953">
        <w:rPr>
          <w:rFonts w:ascii="Arial" w:eastAsia="TimesNewRoman" w:hAnsi="Arial" w:cs="Arial"/>
          <w:sz w:val="22"/>
          <w:szCs w:val="22"/>
        </w:rPr>
        <w:t xml:space="preserve">76/07, </w:t>
      </w:r>
      <w:r w:rsidR="00FD2953" w:rsidRPr="00FD2953">
        <w:rPr>
          <w:rFonts w:ascii="Arial" w:eastAsia="TimesNewRoman" w:hAnsi="Arial" w:cs="Arial"/>
          <w:sz w:val="22"/>
          <w:szCs w:val="22"/>
        </w:rPr>
        <w:t>38/09, 55/11, 90/11, 50/12</w:t>
      </w:r>
      <w:r w:rsidR="00B12CB6" w:rsidRPr="00885C6D">
        <w:rPr>
          <w:rFonts w:ascii="Arial" w:eastAsia="TimesNewRoman" w:hAnsi="Arial" w:cs="Arial"/>
          <w:sz w:val="22"/>
          <w:szCs w:val="22"/>
        </w:rPr>
        <w:t>) i članka 35. Statuta Grada Ivanca (“Službeni vjesnik Varaždinske županije” br. 21/09</w:t>
      </w:r>
      <w:r w:rsidR="00FD2953">
        <w:rPr>
          <w:rFonts w:ascii="Arial" w:eastAsia="TimesNewRoman" w:hAnsi="Arial" w:cs="Arial"/>
          <w:sz w:val="22"/>
          <w:szCs w:val="22"/>
        </w:rPr>
        <w:t>, 12/13</w:t>
      </w:r>
      <w:r w:rsidR="00233BC0">
        <w:rPr>
          <w:rFonts w:ascii="Arial" w:eastAsia="TimesNewRoman" w:hAnsi="Arial" w:cs="Arial"/>
          <w:sz w:val="22"/>
          <w:szCs w:val="22"/>
        </w:rPr>
        <w:t xml:space="preserve"> i 23/13 – pročišćeni tekst</w:t>
      </w:r>
      <w:r w:rsidR="00B12CB6" w:rsidRPr="00885C6D">
        <w:rPr>
          <w:rFonts w:ascii="Arial" w:eastAsia="TimesNewRoman" w:hAnsi="Arial" w:cs="Arial"/>
          <w:sz w:val="22"/>
          <w:szCs w:val="22"/>
        </w:rPr>
        <w:t xml:space="preserve">), Gradsko vijeće </w:t>
      </w:r>
      <w:r w:rsidR="00233BC0">
        <w:rPr>
          <w:rFonts w:ascii="Arial" w:eastAsia="TimesNewRoman" w:hAnsi="Arial" w:cs="Arial"/>
          <w:sz w:val="22"/>
          <w:szCs w:val="22"/>
        </w:rPr>
        <w:t>Grada Ivan</w:t>
      </w:r>
      <w:r w:rsidR="00B12CB6" w:rsidRPr="00885C6D">
        <w:rPr>
          <w:rFonts w:ascii="Arial" w:eastAsia="TimesNewRoman" w:hAnsi="Arial" w:cs="Arial"/>
          <w:sz w:val="22"/>
          <w:szCs w:val="22"/>
        </w:rPr>
        <w:t>c</w:t>
      </w:r>
      <w:r w:rsidR="00233BC0">
        <w:rPr>
          <w:rFonts w:ascii="Arial" w:eastAsia="TimesNewRoman" w:hAnsi="Arial" w:cs="Arial"/>
          <w:sz w:val="22"/>
          <w:szCs w:val="22"/>
        </w:rPr>
        <w:t>a</w:t>
      </w:r>
      <w:r w:rsidR="00B12CB6" w:rsidRPr="00885C6D">
        <w:rPr>
          <w:rFonts w:ascii="Arial" w:eastAsia="TimesNewRoman" w:hAnsi="Arial" w:cs="Arial"/>
          <w:sz w:val="22"/>
          <w:szCs w:val="22"/>
        </w:rPr>
        <w:t xml:space="preserve"> na  </w:t>
      </w:r>
      <w:r w:rsidR="00233BC0">
        <w:rPr>
          <w:rFonts w:ascii="Arial" w:eastAsia="TimesNewRoman" w:hAnsi="Arial" w:cs="Arial"/>
          <w:sz w:val="22"/>
          <w:szCs w:val="22"/>
        </w:rPr>
        <w:t>5</w:t>
      </w:r>
      <w:r w:rsidR="00B12CB6" w:rsidRPr="00885C6D">
        <w:rPr>
          <w:rFonts w:ascii="Arial" w:eastAsia="TimesNewRoman" w:hAnsi="Arial" w:cs="Arial"/>
          <w:sz w:val="22"/>
          <w:szCs w:val="22"/>
        </w:rPr>
        <w:t xml:space="preserve">. sjednici održanoj </w:t>
      </w:r>
      <w:r w:rsidR="00885C6D">
        <w:rPr>
          <w:rFonts w:ascii="Arial" w:eastAsia="TimesNewRoman" w:hAnsi="Arial" w:cs="Arial"/>
          <w:sz w:val="22"/>
          <w:szCs w:val="22"/>
        </w:rPr>
        <w:t xml:space="preserve"> </w:t>
      </w:r>
      <w:r w:rsidR="00233BC0">
        <w:rPr>
          <w:rFonts w:ascii="Arial" w:eastAsia="TimesNewRoman" w:hAnsi="Arial" w:cs="Arial"/>
          <w:sz w:val="22"/>
          <w:szCs w:val="22"/>
        </w:rPr>
        <w:t>23</w:t>
      </w:r>
      <w:r w:rsidR="00B12CB6" w:rsidRPr="00885C6D">
        <w:rPr>
          <w:rFonts w:ascii="Arial" w:eastAsia="TimesNewRoman" w:hAnsi="Arial" w:cs="Arial"/>
          <w:sz w:val="22"/>
          <w:szCs w:val="22"/>
        </w:rPr>
        <w:t>.</w:t>
      </w:r>
      <w:r w:rsidR="00233BC0">
        <w:rPr>
          <w:rFonts w:ascii="Arial" w:eastAsia="TimesNewRoman" w:hAnsi="Arial" w:cs="Arial"/>
          <w:sz w:val="22"/>
          <w:szCs w:val="22"/>
        </w:rPr>
        <w:t xml:space="preserve"> prosinca</w:t>
      </w:r>
      <w:r w:rsidR="00885C6D">
        <w:rPr>
          <w:rFonts w:ascii="Arial" w:eastAsia="TimesNewRoman" w:hAnsi="Arial" w:cs="Arial"/>
          <w:sz w:val="22"/>
          <w:szCs w:val="22"/>
        </w:rPr>
        <w:t xml:space="preserve"> </w:t>
      </w:r>
      <w:r w:rsidR="00B12CB6" w:rsidRPr="00885C6D">
        <w:rPr>
          <w:rFonts w:ascii="Arial" w:eastAsia="TimesNewRoman" w:hAnsi="Arial" w:cs="Arial"/>
          <w:sz w:val="22"/>
          <w:szCs w:val="22"/>
        </w:rPr>
        <w:t xml:space="preserve"> 201</w:t>
      </w:r>
      <w:r w:rsidR="00FD2953">
        <w:rPr>
          <w:rFonts w:ascii="Arial" w:eastAsia="TimesNewRoman" w:hAnsi="Arial" w:cs="Arial"/>
          <w:sz w:val="22"/>
          <w:szCs w:val="22"/>
        </w:rPr>
        <w:t>3</w:t>
      </w:r>
      <w:r w:rsidR="00B12CB6" w:rsidRPr="00885C6D">
        <w:rPr>
          <w:rFonts w:ascii="Arial" w:eastAsia="TimesNewRoman" w:hAnsi="Arial" w:cs="Arial"/>
          <w:sz w:val="22"/>
          <w:szCs w:val="22"/>
        </w:rPr>
        <w:t>. godine, donosi</w:t>
      </w:r>
    </w:p>
    <w:p w:rsidR="00F42C45" w:rsidRPr="00885C6D" w:rsidRDefault="00F42C45" w:rsidP="000270C8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</w:p>
    <w:p w:rsidR="000270C8" w:rsidRPr="00885C6D" w:rsidRDefault="000270C8" w:rsidP="000270C8">
      <w:pPr>
        <w:autoSpaceDE w:val="0"/>
        <w:autoSpaceDN w:val="0"/>
        <w:adjustRightInd w:val="0"/>
        <w:jc w:val="center"/>
        <w:rPr>
          <w:rFonts w:ascii="Arial" w:eastAsia="TimesNewRoman" w:hAnsi="Arial" w:cs="Arial"/>
          <w:b/>
          <w:sz w:val="22"/>
          <w:szCs w:val="22"/>
        </w:rPr>
      </w:pPr>
      <w:r w:rsidRPr="00885C6D">
        <w:rPr>
          <w:rFonts w:ascii="Arial" w:eastAsia="TimesNewRoman" w:hAnsi="Arial" w:cs="Arial"/>
          <w:b/>
          <w:sz w:val="22"/>
          <w:szCs w:val="22"/>
        </w:rPr>
        <w:t>ODLUKU</w:t>
      </w:r>
    </w:p>
    <w:p w:rsidR="00FD2953" w:rsidRDefault="00B12CB6" w:rsidP="00B12CB6">
      <w:pPr>
        <w:autoSpaceDE w:val="0"/>
        <w:autoSpaceDN w:val="0"/>
        <w:adjustRightInd w:val="0"/>
        <w:jc w:val="center"/>
        <w:rPr>
          <w:rFonts w:ascii="Arial" w:eastAsia="TimesNewRoman" w:hAnsi="Arial" w:cs="Arial"/>
          <w:b/>
          <w:sz w:val="22"/>
          <w:szCs w:val="22"/>
        </w:rPr>
      </w:pPr>
      <w:r w:rsidRPr="00885C6D">
        <w:rPr>
          <w:rFonts w:ascii="Arial" w:eastAsia="TimesNewRoman" w:hAnsi="Arial" w:cs="Arial"/>
          <w:b/>
          <w:sz w:val="22"/>
          <w:szCs w:val="22"/>
        </w:rPr>
        <w:t xml:space="preserve">o </w:t>
      </w:r>
      <w:r w:rsidR="00146E0E">
        <w:rPr>
          <w:rFonts w:ascii="Arial" w:eastAsia="TimesNewRoman" w:hAnsi="Arial" w:cs="Arial"/>
          <w:b/>
          <w:sz w:val="22"/>
          <w:szCs w:val="22"/>
        </w:rPr>
        <w:t>izradi ciljan</w:t>
      </w:r>
      <w:r w:rsidR="00410CE8">
        <w:rPr>
          <w:rFonts w:ascii="Arial" w:eastAsia="TimesNewRoman" w:hAnsi="Arial" w:cs="Arial"/>
          <w:b/>
          <w:sz w:val="22"/>
          <w:szCs w:val="22"/>
        </w:rPr>
        <w:t>ih</w:t>
      </w:r>
      <w:r w:rsidR="00146E0E">
        <w:rPr>
          <w:rFonts w:ascii="Arial" w:eastAsia="TimesNewRoman" w:hAnsi="Arial" w:cs="Arial"/>
          <w:b/>
          <w:sz w:val="22"/>
          <w:szCs w:val="22"/>
        </w:rPr>
        <w:t xml:space="preserve"> i</w:t>
      </w:r>
      <w:r w:rsidR="00FD2953">
        <w:rPr>
          <w:rFonts w:ascii="Arial" w:eastAsia="TimesNewRoman" w:hAnsi="Arial" w:cs="Arial"/>
          <w:b/>
          <w:sz w:val="22"/>
          <w:szCs w:val="22"/>
        </w:rPr>
        <w:t>zmjen</w:t>
      </w:r>
      <w:r w:rsidR="00410CE8">
        <w:rPr>
          <w:rFonts w:ascii="Arial" w:eastAsia="TimesNewRoman" w:hAnsi="Arial" w:cs="Arial"/>
          <w:b/>
          <w:sz w:val="22"/>
          <w:szCs w:val="22"/>
        </w:rPr>
        <w:t>a i dopuna</w:t>
      </w:r>
    </w:p>
    <w:p w:rsidR="00402464" w:rsidRPr="00885C6D" w:rsidRDefault="00FD2953" w:rsidP="00B12CB6">
      <w:pPr>
        <w:autoSpaceDE w:val="0"/>
        <w:autoSpaceDN w:val="0"/>
        <w:adjustRightInd w:val="0"/>
        <w:jc w:val="center"/>
        <w:rPr>
          <w:rFonts w:ascii="Arial" w:eastAsia="TimesNewRoman" w:hAnsi="Arial" w:cs="Arial"/>
          <w:b/>
          <w:sz w:val="22"/>
          <w:szCs w:val="22"/>
        </w:rPr>
      </w:pPr>
      <w:r>
        <w:rPr>
          <w:rFonts w:ascii="Arial" w:eastAsia="TimesNewRoman" w:hAnsi="Arial" w:cs="Arial"/>
          <w:b/>
          <w:sz w:val="22"/>
          <w:szCs w:val="22"/>
        </w:rPr>
        <w:t>Urbanističkog plana uređenja Ivanca</w:t>
      </w:r>
    </w:p>
    <w:p w:rsidR="00B12CB6" w:rsidRDefault="00B12CB6" w:rsidP="0040246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146E0E" w:rsidRDefault="00146E0E" w:rsidP="0040246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2F6A31" w:rsidRDefault="00FD2953" w:rsidP="00FD2953">
      <w:pPr>
        <w:pStyle w:val="Odlomakpopisa"/>
        <w:numPr>
          <w:ilvl w:val="0"/>
          <w:numId w:val="33"/>
        </w:numPr>
        <w:autoSpaceDE w:val="0"/>
        <w:autoSpaceDN w:val="0"/>
        <w:adjustRightInd w:val="0"/>
        <w:ind w:left="284" w:hanging="284"/>
        <w:rPr>
          <w:rFonts w:ascii="Arial" w:hAnsi="Arial" w:cs="Arial"/>
          <w:b/>
          <w:sz w:val="22"/>
          <w:szCs w:val="22"/>
        </w:rPr>
      </w:pPr>
      <w:r w:rsidRPr="00FD2953">
        <w:rPr>
          <w:rFonts w:ascii="Arial" w:hAnsi="Arial" w:cs="Arial"/>
          <w:b/>
          <w:sz w:val="22"/>
          <w:szCs w:val="22"/>
        </w:rPr>
        <w:t>UVODNE ODREDBE</w:t>
      </w:r>
    </w:p>
    <w:p w:rsidR="00402464" w:rsidRPr="00146E0E" w:rsidRDefault="00402464" w:rsidP="0040246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146E0E">
        <w:rPr>
          <w:rFonts w:ascii="Arial" w:hAnsi="Arial" w:cs="Arial"/>
          <w:b/>
          <w:sz w:val="22"/>
          <w:szCs w:val="22"/>
        </w:rPr>
        <w:t>Članak 1.</w:t>
      </w:r>
    </w:p>
    <w:p w:rsidR="00B12CB6" w:rsidRDefault="00B12CB6" w:rsidP="00BA04B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3F264E" w:rsidRDefault="00FD2953" w:rsidP="006656E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Donosi se Odluka o </w:t>
      </w:r>
      <w:r w:rsidR="00146E0E">
        <w:rPr>
          <w:rFonts w:ascii="Arial" w:hAnsi="Arial" w:cs="Arial"/>
          <w:sz w:val="22"/>
          <w:szCs w:val="22"/>
        </w:rPr>
        <w:t>izradi ciljan</w:t>
      </w:r>
      <w:r w:rsidR="000F77B8">
        <w:rPr>
          <w:rFonts w:ascii="Arial" w:hAnsi="Arial" w:cs="Arial"/>
          <w:sz w:val="22"/>
          <w:szCs w:val="22"/>
        </w:rPr>
        <w:t>ih</w:t>
      </w:r>
      <w:r w:rsidR="00146E0E">
        <w:rPr>
          <w:rFonts w:ascii="Arial" w:hAnsi="Arial" w:cs="Arial"/>
          <w:sz w:val="22"/>
          <w:szCs w:val="22"/>
        </w:rPr>
        <w:t xml:space="preserve"> i</w:t>
      </w:r>
      <w:r w:rsidRPr="00FD2953">
        <w:rPr>
          <w:rFonts w:ascii="Arial" w:hAnsi="Arial" w:cs="Arial"/>
          <w:sz w:val="22"/>
          <w:szCs w:val="22"/>
        </w:rPr>
        <w:t>zmjen</w:t>
      </w:r>
      <w:r w:rsidR="000F77B8">
        <w:rPr>
          <w:rFonts w:ascii="Arial" w:hAnsi="Arial" w:cs="Arial"/>
          <w:sz w:val="22"/>
          <w:szCs w:val="22"/>
        </w:rPr>
        <w:t>a</w:t>
      </w:r>
      <w:r w:rsidRPr="00FD2953">
        <w:rPr>
          <w:rFonts w:ascii="Arial" w:hAnsi="Arial" w:cs="Arial"/>
          <w:sz w:val="22"/>
          <w:szCs w:val="22"/>
        </w:rPr>
        <w:t xml:space="preserve"> i dopun</w:t>
      </w:r>
      <w:r w:rsidR="000F77B8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</w:t>
      </w:r>
      <w:r w:rsidRPr="00FD2953">
        <w:rPr>
          <w:rFonts w:ascii="Arial" w:hAnsi="Arial" w:cs="Arial"/>
          <w:sz w:val="22"/>
          <w:szCs w:val="22"/>
        </w:rPr>
        <w:t>Urbanističkog plana uređenja Ivanca</w:t>
      </w:r>
      <w:r>
        <w:rPr>
          <w:rFonts w:ascii="Arial" w:hAnsi="Arial" w:cs="Arial"/>
          <w:sz w:val="22"/>
          <w:szCs w:val="22"/>
        </w:rPr>
        <w:t xml:space="preserve"> </w:t>
      </w:r>
      <w:r w:rsidRPr="00885C6D">
        <w:rPr>
          <w:rFonts w:ascii="Arial" w:eastAsia="TimesNewRoman" w:hAnsi="Arial" w:cs="Arial"/>
          <w:sz w:val="22"/>
          <w:szCs w:val="22"/>
        </w:rPr>
        <w:t>(“Službeni vjesnik Varaždinske županije” br.</w:t>
      </w:r>
      <w:r w:rsidRPr="00FD2953">
        <w:rPr>
          <w:rFonts w:ascii="Arial" w:hAnsi="Arial" w:cs="Arial"/>
          <w:sz w:val="22"/>
          <w:szCs w:val="22"/>
        </w:rPr>
        <w:t>15/01, 04/08, 34A/2012)</w:t>
      </w:r>
      <w:r>
        <w:rPr>
          <w:rFonts w:ascii="Arial" w:hAnsi="Arial" w:cs="Arial"/>
          <w:sz w:val="22"/>
          <w:szCs w:val="22"/>
        </w:rPr>
        <w:t xml:space="preserve">, (u daljnjem </w:t>
      </w:r>
      <w:r w:rsidR="00C35C6E">
        <w:rPr>
          <w:rFonts w:ascii="Arial" w:hAnsi="Arial" w:cs="Arial"/>
          <w:sz w:val="22"/>
          <w:szCs w:val="22"/>
        </w:rPr>
        <w:t>te</w:t>
      </w:r>
      <w:r>
        <w:rPr>
          <w:rFonts w:ascii="Arial" w:hAnsi="Arial" w:cs="Arial"/>
          <w:sz w:val="22"/>
          <w:szCs w:val="22"/>
        </w:rPr>
        <w:t>k</w:t>
      </w:r>
      <w:r w:rsidR="00C35C6E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tu: Odluka).</w:t>
      </w:r>
    </w:p>
    <w:p w:rsidR="00842FB6" w:rsidRPr="0095184B" w:rsidRDefault="00842FB6" w:rsidP="003F264E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95184B">
        <w:rPr>
          <w:rFonts w:ascii="Arial" w:hAnsi="Arial" w:cs="Arial"/>
          <w:b/>
          <w:sz w:val="22"/>
          <w:szCs w:val="22"/>
        </w:rPr>
        <w:t>Članak 2.</w:t>
      </w:r>
    </w:p>
    <w:p w:rsidR="00842FB6" w:rsidRDefault="00842FB6" w:rsidP="00A45698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95184B" w:rsidRDefault="00146E0E" w:rsidP="00D2645D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Ciljane </w:t>
      </w:r>
      <w:r w:rsidR="0095184B">
        <w:rPr>
          <w:rFonts w:ascii="Arial" w:hAnsi="Arial" w:cs="Arial"/>
          <w:sz w:val="22"/>
          <w:szCs w:val="22"/>
        </w:rPr>
        <w:t>i</w:t>
      </w:r>
      <w:r w:rsidR="0095184B" w:rsidRPr="00FD2953">
        <w:rPr>
          <w:rFonts w:ascii="Arial" w:hAnsi="Arial" w:cs="Arial"/>
          <w:sz w:val="22"/>
          <w:szCs w:val="22"/>
        </w:rPr>
        <w:t>zmjene i dopune</w:t>
      </w:r>
      <w:r w:rsidR="0095184B">
        <w:rPr>
          <w:rFonts w:ascii="Arial" w:hAnsi="Arial" w:cs="Arial"/>
          <w:sz w:val="22"/>
          <w:szCs w:val="22"/>
        </w:rPr>
        <w:t xml:space="preserve"> </w:t>
      </w:r>
      <w:r w:rsidR="0095184B" w:rsidRPr="00FD2953">
        <w:rPr>
          <w:rFonts w:ascii="Arial" w:hAnsi="Arial" w:cs="Arial"/>
          <w:sz w:val="22"/>
          <w:szCs w:val="22"/>
        </w:rPr>
        <w:t>Urbanističkog plana uređenja Ivanca</w:t>
      </w:r>
      <w:r w:rsidR="0095184B">
        <w:rPr>
          <w:rFonts w:ascii="Arial" w:hAnsi="Arial" w:cs="Arial"/>
          <w:sz w:val="22"/>
          <w:szCs w:val="22"/>
        </w:rPr>
        <w:t xml:space="preserve"> (u daljnjem tekstu: Plan), izrađuju se i donose u skladu s odredbama </w:t>
      </w:r>
      <w:r w:rsidR="0095184B" w:rsidRPr="00885C6D">
        <w:rPr>
          <w:rFonts w:ascii="Arial" w:eastAsia="TimesNewRoman" w:hAnsi="Arial" w:cs="Arial"/>
          <w:sz w:val="22"/>
          <w:szCs w:val="22"/>
        </w:rPr>
        <w:t xml:space="preserve">Zakona o </w:t>
      </w:r>
      <w:r w:rsidR="0095184B">
        <w:rPr>
          <w:rFonts w:ascii="Arial" w:eastAsia="TimesNewRoman" w:hAnsi="Arial" w:cs="Arial"/>
          <w:sz w:val="22"/>
          <w:szCs w:val="22"/>
        </w:rPr>
        <w:t>prostornom uređenju i gradnji (</w:t>
      </w:r>
      <w:r w:rsidR="0095184B" w:rsidRPr="00885C6D">
        <w:rPr>
          <w:rFonts w:ascii="Arial" w:eastAsia="TimesNewRoman" w:hAnsi="Arial" w:cs="Arial"/>
          <w:sz w:val="22"/>
          <w:szCs w:val="22"/>
        </w:rPr>
        <w:t xml:space="preserve">“Narodne novine” br. </w:t>
      </w:r>
      <w:r w:rsidR="0095184B">
        <w:rPr>
          <w:rFonts w:ascii="Arial" w:eastAsia="TimesNewRoman" w:hAnsi="Arial" w:cs="Arial"/>
          <w:sz w:val="22"/>
          <w:szCs w:val="22"/>
        </w:rPr>
        <w:t xml:space="preserve">76/07, </w:t>
      </w:r>
      <w:r w:rsidR="0095184B" w:rsidRPr="00FD2953">
        <w:rPr>
          <w:rFonts w:ascii="Arial" w:eastAsia="TimesNewRoman" w:hAnsi="Arial" w:cs="Arial"/>
          <w:sz w:val="22"/>
          <w:szCs w:val="22"/>
        </w:rPr>
        <w:t>38/09, 55/11, 90/11, 50/12</w:t>
      </w:r>
      <w:r w:rsidR="0095184B" w:rsidRPr="00885C6D">
        <w:rPr>
          <w:rFonts w:ascii="Arial" w:eastAsia="TimesNewRoman" w:hAnsi="Arial" w:cs="Arial"/>
          <w:sz w:val="22"/>
          <w:szCs w:val="22"/>
        </w:rPr>
        <w:t>)</w:t>
      </w:r>
      <w:r w:rsidR="0095184B">
        <w:rPr>
          <w:rFonts w:ascii="Arial" w:eastAsia="TimesNewRoman" w:hAnsi="Arial" w:cs="Arial"/>
          <w:sz w:val="22"/>
          <w:szCs w:val="22"/>
        </w:rPr>
        <w:t>, te zahtjevima čija je osnovanost ocijenjena utemeljenom.</w:t>
      </w:r>
    </w:p>
    <w:p w:rsidR="00970F88" w:rsidRDefault="0095184B" w:rsidP="00D2645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Ciljane i</w:t>
      </w:r>
      <w:r w:rsidRPr="00FD2953">
        <w:rPr>
          <w:rFonts w:ascii="Arial" w:hAnsi="Arial" w:cs="Arial"/>
          <w:sz w:val="22"/>
          <w:szCs w:val="22"/>
        </w:rPr>
        <w:t>zmjene i dopune</w:t>
      </w:r>
      <w:r>
        <w:rPr>
          <w:rFonts w:ascii="Arial" w:hAnsi="Arial" w:cs="Arial"/>
          <w:sz w:val="22"/>
          <w:szCs w:val="22"/>
        </w:rPr>
        <w:t xml:space="preserve"> </w:t>
      </w:r>
      <w:r w:rsidRPr="00FD2953">
        <w:rPr>
          <w:rFonts w:ascii="Arial" w:hAnsi="Arial" w:cs="Arial"/>
          <w:sz w:val="22"/>
          <w:szCs w:val="22"/>
        </w:rPr>
        <w:t>Urbanističkog plana uređenja Ivanca</w:t>
      </w:r>
      <w:r>
        <w:rPr>
          <w:rFonts w:ascii="Arial" w:hAnsi="Arial" w:cs="Arial"/>
          <w:sz w:val="22"/>
          <w:szCs w:val="22"/>
        </w:rPr>
        <w:t xml:space="preserve">, izrađuju se i u skladu s Pravilnikom o sadržaju, mjerilima kartografskog prikaza, obveznim prostornim pokazateljima i standardu elaborata prostornih planova </w:t>
      </w:r>
      <w:r>
        <w:rPr>
          <w:rFonts w:ascii="Arial" w:eastAsia="TimesNewRoman" w:hAnsi="Arial" w:cs="Arial"/>
          <w:sz w:val="22"/>
          <w:szCs w:val="22"/>
        </w:rPr>
        <w:t>(</w:t>
      </w:r>
      <w:r w:rsidRPr="00885C6D">
        <w:rPr>
          <w:rFonts w:ascii="Arial" w:eastAsia="TimesNewRoman" w:hAnsi="Arial" w:cs="Arial"/>
          <w:sz w:val="22"/>
          <w:szCs w:val="22"/>
        </w:rPr>
        <w:t>“Narodne novine” br.</w:t>
      </w:r>
      <w:r w:rsidRPr="0095184B">
        <w:rPr>
          <w:rFonts w:ascii="Arial" w:hAnsi="Arial" w:cs="Arial"/>
          <w:sz w:val="22"/>
          <w:szCs w:val="22"/>
        </w:rPr>
        <w:t>106/98, 39/04, 45/04</w:t>
      </w:r>
      <w:r>
        <w:rPr>
          <w:rFonts w:ascii="Arial" w:hAnsi="Arial" w:cs="Arial"/>
          <w:sz w:val="22"/>
          <w:szCs w:val="22"/>
        </w:rPr>
        <w:t xml:space="preserve"> - ispravak</w:t>
      </w:r>
      <w:r w:rsidRPr="0095184B">
        <w:rPr>
          <w:rFonts w:ascii="Arial" w:hAnsi="Arial" w:cs="Arial"/>
          <w:sz w:val="22"/>
          <w:szCs w:val="22"/>
        </w:rPr>
        <w:t>, 163/04</w:t>
      </w:r>
      <w:r>
        <w:rPr>
          <w:rFonts w:ascii="Arial" w:hAnsi="Arial" w:cs="Arial"/>
          <w:sz w:val="22"/>
          <w:szCs w:val="22"/>
        </w:rPr>
        <w:t>).</w:t>
      </w:r>
    </w:p>
    <w:p w:rsidR="00D27C97" w:rsidRDefault="00D27C97" w:rsidP="00D27C97">
      <w:pPr>
        <w:jc w:val="center"/>
        <w:rPr>
          <w:rFonts w:ascii="Arial" w:hAnsi="Arial" w:cs="Arial"/>
          <w:sz w:val="22"/>
          <w:szCs w:val="22"/>
        </w:rPr>
      </w:pPr>
    </w:p>
    <w:p w:rsidR="0095184B" w:rsidRDefault="0095184B" w:rsidP="000914A7">
      <w:pPr>
        <w:pStyle w:val="Odlomakpopisa"/>
        <w:numPr>
          <w:ilvl w:val="0"/>
          <w:numId w:val="33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95184B">
        <w:rPr>
          <w:rFonts w:ascii="Arial" w:hAnsi="Arial" w:cs="Arial"/>
          <w:b/>
          <w:sz w:val="22"/>
          <w:szCs w:val="22"/>
        </w:rPr>
        <w:t xml:space="preserve">RAZLOZI ZA IZRADU </w:t>
      </w:r>
      <w:r w:rsidR="00C94B2B">
        <w:rPr>
          <w:rFonts w:ascii="Arial" w:hAnsi="Arial" w:cs="Arial"/>
          <w:b/>
          <w:sz w:val="22"/>
          <w:szCs w:val="22"/>
        </w:rPr>
        <w:t>CILJANIH</w:t>
      </w:r>
      <w:r w:rsidR="00C94B2B" w:rsidRPr="0095184B">
        <w:rPr>
          <w:rFonts w:ascii="Arial" w:hAnsi="Arial" w:cs="Arial"/>
          <w:b/>
          <w:sz w:val="22"/>
          <w:szCs w:val="22"/>
        </w:rPr>
        <w:t xml:space="preserve"> </w:t>
      </w:r>
      <w:r w:rsidRPr="0095184B">
        <w:rPr>
          <w:rFonts w:ascii="Arial" w:hAnsi="Arial" w:cs="Arial"/>
          <w:b/>
          <w:sz w:val="22"/>
          <w:szCs w:val="22"/>
        </w:rPr>
        <w:t>IZMJENA I DOPUNA URBANISTIČKOG PLANA UREĐENJA GRADA IVANCA</w:t>
      </w:r>
    </w:p>
    <w:p w:rsidR="0095184B" w:rsidRDefault="0095184B" w:rsidP="00D27C97">
      <w:pPr>
        <w:jc w:val="center"/>
        <w:rPr>
          <w:rFonts w:ascii="Arial" w:hAnsi="Arial" w:cs="Arial"/>
          <w:sz w:val="22"/>
          <w:szCs w:val="22"/>
        </w:rPr>
      </w:pPr>
    </w:p>
    <w:p w:rsidR="00BE5FD4" w:rsidRPr="00C94B2B" w:rsidRDefault="00BE5FD4" w:rsidP="00D27C97">
      <w:pPr>
        <w:jc w:val="center"/>
        <w:rPr>
          <w:rFonts w:ascii="Arial" w:hAnsi="Arial" w:cs="Arial"/>
          <w:b/>
          <w:sz w:val="22"/>
          <w:szCs w:val="22"/>
        </w:rPr>
      </w:pPr>
      <w:r w:rsidRPr="00C94B2B">
        <w:rPr>
          <w:rFonts w:ascii="Arial" w:hAnsi="Arial" w:cs="Arial"/>
          <w:b/>
          <w:sz w:val="22"/>
          <w:szCs w:val="22"/>
        </w:rPr>
        <w:t>Članak 3.</w:t>
      </w:r>
    </w:p>
    <w:p w:rsidR="00BE5FD4" w:rsidRDefault="00BE5FD4" w:rsidP="00BE5FD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C94B2B" w:rsidRDefault="0095184B" w:rsidP="00E23A4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Razlog </w:t>
      </w:r>
      <w:r w:rsidR="00C94B2B">
        <w:rPr>
          <w:rFonts w:ascii="Arial" w:hAnsi="Arial" w:cs="Arial"/>
          <w:sz w:val="22"/>
          <w:szCs w:val="22"/>
        </w:rPr>
        <w:t>ciljanih izmjena i dopuna plana:</w:t>
      </w:r>
    </w:p>
    <w:p w:rsidR="000270C8" w:rsidRDefault="00C94B2B" w:rsidP="00C94B2B">
      <w:pPr>
        <w:pStyle w:val="Odlomakpopisa"/>
        <w:numPr>
          <w:ilvl w:val="0"/>
          <w:numId w:val="34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</w:t>
      </w:r>
      <w:r w:rsidRPr="00C94B2B">
        <w:rPr>
          <w:rFonts w:ascii="Arial" w:hAnsi="Arial" w:cs="Arial"/>
          <w:sz w:val="22"/>
          <w:szCs w:val="22"/>
        </w:rPr>
        <w:t>evidiranje prometnih rješenja</w:t>
      </w:r>
      <w:r>
        <w:rPr>
          <w:rFonts w:ascii="Arial" w:hAnsi="Arial" w:cs="Arial"/>
          <w:sz w:val="22"/>
          <w:szCs w:val="22"/>
        </w:rPr>
        <w:t xml:space="preserve"> u dijelu Industrijske zone</w:t>
      </w:r>
    </w:p>
    <w:p w:rsidR="00C94B2B" w:rsidRPr="00CA7FA0" w:rsidRDefault="00C94B2B" w:rsidP="00C94B2B">
      <w:pPr>
        <w:pStyle w:val="Odlomakpopisa"/>
        <w:numPr>
          <w:ilvl w:val="0"/>
          <w:numId w:val="34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revidiranje prometnih rješenja u</w:t>
      </w:r>
      <w:r w:rsidR="0034347F">
        <w:rPr>
          <w:rFonts w:ascii="Arial" w:hAnsi="Arial" w:cs="Arial"/>
          <w:sz w:val="22"/>
          <w:szCs w:val="22"/>
        </w:rPr>
        <w:t xml:space="preserve"> dijelu ulice Petra Preradovića, </w:t>
      </w:r>
      <w:r w:rsidR="004E6CA9">
        <w:rPr>
          <w:rFonts w:ascii="Arial" w:hAnsi="Arial" w:cs="Arial"/>
          <w:sz w:val="22"/>
          <w:szCs w:val="22"/>
        </w:rPr>
        <w:t xml:space="preserve">u zoni uz </w:t>
      </w:r>
      <w:r w:rsidR="008138EF">
        <w:rPr>
          <w:rFonts w:ascii="Arial" w:hAnsi="Arial" w:cs="Arial"/>
          <w:sz w:val="22"/>
          <w:szCs w:val="22"/>
        </w:rPr>
        <w:t xml:space="preserve">dječji </w:t>
      </w:r>
      <w:r w:rsidR="004E6CA9">
        <w:rPr>
          <w:rFonts w:ascii="Arial" w:hAnsi="Arial" w:cs="Arial"/>
          <w:sz w:val="22"/>
          <w:szCs w:val="22"/>
        </w:rPr>
        <w:t xml:space="preserve">vrtić i osnovnu školu, te </w:t>
      </w:r>
      <w:r w:rsidR="004E6CA9">
        <w:rPr>
          <w:rFonts w:ascii="Arial" w:eastAsia="TimesNewRoman" w:hAnsi="Arial" w:cs="Arial"/>
          <w:sz w:val="22"/>
          <w:szCs w:val="22"/>
        </w:rPr>
        <w:t>proizvodnog kompleksa između državne ceste D-35 i željezničke pruge Varaždin-Ivanec-</w:t>
      </w:r>
      <w:proofErr w:type="spellStart"/>
      <w:r w:rsidR="004E6CA9">
        <w:rPr>
          <w:rFonts w:ascii="Arial" w:eastAsia="TimesNewRoman" w:hAnsi="Arial" w:cs="Arial"/>
          <w:sz w:val="22"/>
          <w:szCs w:val="22"/>
        </w:rPr>
        <w:t>Golubovec</w:t>
      </w:r>
      <w:proofErr w:type="spellEnd"/>
    </w:p>
    <w:p w:rsidR="00AF1879" w:rsidRPr="00CA7FA0" w:rsidRDefault="004256D1" w:rsidP="00CA7FA0">
      <w:pPr>
        <w:pStyle w:val="Odlomakpopisa"/>
        <w:numPr>
          <w:ilvl w:val="0"/>
          <w:numId w:val="34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TimesNewRoman" w:hAnsi="Arial" w:cs="Arial"/>
          <w:sz w:val="22"/>
          <w:szCs w:val="22"/>
        </w:rPr>
        <w:t>promjena granica obuhvata</w:t>
      </w:r>
      <w:r w:rsidR="00CA7FA0" w:rsidRPr="00CA7FA0">
        <w:rPr>
          <w:rFonts w:ascii="Arial" w:eastAsia="TimesNewRoman" w:hAnsi="Arial" w:cs="Arial"/>
          <w:sz w:val="22"/>
          <w:szCs w:val="22"/>
        </w:rPr>
        <w:t xml:space="preserve"> </w:t>
      </w:r>
      <w:r w:rsidR="00CA7FA0" w:rsidRPr="00CA7FA0">
        <w:rPr>
          <w:rFonts w:ascii="Arial" w:hAnsi="Arial" w:cs="Arial"/>
          <w:sz w:val="22"/>
          <w:szCs w:val="22"/>
        </w:rPr>
        <w:t>Detaljnog plana uređenja površine sportsko-rekreacijske namjene „Jezera“ u Ivancu, sukladno namjeni površina prema UPU</w:t>
      </w:r>
      <w:r w:rsidR="00276095">
        <w:rPr>
          <w:rFonts w:ascii="Arial" w:hAnsi="Arial" w:cs="Arial"/>
          <w:sz w:val="22"/>
          <w:szCs w:val="22"/>
        </w:rPr>
        <w:t xml:space="preserve"> Ivanca.</w:t>
      </w:r>
    </w:p>
    <w:p w:rsidR="009857BF" w:rsidRPr="009857BF" w:rsidRDefault="009857BF" w:rsidP="009857BF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C94B2B" w:rsidRPr="00C94B2B" w:rsidRDefault="000D05EF" w:rsidP="000914A7">
      <w:pPr>
        <w:pStyle w:val="Odlomakpopisa"/>
        <w:numPr>
          <w:ilvl w:val="0"/>
          <w:numId w:val="33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eastAsia="TimesNewRoman" w:hAnsi="Arial" w:cs="Arial"/>
          <w:sz w:val="22"/>
          <w:szCs w:val="22"/>
        </w:rPr>
        <w:t xml:space="preserve"> </w:t>
      </w:r>
      <w:r w:rsidR="00C94B2B" w:rsidRPr="00C94B2B">
        <w:rPr>
          <w:rFonts w:ascii="Arial" w:hAnsi="Arial" w:cs="Arial"/>
          <w:b/>
          <w:sz w:val="22"/>
          <w:szCs w:val="22"/>
        </w:rPr>
        <w:t xml:space="preserve">OBUHVAT </w:t>
      </w:r>
      <w:r w:rsidR="00C94B2B">
        <w:rPr>
          <w:rFonts w:ascii="Arial" w:hAnsi="Arial" w:cs="Arial"/>
          <w:b/>
          <w:sz w:val="22"/>
          <w:szCs w:val="22"/>
        </w:rPr>
        <w:t xml:space="preserve">CILJANIH IZMJENA I DOPUNA </w:t>
      </w:r>
      <w:r w:rsidR="00C94B2B" w:rsidRPr="00C94B2B">
        <w:rPr>
          <w:rFonts w:ascii="Arial" w:hAnsi="Arial" w:cs="Arial"/>
          <w:b/>
          <w:sz w:val="22"/>
          <w:szCs w:val="22"/>
        </w:rPr>
        <w:t>URBANISTIČKOG PLANA UREĐENJA IVANCA</w:t>
      </w:r>
    </w:p>
    <w:p w:rsidR="00F42C45" w:rsidRDefault="00F42C45" w:rsidP="00C94B2B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C94B2B" w:rsidRPr="00C94B2B" w:rsidRDefault="00C94B2B" w:rsidP="00C94B2B">
      <w:pPr>
        <w:jc w:val="center"/>
        <w:rPr>
          <w:rFonts w:ascii="Arial" w:hAnsi="Arial" w:cs="Arial"/>
          <w:b/>
          <w:sz w:val="22"/>
          <w:szCs w:val="22"/>
        </w:rPr>
      </w:pPr>
      <w:r w:rsidRPr="00C94B2B">
        <w:rPr>
          <w:rFonts w:ascii="Arial" w:hAnsi="Arial" w:cs="Arial"/>
          <w:b/>
          <w:sz w:val="22"/>
          <w:szCs w:val="22"/>
        </w:rPr>
        <w:t xml:space="preserve">Članak </w:t>
      </w:r>
      <w:r>
        <w:rPr>
          <w:rFonts w:ascii="Arial" w:hAnsi="Arial" w:cs="Arial"/>
          <w:b/>
          <w:sz w:val="22"/>
          <w:szCs w:val="22"/>
        </w:rPr>
        <w:t>4</w:t>
      </w:r>
      <w:r w:rsidRPr="00C94B2B">
        <w:rPr>
          <w:rFonts w:ascii="Arial" w:hAnsi="Arial" w:cs="Arial"/>
          <w:b/>
          <w:sz w:val="22"/>
          <w:szCs w:val="22"/>
        </w:rPr>
        <w:t>.</w:t>
      </w:r>
    </w:p>
    <w:p w:rsidR="00C94B2B" w:rsidRDefault="00C94B2B" w:rsidP="00C94B2B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980253" w:rsidRDefault="00474F88" w:rsidP="0098025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Ciljane </w:t>
      </w:r>
      <w:r w:rsidR="00C94B2B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zmjene</w:t>
      </w:r>
      <w:r w:rsidR="00C94B2B" w:rsidRPr="00C94B2B">
        <w:rPr>
          <w:rFonts w:ascii="Arial" w:hAnsi="Arial" w:cs="Arial"/>
          <w:sz w:val="22"/>
          <w:szCs w:val="22"/>
        </w:rPr>
        <w:t xml:space="preserve"> i dopun</w:t>
      </w:r>
      <w:r>
        <w:rPr>
          <w:rFonts w:ascii="Arial" w:hAnsi="Arial" w:cs="Arial"/>
          <w:sz w:val="22"/>
          <w:szCs w:val="22"/>
        </w:rPr>
        <w:t>e</w:t>
      </w:r>
      <w:r w:rsidR="00C94B2B" w:rsidRPr="00C94B2B">
        <w:rPr>
          <w:rFonts w:ascii="Arial" w:hAnsi="Arial" w:cs="Arial"/>
          <w:sz w:val="22"/>
          <w:szCs w:val="22"/>
        </w:rPr>
        <w:t xml:space="preserve"> Urbanističkog plana uređenja Ivanca </w:t>
      </w:r>
      <w:r w:rsidR="00980253">
        <w:rPr>
          <w:rFonts w:ascii="Arial" w:hAnsi="Arial" w:cs="Arial"/>
          <w:sz w:val="22"/>
          <w:szCs w:val="22"/>
        </w:rPr>
        <w:t>odnose se isključ</w:t>
      </w:r>
      <w:r>
        <w:rPr>
          <w:rFonts w:ascii="Arial" w:hAnsi="Arial" w:cs="Arial"/>
          <w:sz w:val="22"/>
          <w:szCs w:val="22"/>
        </w:rPr>
        <w:t>ivo na područje dijela Industrijske zone sjeverno od</w:t>
      </w:r>
      <w:r w:rsidRPr="00474F88">
        <w:rPr>
          <w:rFonts w:ascii="Arial" w:eastAsia="TimesNewRoman" w:hAnsi="Arial" w:cs="Arial"/>
          <w:sz w:val="22"/>
          <w:szCs w:val="22"/>
        </w:rPr>
        <w:t xml:space="preserve"> </w:t>
      </w:r>
      <w:r>
        <w:rPr>
          <w:rFonts w:ascii="Arial" w:eastAsia="TimesNewRoman" w:hAnsi="Arial" w:cs="Arial"/>
          <w:sz w:val="22"/>
          <w:szCs w:val="22"/>
        </w:rPr>
        <w:t>željezničke pruge Varaždin-Ivanec-</w:t>
      </w:r>
      <w:proofErr w:type="spellStart"/>
      <w:r>
        <w:rPr>
          <w:rFonts w:ascii="Arial" w:eastAsia="TimesNewRoman" w:hAnsi="Arial" w:cs="Arial"/>
          <w:sz w:val="22"/>
          <w:szCs w:val="22"/>
        </w:rPr>
        <w:t>Golubovec</w:t>
      </w:r>
      <w:proofErr w:type="spellEnd"/>
      <w:r w:rsidR="00980253">
        <w:rPr>
          <w:rFonts w:ascii="Arial" w:eastAsia="TimesNewRoman" w:hAnsi="Arial" w:cs="Arial"/>
          <w:sz w:val="22"/>
          <w:szCs w:val="22"/>
        </w:rPr>
        <w:t xml:space="preserve"> i zapadno od županijske ceste</w:t>
      </w:r>
      <w:r>
        <w:rPr>
          <w:rFonts w:ascii="Arial" w:hAnsi="Arial" w:cs="Arial"/>
          <w:sz w:val="22"/>
          <w:szCs w:val="22"/>
        </w:rPr>
        <w:t xml:space="preserve"> </w:t>
      </w:r>
      <w:r w:rsidR="00980253">
        <w:rPr>
          <w:rFonts w:ascii="Arial" w:hAnsi="Arial" w:cs="Arial"/>
          <w:sz w:val="22"/>
          <w:szCs w:val="22"/>
        </w:rPr>
        <w:t>ŽC-2085 Ivanec-</w:t>
      </w:r>
      <w:proofErr w:type="spellStart"/>
      <w:r w:rsidR="00980253">
        <w:rPr>
          <w:rFonts w:ascii="Arial" w:hAnsi="Arial" w:cs="Arial"/>
          <w:sz w:val="22"/>
          <w:szCs w:val="22"/>
        </w:rPr>
        <w:t>Jerovec</w:t>
      </w:r>
      <w:proofErr w:type="spellEnd"/>
      <w:r w:rsidR="00980253">
        <w:rPr>
          <w:rFonts w:ascii="Arial" w:hAnsi="Arial" w:cs="Arial"/>
          <w:sz w:val="22"/>
          <w:szCs w:val="22"/>
        </w:rPr>
        <w:t>,</w:t>
      </w:r>
      <w:r w:rsidR="00980253" w:rsidRPr="00980253">
        <w:rPr>
          <w:rFonts w:ascii="Arial" w:eastAsia="TimesNewRoman" w:hAnsi="Arial" w:cs="Arial"/>
          <w:sz w:val="22"/>
          <w:szCs w:val="22"/>
        </w:rPr>
        <w:t xml:space="preserve"> </w:t>
      </w:r>
      <w:r w:rsidR="00980253">
        <w:rPr>
          <w:rFonts w:ascii="Arial" w:eastAsia="TimesNewRoman" w:hAnsi="Arial" w:cs="Arial"/>
          <w:sz w:val="22"/>
          <w:szCs w:val="22"/>
        </w:rPr>
        <w:t>dio ulice Petra Preradovića</w:t>
      </w:r>
      <w:r w:rsidR="004A5708">
        <w:rPr>
          <w:rFonts w:ascii="Arial" w:eastAsia="TimesNewRoman" w:hAnsi="Arial" w:cs="Arial"/>
          <w:sz w:val="22"/>
          <w:szCs w:val="22"/>
        </w:rPr>
        <w:t>,</w:t>
      </w:r>
      <w:r w:rsidR="00980253">
        <w:rPr>
          <w:rFonts w:ascii="Arial" w:eastAsia="TimesNewRoman" w:hAnsi="Arial" w:cs="Arial"/>
          <w:sz w:val="22"/>
          <w:szCs w:val="22"/>
        </w:rPr>
        <w:t xml:space="preserve"> u zoni</w:t>
      </w:r>
      <w:r w:rsidR="004A5708">
        <w:rPr>
          <w:rFonts w:ascii="Arial" w:eastAsia="TimesNewRoman" w:hAnsi="Arial" w:cs="Arial"/>
          <w:sz w:val="22"/>
          <w:szCs w:val="22"/>
        </w:rPr>
        <w:t xml:space="preserve"> pretežito poslovne namjene</w:t>
      </w:r>
      <w:r w:rsidR="00980253">
        <w:rPr>
          <w:rFonts w:ascii="Arial" w:eastAsia="TimesNewRoman" w:hAnsi="Arial" w:cs="Arial"/>
          <w:sz w:val="22"/>
          <w:szCs w:val="22"/>
        </w:rPr>
        <w:t xml:space="preserve"> uz </w:t>
      </w:r>
      <w:r w:rsidR="008138EF">
        <w:rPr>
          <w:rFonts w:ascii="Arial" w:eastAsia="TimesNewRoman" w:hAnsi="Arial" w:cs="Arial"/>
          <w:sz w:val="22"/>
          <w:szCs w:val="22"/>
        </w:rPr>
        <w:t xml:space="preserve">dječji </w:t>
      </w:r>
      <w:r w:rsidR="00980253">
        <w:rPr>
          <w:rFonts w:ascii="Arial" w:eastAsia="TimesNewRoman" w:hAnsi="Arial" w:cs="Arial"/>
          <w:sz w:val="22"/>
          <w:szCs w:val="22"/>
        </w:rPr>
        <w:t>vrtić i osnovnu školu te proizvodnog kompleksa između državne ceste D-35 i željezničke pruge Varaždin-Ivanec-</w:t>
      </w:r>
      <w:proofErr w:type="spellStart"/>
      <w:r w:rsidR="00980253">
        <w:rPr>
          <w:rFonts w:ascii="Arial" w:eastAsia="TimesNewRoman" w:hAnsi="Arial" w:cs="Arial"/>
          <w:sz w:val="22"/>
          <w:szCs w:val="22"/>
        </w:rPr>
        <w:t>Golubovec</w:t>
      </w:r>
      <w:proofErr w:type="spellEnd"/>
      <w:r w:rsidR="00980253">
        <w:rPr>
          <w:rFonts w:ascii="Arial" w:eastAsia="TimesNewRoman" w:hAnsi="Arial" w:cs="Arial"/>
          <w:sz w:val="22"/>
          <w:szCs w:val="22"/>
        </w:rPr>
        <w:t>,</w:t>
      </w:r>
      <w:r w:rsidR="001C29FE">
        <w:rPr>
          <w:rFonts w:ascii="Arial" w:eastAsia="TimesNewRoman" w:hAnsi="Arial" w:cs="Arial"/>
          <w:sz w:val="22"/>
          <w:szCs w:val="22"/>
        </w:rPr>
        <w:t xml:space="preserve"> te </w:t>
      </w:r>
      <w:r w:rsidR="004256D1">
        <w:rPr>
          <w:rFonts w:ascii="Arial" w:eastAsia="TimesNewRoman" w:hAnsi="Arial" w:cs="Arial"/>
          <w:sz w:val="22"/>
          <w:szCs w:val="22"/>
        </w:rPr>
        <w:t>promjena granica obuhvata</w:t>
      </w:r>
      <w:r w:rsidR="004256D1" w:rsidRPr="00D11626">
        <w:rPr>
          <w:rFonts w:ascii="Arial" w:hAnsi="Arial" w:cs="Arial"/>
          <w:sz w:val="22"/>
          <w:szCs w:val="22"/>
        </w:rPr>
        <w:t xml:space="preserve"> </w:t>
      </w:r>
      <w:r w:rsidR="001C29FE" w:rsidRPr="00D11626">
        <w:rPr>
          <w:rFonts w:ascii="Arial" w:hAnsi="Arial" w:cs="Arial"/>
          <w:sz w:val="22"/>
          <w:szCs w:val="22"/>
        </w:rPr>
        <w:t>Detaljnog plana uređenja površine sportsko-rekreacijske namjene „Jezera“ u Ivancu, („Službeni vjesnik Varaždinske županije“, br. 4/10)</w:t>
      </w:r>
      <w:r w:rsidR="001C29FE">
        <w:rPr>
          <w:rFonts w:ascii="Arial" w:hAnsi="Arial" w:cs="Arial"/>
          <w:sz w:val="22"/>
          <w:szCs w:val="22"/>
        </w:rPr>
        <w:t>, u dijelu uz Varaždinsku ulicu, sukladno namjeni površina iz važećeg UPU-a Ivanca.</w:t>
      </w:r>
    </w:p>
    <w:p w:rsidR="00C94B2B" w:rsidRDefault="00C94B2B" w:rsidP="000D05EF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C94B2B" w:rsidRDefault="00C94B2B" w:rsidP="000D05EF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0D05EF" w:rsidRPr="000D05EF" w:rsidRDefault="000D05EF" w:rsidP="000914A7">
      <w:pPr>
        <w:pStyle w:val="Odlomakpopisa"/>
        <w:numPr>
          <w:ilvl w:val="0"/>
          <w:numId w:val="33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Pr="000D05EF">
        <w:rPr>
          <w:rFonts w:ascii="Arial" w:hAnsi="Arial" w:cs="Arial"/>
          <w:b/>
          <w:sz w:val="22"/>
          <w:szCs w:val="22"/>
        </w:rPr>
        <w:t xml:space="preserve">OCJENA STANJA U OBUHVATU </w:t>
      </w:r>
      <w:r w:rsidR="00A65E2F">
        <w:rPr>
          <w:rFonts w:ascii="Arial" w:hAnsi="Arial" w:cs="Arial"/>
          <w:b/>
          <w:sz w:val="22"/>
          <w:szCs w:val="22"/>
        </w:rPr>
        <w:t xml:space="preserve">CILJANIH </w:t>
      </w:r>
      <w:r w:rsidR="00A65E2F" w:rsidRPr="004A1CFF">
        <w:rPr>
          <w:rFonts w:ascii="Arial" w:hAnsi="Arial" w:cs="Arial"/>
          <w:b/>
          <w:sz w:val="22"/>
          <w:szCs w:val="22"/>
        </w:rPr>
        <w:t xml:space="preserve">IZMJENA I DOPUNA </w:t>
      </w:r>
      <w:r w:rsidRPr="000D05EF">
        <w:rPr>
          <w:rFonts w:ascii="Arial" w:hAnsi="Arial" w:cs="Arial"/>
          <w:b/>
          <w:sz w:val="22"/>
          <w:szCs w:val="22"/>
        </w:rPr>
        <w:t>URBANIST</w:t>
      </w:r>
      <w:r w:rsidR="00A65E2F">
        <w:rPr>
          <w:rFonts w:ascii="Arial" w:hAnsi="Arial" w:cs="Arial"/>
          <w:b/>
          <w:sz w:val="22"/>
          <w:szCs w:val="22"/>
        </w:rPr>
        <w:t>I</w:t>
      </w:r>
      <w:r w:rsidRPr="000D05EF">
        <w:rPr>
          <w:rFonts w:ascii="Arial" w:hAnsi="Arial" w:cs="Arial"/>
          <w:b/>
          <w:sz w:val="22"/>
          <w:szCs w:val="22"/>
        </w:rPr>
        <w:t>ČKOG PLANA UREĐENJA IVANCA</w:t>
      </w:r>
    </w:p>
    <w:p w:rsidR="000D05EF" w:rsidRDefault="000D05EF" w:rsidP="000D05EF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0D05EF" w:rsidRPr="00C94B2B" w:rsidRDefault="000D05EF" w:rsidP="000D05EF">
      <w:pPr>
        <w:jc w:val="center"/>
        <w:rPr>
          <w:rFonts w:ascii="Arial" w:hAnsi="Arial" w:cs="Arial"/>
          <w:b/>
          <w:sz w:val="22"/>
          <w:szCs w:val="22"/>
        </w:rPr>
      </w:pPr>
      <w:r w:rsidRPr="00C94B2B">
        <w:rPr>
          <w:rFonts w:ascii="Arial" w:hAnsi="Arial" w:cs="Arial"/>
          <w:b/>
          <w:sz w:val="22"/>
          <w:szCs w:val="22"/>
        </w:rPr>
        <w:t xml:space="preserve">Članak </w:t>
      </w:r>
      <w:r>
        <w:rPr>
          <w:rFonts w:ascii="Arial" w:hAnsi="Arial" w:cs="Arial"/>
          <w:b/>
          <w:sz w:val="22"/>
          <w:szCs w:val="22"/>
        </w:rPr>
        <w:t>5</w:t>
      </w:r>
      <w:r w:rsidRPr="00C94B2B">
        <w:rPr>
          <w:rFonts w:ascii="Arial" w:hAnsi="Arial" w:cs="Arial"/>
          <w:b/>
          <w:sz w:val="22"/>
          <w:szCs w:val="22"/>
        </w:rPr>
        <w:t>.</w:t>
      </w:r>
    </w:p>
    <w:p w:rsidR="000D05EF" w:rsidRDefault="000D05EF" w:rsidP="000D05EF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D12A68" w:rsidRDefault="00D12A68" w:rsidP="000D05EF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2"/>
          <w:szCs w:val="22"/>
        </w:rPr>
      </w:pPr>
      <w:r>
        <w:rPr>
          <w:rFonts w:ascii="Arial" w:eastAsia="TimesNewRoman" w:hAnsi="Arial" w:cs="Arial"/>
          <w:sz w:val="22"/>
          <w:szCs w:val="22"/>
        </w:rPr>
        <w:t>Na području dijela Industrijske zone, kao i dijela ulic</w:t>
      </w:r>
      <w:r w:rsidR="00081EEE">
        <w:rPr>
          <w:rFonts w:ascii="Arial" w:eastAsia="TimesNewRoman" w:hAnsi="Arial" w:cs="Arial"/>
          <w:sz w:val="22"/>
          <w:szCs w:val="22"/>
        </w:rPr>
        <w:t>e</w:t>
      </w:r>
      <w:r>
        <w:rPr>
          <w:rFonts w:ascii="Arial" w:eastAsia="TimesNewRoman" w:hAnsi="Arial" w:cs="Arial"/>
          <w:sz w:val="22"/>
          <w:szCs w:val="22"/>
        </w:rPr>
        <w:t xml:space="preserve"> Petra Preradovića, </w:t>
      </w:r>
      <w:r w:rsidR="00175D5F">
        <w:rPr>
          <w:rFonts w:ascii="Arial" w:eastAsia="TimesNewRoman" w:hAnsi="Arial" w:cs="Arial"/>
          <w:sz w:val="22"/>
          <w:szCs w:val="22"/>
        </w:rPr>
        <w:t>u zoni</w:t>
      </w:r>
      <w:r w:rsidR="006D5DE5" w:rsidRPr="006D5DE5">
        <w:rPr>
          <w:rFonts w:ascii="Arial" w:eastAsia="TimesNewRoman" w:hAnsi="Arial" w:cs="Arial"/>
          <w:sz w:val="22"/>
          <w:szCs w:val="22"/>
        </w:rPr>
        <w:t xml:space="preserve"> </w:t>
      </w:r>
      <w:r w:rsidR="006D5DE5">
        <w:rPr>
          <w:rFonts w:ascii="Arial" w:eastAsia="TimesNewRoman" w:hAnsi="Arial" w:cs="Arial"/>
          <w:sz w:val="22"/>
          <w:szCs w:val="22"/>
        </w:rPr>
        <w:t>pretežito poslovne namjene</w:t>
      </w:r>
      <w:r w:rsidR="00175D5F">
        <w:rPr>
          <w:rFonts w:ascii="Arial" w:eastAsia="TimesNewRoman" w:hAnsi="Arial" w:cs="Arial"/>
          <w:sz w:val="22"/>
          <w:szCs w:val="22"/>
        </w:rPr>
        <w:t xml:space="preserve"> </w:t>
      </w:r>
      <w:r w:rsidR="00BB109C">
        <w:rPr>
          <w:rFonts w:ascii="Arial" w:eastAsia="TimesNewRoman" w:hAnsi="Arial" w:cs="Arial"/>
          <w:sz w:val="22"/>
          <w:szCs w:val="22"/>
        </w:rPr>
        <w:t xml:space="preserve">uz </w:t>
      </w:r>
      <w:r w:rsidR="008138EF">
        <w:rPr>
          <w:rFonts w:ascii="Arial" w:eastAsia="TimesNewRoman" w:hAnsi="Arial" w:cs="Arial"/>
          <w:sz w:val="22"/>
          <w:szCs w:val="22"/>
        </w:rPr>
        <w:t xml:space="preserve">dječji </w:t>
      </w:r>
      <w:r w:rsidR="00BB109C">
        <w:rPr>
          <w:rFonts w:ascii="Arial" w:eastAsia="TimesNewRoman" w:hAnsi="Arial" w:cs="Arial"/>
          <w:sz w:val="22"/>
          <w:szCs w:val="22"/>
        </w:rPr>
        <w:t>vrtić i osnovnu školu te proizvodnog kompleksa između državne ceste D-35 i željezničke pruge Varaždin-Ivanec-</w:t>
      </w:r>
      <w:proofErr w:type="spellStart"/>
      <w:r w:rsidR="00BB109C">
        <w:rPr>
          <w:rFonts w:ascii="Arial" w:eastAsia="TimesNewRoman" w:hAnsi="Arial" w:cs="Arial"/>
          <w:sz w:val="22"/>
          <w:szCs w:val="22"/>
        </w:rPr>
        <w:t>Golubovec</w:t>
      </w:r>
      <w:proofErr w:type="spellEnd"/>
      <w:r w:rsidR="00BB109C">
        <w:rPr>
          <w:rFonts w:ascii="Arial" w:eastAsia="TimesNewRoman" w:hAnsi="Arial" w:cs="Arial"/>
          <w:sz w:val="22"/>
          <w:szCs w:val="22"/>
        </w:rPr>
        <w:t>,</w:t>
      </w:r>
      <w:r>
        <w:rPr>
          <w:rFonts w:ascii="Arial" w:eastAsia="TimesNewRoman" w:hAnsi="Arial" w:cs="Arial"/>
          <w:sz w:val="22"/>
          <w:szCs w:val="22"/>
        </w:rPr>
        <w:t xml:space="preserve"> postoji iskazan interes za izgradnju proizvodnih građevina, odnosno stambeno-poslovnih objekata</w:t>
      </w:r>
      <w:r w:rsidR="00727BCF">
        <w:rPr>
          <w:rFonts w:ascii="Arial" w:eastAsia="TimesNewRoman" w:hAnsi="Arial" w:cs="Arial"/>
          <w:sz w:val="22"/>
          <w:szCs w:val="22"/>
        </w:rPr>
        <w:t xml:space="preserve">, dok je na području uz Varaždinsku ulicu, u obuhvatu DPU </w:t>
      </w:r>
      <w:r w:rsidR="00727BCF" w:rsidRPr="00D11626">
        <w:rPr>
          <w:rFonts w:ascii="Arial" w:hAnsi="Arial" w:cs="Arial"/>
          <w:sz w:val="22"/>
          <w:szCs w:val="22"/>
        </w:rPr>
        <w:t>površine sportsko-rekreacijske namjene „Jezera“ u Ivancu</w:t>
      </w:r>
      <w:r w:rsidR="00727BCF">
        <w:rPr>
          <w:rFonts w:ascii="Arial" w:hAnsi="Arial" w:cs="Arial"/>
          <w:sz w:val="22"/>
          <w:szCs w:val="22"/>
        </w:rPr>
        <w:t xml:space="preserve"> izmjenama UPU-a Ivanca došlo do promjene namjena povr</w:t>
      </w:r>
      <w:r w:rsidR="00DB63A5">
        <w:rPr>
          <w:rFonts w:ascii="Arial" w:hAnsi="Arial" w:cs="Arial"/>
          <w:sz w:val="22"/>
          <w:szCs w:val="22"/>
        </w:rPr>
        <w:t>š</w:t>
      </w:r>
      <w:r w:rsidR="00727BCF">
        <w:rPr>
          <w:rFonts w:ascii="Arial" w:hAnsi="Arial" w:cs="Arial"/>
          <w:sz w:val="22"/>
          <w:szCs w:val="22"/>
        </w:rPr>
        <w:t>ina, a što je potrebno uskladiti</w:t>
      </w:r>
      <w:r>
        <w:rPr>
          <w:rFonts w:ascii="Arial" w:eastAsia="TimesNewRoman" w:hAnsi="Arial" w:cs="Arial"/>
          <w:sz w:val="22"/>
          <w:szCs w:val="22"/>
        </w:rPr>
        <w:t>. S obzirom na to da su važeća prometna rješenja UPU-a u ovom dijelu ograničavajući element za realizaciju planiranih sadržaja pokreće se post</w:t>
      </w:r>
      <w:r w:rsidR="007C3781">
        <w:rPr>
          <w:rFonts w:ascii="Arial" w:eastAsia="TimesNewRoman" w:hAnsi="Arial" w:cs="Arial"/>
          <w:sz w:val="22"/>
          <w:szCs w:val="22"/>
        </w:rPr>
        <w:t>u</w:t>
      </w:r>
      <w:r>
        <w:rPr>
          <w:rFonts w:ascii="Arial" w:eastAsia="TimesNewRoman" w:hAnsi="Arial" w:cs="Arial"/>
          <w:sz w:val="22"/>
          <w:szCs w:val="22"/>
        </w:rPr>
        <w:t xml:space="preserve">pak </w:t>
      </w:r>
      <w:r w:rsidR="00B908D9">
        <w:rPr>
          <w:rFonts w:ascii="Arial" w:eastAsia="TimesNewRoman" w:hAnsi="Arial" w:cs="Arial"/>
          <w:sz w:val="22"/>
          <w:szCs w:val="22"/>
        </w:rPr>
        <w:t xml:space="preserve">ciljanih </w:t>
      </w:r>
      <w:r>
        <w:rPr>
          <w:rFonts w:ascii="Arial" w:eastAsia="TimesNewRoman" w:hAnsi="Arial" w:cs="Arial"/>
          <w:sz w:val="22"/>
          <w:szCs w:val="22"/>
        </w:rPr>
        <w:t>izmjen</w:t>
      </w:r>
      <w:r w:rsidR="00B908D9">
        <w:rPr>
          <w:rFonts w:ascii="Arial" w:eastAsia="TimesNewRoman" w:hAnsi="Arial" w:cs="Arial"/>
          <w:sz w:val="22"/>
          <w:szCs w:val="22"/>
        </w:rPr>
        <w:t>a i dopuna</w:t>
      </w:r>
      <w:r>
        <w:rPr>
          <w:rFonts w:ascii="Arial" w:eastAsia="TimesNewRoman" w:hAnsi="Arial" w:cs="Arial"/>
          <w:sz w:val="22"/>
          <w:szCs w:val="22"/>
        </w:rPr>
        <w:t>.</w:t>
      </w:r>
    </w:p>
    <w:p w:rsidR="000D05EF" w:rsidRDefault="000D05EF" w:rsidP="00560A5C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40580D" w:rsidRPr="004A1CFF" w:rsidRDefault="004A1CFF" w:rsidP="000914A7">
      <w:pPr>
        <w:pStyle w:val="Odlomakpopisa"/>
        <w:numPr>
          <w:ilvl w:val="0"/>
          <w:numId w:val="33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4A1CFF">
        <w:rPr>
          <w:rFonts w:ascii="Arial" w:hAnsi="Arial" w:cs="Arial"/>
          <w:b/>
          <w:sz w:val="22"/>
          <w:szCs w:val="22"/>
        </w:rPr>
        <w:t xml:space="preserve">CILJEVI I PROGRAMSKA POLAZIŠTA </w:t>
      </w:r>
      <w:r>
        <w:rPr>
          <w:rFonts w:ascii="Arial" w:hAnsi="Arial" w:cs="Arial"/>
          <w:b/>
          <w:sz w:val="22"/>
          <w:szCs w:val="22"/>
        </w:rPr>
        <w:t xml:space="preserve">CILJANIH </w:t>
      </w:r>
      <w:r w:rsidRPr="004A1CFF">
        <w:rPr>
          <w:rFonts w:ascii="Arial" w:hAnsi="Arial" w:cs="Arial"/>
          <w:b/>
          <w:sz w:val="22"/>
          <w:szCs w:val="22"/>
        </w:rPr>
        <w:t>IZMJENA I DOPUNA URBANISTIČKOG PLANA UREĐENJA IVANCA</w:t>
      </w:r>
    </w:p>
    <w:p w:rsidR="0040580D" w:rsidRDefault="0040580D" w:rsidP="0040580D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4A1CFF" w:rsidRPr="00C94B2B" w:rsidRDefault="004A1CFF" w:rsidP="004A1CFF">
      <w:pPr>
        <w:jc w:val="center"/>
        <w:rPr>
          <w:rFonts w:ascii="Arial" w:hAnsi="Arial" w:cs="Arial"/>
          <w:b/>
          <w:sz w:val="22"/>
          <w:szCs w:val="22"/>
        </w:rPr>
      </w:pPr>
      <w:r w:rsidRPr="00C94B2B">
        <w:rPr>
          <w:rFonts w:ascii="Arial" w:hAnsi="Arial" w:cs="Arial"/>
          <w:b/>
          <w:sz w:val="22"/>
          <w:szCs w:val="22"/>
        </w:rPr>
        <w:t xml:space="preserve">Članak </w:t>
      </w:r>
      <w:r>
        <w:rPr>
          <w:rFonts w:ascii="Arial" w:hAnsi="Arial" w:cs="Arial"/>
          <w:b/>
          <w:sz w:val="22"/>
          <w:szCs w:val="22"/>
        </w:rPr>
        <w:t>6</w:t>
      </w:r>
      <w:r w:rsidRPr="00C94B2B">
        <w:rPr>
          <w:rFonts w:ascii="Arial" w:hAnsi="Arial" w:cs="Arial"/>
          <w:b/>
          <w:sz w:val="22"/>
          <w:szCs w:val="22"/>
        </w:rPr>
        <w:t>.</w:t>
      </w:r>
    </w:p>
    <w:p w:rsidR="0040580D" w:rsidRDefault="0040580D" w:rsidP="0040580D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A12747" w:rsidRDefault="004A1CFF" w:rsidP="00F3263F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2"/>
          <w:szCs w:val="22"/>
        </w:rPr>
      </w:pPr>
      <w:r w:rsidRPr="004A1CFF">
        <w:rPr>
          <w:rFonts w:ascii="Arial" w:eastAsia="TimesNewRoman" w:hAnsi="Arial" w:cs="Arial"/>
          <w:sz w:val="22"/>
          <w:szCs w:val="22"/>
        </w:rPr>
        <w:t xml:space="preserve">Osnovni cilj </w:t>
      </w:r>
      <w:r w:rsidR="00A12747">
        <w:rPr>
          <w:rFonts w:ascii="Arial" w:eastAsia="TimesNewRoman" w:hAnsi="Arial" w:cs="Arial"/>
          <w:sz w:val="22"/>
          <w:szCs w:val="22"/>
        </w:rPr>
        <w:t>ciljanih i</w:t>
      </w:r>
      <w:r w:rsidRPr="004A1CFF">
        <w:rPr>
          <w:rFonts w:ascii="Arial" w:eastAsia="TimesNewRoman" w:hAnsi="Arial" w:cs="Arial"/>
          <w:sz w:val="22"/>
          <w:szCs w:val="22"/>
        </w:rPr>
        <w:t>zmjena i dopuna Urbanističkog plana</w:t>
      </w:r>
      <w:r w:rsidR="00A12747">
        <w:rPr>
          <w:rFonts w:ascii="Arial" w:eastAsia="TimesNewRoman" w:hAnsi="Arial" w:cs="Arial"/>
          <w:sz w:val="22"/>
          <w:szCs w:val="22"/>
        </w:rPr>
        <w:t xml:space="preserve"> uređenja Ivanca je kvalitetnije i </w:t>
      </w:r>
      <w:proofErr w:type="spellStart"/>
      <w:r w:rsidR="00A12747">
        <w:rPr>
          <w:rFonts w:ascii="Arial" w:eastAsia="TimesNewRoman" w:hAnsi="Arial" w:cs="Arial"/>
          <w:sz w:val="22"/>
          <w:szCs w:val="22"/>
        </w:rPr>
        <w:t>sveobuhvatnije</w:t>
      </w:r>
      <w:proofErr w:type="spellEnd"/>
      <w:r w:rsidRPr="004A1CFF">
        <w:rPr>
          <w:rFonts w:ascii="Arial" w:eastAsia="TimesNewRoman" w:hAnsi="Arial" w:cs="Arial"/>
          <w:sz w:val="22"/>
          <w:szCs w:val="22"/>
        </w:rPr>
        <w:t xml:space="preserve"> </w:t>
      </w:r>
      <w:r w:rsidR="00A12747">
        <w:rPr>
          <w:rFonts w:ascii="Arial" w:eastAsia="TimesNewRoman" w:hAnsi="Arial" w:cs="Arial"/>
          <w:sz w:val="22"/>
          <w:szCs w:val="22"/>
        </w:rPr>
        <w:t>prometno rješenje područja na kojima su uočeni nedostaci.</w:t>
      </w:r>
    </w:p>
    <w:p w:rsidR="00E92762" w:rsidRDefault="00E92762" w:rsidP="004A1CFF">
      <w:pPr>
        <w:autoSpaceDE w:val="0"/>
        <w:autoSpaceDN w:val="0"/>
        <w:adjustRightInd w:val="0"/>
        <w:ind w:firstLine="708"/>
        <w:rPr>
          <w:rFonts w:ascii="Arial" w:eastAsia="TimesNewRoman" w:hAnsi="Arial" w:cs="Arial"/>
          <w:sz w:val="22"/>
          <w:szCs w:val="22"/>
        </w:rPr>
      </w:pPr>
    </w:p>
    <w:p w:rsidR="0040580D" w:rsidRDefault="00A12747" w:rsidP="005C673F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2"/>
          <w:szCs w:val="22"/>
        </w:rPr>
      </w:pPr>
      <w:r w:rsidRPr="00A12747">
        <w:rPr>
          <w:rFonts w:ascii="Arial" w:eastAsia="TimesNewRoman" w:hAnsi="Arial" w:cs="Arial"/>
          <w:sz w:val="22"/>
          <w:szCs w:val="22"/>
        </w:rPr>
        <w:t xml:space="preserve">Ciljevi i programska polazišta </w:t>
      </w:r>
      <w:r w:rsidR="005C673F">
        <w:rPr>
          <w:rFonts w:ascii="Arial" w:eastAsia="TimesNewRoman" w:hAnsi="Arial" w:cs="Arial"/>
          <w:sz w:val="22"/>
          <w:szCs w:val="22"/>
        </w:rPr>
        <w:t>ciljanih i</w:t>
      </w:r>
      <w:r w:rsidR="00041DF9">
        <w:rPr>
          <w:rFonts w:ascii="Arial" w:eastAsia="TimesNewRoman" w:hAnsi="Arial" w:cs="Arial"/>
          <w:sz w:val="22"/>
          <w:szCs w:val="22"/>
        </w:rPr>
        <w:t>z</w:t>
      </w:r>
      <w:r w:rsidRPr="00A12747">
        <w:rPr>
          <w:rFonts w:ascii="Arial" w:eastAsia="TimesNewRoman" w:hAnsi="Arial" w:cs="Arial"/>
          <w:sz w:val="22"/>
          <w:szCs w:val="22"/>
        </w:rPr>
        <w:t>mjena i dopuna Urbanističkog plana uređenja Ivanca su:</w:t>
      </w:r>
    </w:p>
    <w:p w:rsidR="00A12747" w:rsidRDefault="00A12747" w:rsidP="004A1CFF">
      <w:pPr>
        <w:autoSpaceDE w:val="0"/>
        <w:autoSpaceDN w:val="0"/>
        <w:adjustRightInd w:val="0"/>
        <w:ind w:firstLine="708"/>
        <w:rPr>
          <w:rFonts w:ascii="Arial" w:eastAsia="TimesNewRoman" w:hAnsi="Arial" w:cs="Arial"/>
          <w:sz w:val="22"/>
          <w:szCs w:val="22"/>
        </w:rPr>
      </w:pPr>
    </w:p>
    <w:p w:rsidR="00A12747" w:rsidRPr="00A12747" w:rsidRDefault="00A12747" w:rsidP="00A12747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  <w:r w:rsidRPr="00A12747">
        <w:rPr>
          <w:rFonts w:ascii="Arial" w:eastAsia="TimesNewRoman" w:hAnsi="Arial" w:cs="Arial"/>
          <w:sz w:val="22"/>
          <w:szCs w:val="22"/>
        </w:rPr>
        <w:t>- Zakon o prostornom uređenju i gradnji</w:t>
      </w:r>
    </w:p>
    <w:p w:rsidR="00A12747" w:rsidRPr="00A12747" w:rsidRDefault="00A12747" w:rsidP="00A12747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  <w:r w:rsidRPr="00A12747">
        <w:rPr>
          <w:rFonts w:ascii="Arial" w:eastAsia="TimesNewRoman" w:hAnsi="Arial" w:cs="Arial"/>
          <w:sz w:val="22"/>
          <w:szCs w:val="22"/>
        </w:rPr>
        <w:t xml:space="preserve">- Prostorni plan uređenja Varaždinske županije </w:t>
      </w:r>
    </w:p>
    <w:p w:rsidR="00A12747" w:rsidRPr="00A12747" w:rsidRDefault="00A12747" w:rsidP="00A12747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  <w:r w:rsidRPr="00A12747">
        <w:rPr>
          <w:rFonts w:ascii="Arial" w:eastAsia="TimesNewRoman" w:hAnsi="Arial" w:cs="Arial"/>
          <w:sz w:val="22"/>
          <w:szCs w:val="22"/>
        </w:rPr>
        <w:t>- Prostorni plan uređenja Grada Ivanca</w:t>
      </w:r>
    </w:p>
    <w:p w:rsidR="00A12747" w:rsidRPr="00A12747" w:rsidRDefault="00A12747" w:rsidP="00A12747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  <w:r w:rsidRPr="00A12747">
        <w:rPr>
          <w:rFonts w:ascii="Arial" w:eastAsia="TimesNewRoman" w:hAnsi="Arial" w:cs="Arial"/>
          <w:sz w:val="22"/>
          <w:szCs w:val="22"/>
        </w:rPr>
        <w:t xml:space="preserve">- detaljnije uređenje razvoja </w:t>
      </w:r>
      <w:r w:rsidR="00075164">
        <w:rPr>
          <w:rFonts w:ascii="Arial" w:eastAsia="TimesNewRoman" w:hAnsi="Arial" w:cs="Arial"/>
          <w:sz w:val="22"/>
          <w:szCs w:val="22"/>
        </w:rPr>
        <w:t xml:space="preserve">dijela </w:t>
      </w:r>
      <w:r w:rsidRPr="00A12747">
        <w:rPr>
          <w:rFonts w:ascii="Arial" w:eastAsia="TimesNewRoman" w:hAnsi="Arial" w:cs="Arial"/>
          <w:sz w:val="22"/>
          <w:szCs w:val="22"/>
        </w:rPr>
        <w:t>naselja Ivanec u prostornom i gospodarskom smislu</w:t>
      </w:r>
    </w:p>
    <w:p w:rsidR="00A12747" w:rsidRPr="00A12747" w:rsidRDefault="00A12747" w:rsidP="00A12747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  <w:r w:rsidRPr="00A12747">
        <w:rPr>
          <w:rFonts w:ascii="Arial" w:eastAsia="TimesNewRoman" w:hAnsi="Arial" w:cs="Arial"/>
          <w:sz w:val="22"/>
          <w:szCs w:val="22"/>
        </w:rPr>
        <w:t>- planiranje prometne i komunalne infrastrukture prilagođene novim zahtjevima</w:t>
      </w:r>
    </w:p>
    <w:p w:rsidR="0040580D" w:rsidRDefault="00A12747" w:rsidP="00A12747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  <w:r w:rsidRPr="00A12747">
        <w:rPr>
          <w:rFonts w:ascii="Arial" w:eastAsia="TimesNewRoman" w:hAnsi="Arial" w:cs="Arial"/>
          <w:sz w:val="22"/>
          <w:szCs w:val="22"/>
        </w:rPr>
        <w:t>- utemeljeni zahtjevi i primjedbe tijela i osoba određenih posebnim propisima.</w:t>
      </w:r>
    </w:p>
    <w:p w:rsidR="00DB4538" w:rsidRDefault="00DB4538">
      <w:pPr>
        <w:rPr>
          <w:rFonts w:ascii="Arial" w:eastAsia="TimesNewRoman" w:hAnsi="Arial" w:cs="Arial"/>
          <w:sz w:val="22"/>
          <w:szCs w:val="22"/>
        </w:rPr>
      </w:pPr>
      <w:r>
        <w:rPr>
          <w:rFonts w:ascii="Arial" w:eastAsia="TimesNewRoman" w:hAnsi="Arial" w:cs="Arial"/>
          <w:sz w:val="22"/>
          <w:szCs w:val="22"/>
        </w:rPr>
        <w:br w:type="page"/>
      </w:r>
    </w:p>
    <w:p w:rsidR="0040580D" w:rsidRDefault="0040580D" w:rsidP="0040580D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E92762" w:rsidRPr="00E92762" w:rsidRDefault="00E92762" w:rsidP="000914A7">
      <w:pPr>
        <w:pStyle w:val="Odlomakpopisa"/>
        <w:numPr>
          <w:ilvl w:val="0"/>
          <w:numId w:val="33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Pr="00E92762">
        <w:rPr>
          <w:rFonts w:ascii="Arial" w:hAnsi="Arial" w:cs="Arial"/>
          <w:b/>
          <w:sz w:val="22"/>
          <w:szCs w:val="22"/>
        </w:rPr>
        <w:t xml:space="preserve">POPIS STRUČNIH PODLOGA POTREBNIH ZA IZRADU </w:t>
      </w:r>
      <w:r>
        <w:rPr>
          <w:rFonts w:ascii="Arial" w:hAnsi="Arial" w:cs="Arial"/>
          <w:b/>
          <w:sz w:val="22"/>
          <w:szCs w:val="22"/>
        </w:rPr>
        <w:t xml:space="preserve">CILJANIH </w:t>
      </w:r>
      <w:r w:rsidRPr="00E92762">
        <w:rPr>
          <w:rFonts w:ascii="Arial" w:hAnsi="Arial" w:cs="Arial"/>
          <w:b/>
          <w:sz w:val="22"/>
          <w:szCs w:val="22"/>
        </w:rPr>
        <w:t>IZMJENA I DOPUNA PLANA</w:t>
      </w:r>
    </w:p>
    <w:p w:rsidR="00E92762" w:rsidRDefault="00E92762" w:rsidP="0040580D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F3263F" w:rsidRDefault="00F3263F" w:rsidP="00F3263F">
      <w:pPr>
        <w:jc w:val="center"/>
        <w:rPr>
          <w:rFonts w:ascii="Arial" w:hAnsi="Arial" w:cs="Arial"/>
          <w:b/>
          <w:sz w:val="22"/>
          <w:szCs w:val="22"/>
        </w:rPr>
      </w:pPr>
      <w:r w:rsidRPr="00C94B2B">
        <w:rPr>
          <w:rFonts w:ascii="Arial" w:hAnsi="Arial" w:cs="Arial"/>
          <w:b/>
          <w:sz w:val="22"/>
          <w:szCs w:val="22"/>
        </w:rPr>
        <w:t xml:space="preserve">Članak </w:t>
      </w:r>
      <w:r>
        <w:rPr>
          <w:rFonts w:ascii="Arial" w:hAnsi="Arial" w:cs="Arial"/>
          <w:b/>
          <w:sz w:val="22"/>
          <w:szCs w:val="22"/>
        </w:rPr>
        <w:t>7</w:t>
      </w:r>
      <w:r w:rsidRPr="00C94B2B">
        <w:rPr>
          <w:rFonts w:ascii="Arial" w:hAnsi="Arial" w:cs="Arial"/>
          <w:b/>
          <w:sz w:val="22"/>
          <w:szCs w:val="22"/>
        </w:rPr>
        <w:t>.</w:t>
      </w:r>
    </w:p>
    <w:p w:rsidR="00F3263F" w:rsidRPr="00C94B2B" w:rsidRDefault="00F3263F" w:rsidP="00F3263F">
      <w:pPr>
        <w:jc w:val="center"/>
        <w:rPr>
          <w:rFonts w:ascii="Arial" w:hAnsi="Arial" w:cs="Arial"/>
          <w:b/>
          <w:sz w:val="22"/>
          <w:szCs w:val="22"/>
        </w:rPr>
      </w:pPr>
    </w:p>
    <w:p w:rsidR="00F3263F" w:rsidRPr="00F3263F" w:rsidRDefault="00F3263F" w:rsidP="00F3263F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2"/>
          <w:szCs w:val="22"/>
        </w:rPr>
      </w:pPr>
      <w:r w:rsidRPr="00F3263F">
        <w:rPr>
          <w:rFonts w:ascii="Arial" w:eastAsia="TimesNewRoman" w:hAnsi="Arial" w:cs="Arial"/>
          <w:sz w:val="22"/>
          <w:szCs w:val="22"/>
        </w:rPr>
        <w:t>Za izradu Izmjena i dopuna Plana biti će korišteni podaci dostupni iz informacijskog sustava prostornog uređenja, te podaci i dokumentacija koju dostavljaju tijela i osobe određene posebnim propisima.</w:t>
      </w:r>
    </w:p>
    <w:p w:rsidR="00F3263F" w:rsidRPr="00F3263F" w:rsidRDefault="00F3263F" w:rsidP="00F3263F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E92762" w:rsidRDefault="00F3263F" w:rsidP="005C673F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2"/>
          <w:szCs w:val="22"/>
        </w:rPr>
      </w:pPr>
      <w:r w:rsidRPr="00F3263F">
        <w:rPr>
          <w:rFonts w:ascii="Arial" w:eastAsia="TimesNewRoman" w:hAnsi="Arial" w:cs="Arial"/>
          <w:sz w:val="22"/>
          <w:szCs w:val="22"/>
        </w:rPr>
        <w:t xml:space="preserve">Ne procjenjuje se potrebnim izrada dodatnih stručnih podloga za izradu ovih </w:t>
      </w:r>
      <w:r w:rsidR="004B682A">
        <w:rPr>
          <w:rFonts w:ascii="Arial" w:eastAsia="TimesNewRoman" w:hAnsi="Arial" w:cs="Arial"/>
          <w:sz w:val="22"/>
          <w:szCs w:val="22"/>
        </w:rPr>
        <w:t>ciljanih i</w:t>
      </w:r>
      <w:r w:rsidRPr="00F3263F">
        <w:rPr>
          <w:rFonts w:ascii="Arial" w:eastAsia="TimesNewRoman" w:hAnsi="Arial" w:cs="Arial"/>
          <w:sz w:val="22"/>
          <w:szCs w:val="22"/>
        </w:rPr>
        <w:t>zmjena i dopuna Plana.</w:t>
      </w:r>
    </w:p>
    <w:p w:rsidR="00F3263F" w:rsidRDefault="00F3263F" w:rsidP="0040580D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40580D" w:rsidRPr="00F3263F" w:rsidRDefault="00F3263F" w:rsidP="000914A7">
      <w:pPr>
        <w:pStyle w:val="Odlomakpopisa"/>
        <w:numPr>
          <w:ilvl w:val="0"/>
          <w:numId w:val="33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F3263F">
        <w:rPr>
          <w:rFonts w:ascii="Arial" w:hAnsi="Arial" w:cs="Arial"/>
          <w:b/>
          <w:sz w:val="22"/>
          <w:szCs w:val="22"/>
        </w:rPr>
        <w:t xml:space="preserve">VRSTA I NAČIN PRIBAVLJANJA KATASTARSKIH PLANOVA I </w:t>
      </w:r>
      <w:r>
        <w:rPr>
          <w:rFonts w:ascii="Arial" w:hAnsi="Arial" w:cs="Arial"/>
          <w:b/>
          <w:sz w:val="22"/>
          <w:szCs w:val="22"/>
        </w:rPr>
        <w:t>O</w:t>
      </w:r>
      <w:r w:rsidRPr="00F3263F">
        <w:rPr>
          <w:rFonts w:ascii="Arial" w:hAnsi="Arial" w:cs="Arial"/>
          <w:b/>
          <w:sz w:val="22"/>
          <w:szCs w:val="22"/>
        </w:rPr>
        <w:t>DGOVARAJUĆIH POSEBNIH GEODETSKIH PODLOGA</w:t>
      </w:r>
    </w:p>
    <w:p w:rsidR="00F3263F" w:rsidRDefault="00F3263F" w:rsidP="00F3263F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3263F" w:rsidRDefault="00F3263F" w:rsidP="00F3263F">
      <w:pPr>
        <w:jc w:val="center"/>
        <w:rPr>
          <w:rFonts w:ascii="Arial" w:hAnsi="Arial" w:cs="Arial"/>
          <w:b/>
          <w:sz w:val="22"/>
          <w:szCs w:val="22"/>
        </w:rPr>
      </w:pPr>
      <w:r w:rsidRPr="00C94B2B">
        <w:rPr>
          <w:rFonts w:ascii="Arial" w:hAnsi="Arial" w:cs="Arial"/>
          <w:b/>
          <w:sz w:val="22"/>
          <w:szCs w:val="22"/>
        </w:rPr>
        <w:t xml:space="preserve">Članak </w:t>
      </w:r>
      <w:r>
        <w:rPr>
          <w:rFonts w:ascii="Arial" w:hAnsi="Arial" w:cs="Arial"/>
          <w:b/>
          <w:sz w:val="22"/>
          <w:szCs w:val="22"/>
        </w:rPr>
        <w:t>8</w:t>
      </w:r>
      <w:r w:rsidRPr="00C94B2B">
        <w:rPr>
          <w:rFonts w:ascii="Arial" w:hAnsi="Arial" w:cs="Arial"/>
          <w:b/>
          <w:sz w:val="22"/>
          <w:szCs w:val="22"/>
        </w:rPr>
        <w:t>.</w:t>
      </w:r>
    </w:p>
    <w:p w:rsidR="00F3263F" w:rsidRDefault="00F3263F" w:rsidP="00F3263F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3263F" w:rsidRPr="00F3263F" w:rsidRDefault="00F3263F" w:rsidP="00F3263F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2"/>
          <w:szCs w:val="22"/>
        </w:rPr>
      </w:pPr>
      <w:r w:rsidRPr="00F3263F">
        <w:rPr>
          <w:rFonts w:ascii="Arial" w:eastAsia="TimesNewRoman" w:hAnsi="Arial" w:cs="Arial"/>
          <w:sz w:val="22"/>
          <w:szCs w:val="22"/>
        </w:rPr>
        <w:t xml:space="preserve">Za izradu </w:t>
      </w:r>
      <w:r>
        <w:rPr>
          <w:rFonts w:ascii="Arial" w:eastAsia="TimesNewRoman" w:hAnsi="Arial" w:cs="Arial"/>
          <w:sz w:val="22"/>
          <w:szCs w:val="22"/>
        </w:rPr>
        <w:t>ciljanih i</w:t>
      </w:r>
      <w:r w:rsidRPr="00F3263F">
        <w:rPr>
          <w:rFonts w:ascii="Arial" w:eastAsia="TimesNewRoman" w:hAnsi="Arial" w:cs="Arial"/>
          <w:sz w:val="22"/>
          <w:szCs w:val="22"/>
        </w:rPr>
        <w:t>zmjena i dopuna Plana koristiti će se podloge u skladu sa odredbama Pravilnika o sadržaju, mjerilima kartografskih prikaza, obveznim prostornim pokazateljima i standardu elaborata prostornih planova („Narodne novine“,br. 106/98, 39/04, 45/04 – ispravak i 163/04), postojeće geodetske i katastarske podloge koje su korištene kod izrade prethodni</w:t>
      </w:r>
      <w:r>
        <w:rPr>
          <w:rFonts w:ascii="Arial" w:eastAsia="TimesNewRoman" w:hAnsi="Arial" w:cs="Arial"/>
          <w:sz w:val="22"/>
          <w:szCs w:val="22"/>
        </w:rPr>
        <w:t>h Izmjena i dopuna UPU-a Ivanca</w:t>
      </w:r>
      <w:r w:rsidRPr="00F3263F">
        <w:rPr>
          <w:rFonts w:ascii="Arial" w:eastAsia="TimesNewRoman" w:hAnsi="Arial" w:cs="Arial"/>
          <w:sz w:val="22"/>
          <w:szCs w:val="22"/>
        </w:rPr>
        <w:t xml:space="preserve">. </w:t>
      </w:r>
    </w:p>
    <w:p w:rsidR="00F3263F" w:rsidRPr="00F3263F" w:rsidRDefault="00F3263F" w:rsidP="00F3263F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F3263F" w:rsidRDefault="00F3263F" w:rsidP="00F3263F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2"/>
          <w:szCs w:val="22"/>
        </w:rPr>
      </w:pPr>
      <w:r w:rsidRPr="00F3263F">
        <w:rPr>
          <w:rFonts w:ascii="Arial" w:eastAsia="TimesNewRoman" w:hAnsi="Arial" w:cs="Arial"/>
          <w:sz w:val="22"/>
          <w:szCs w:val="22"/>
        </w:rPr>
        <w:t xml:space="preserve">Osim navedenog u izradi </w:t>
      </w:r>
      <w:r>
        <w:rPr>
          <w:rFonts w:ascii="Arial" w:eastAsia="TimesNewRoman" w:hAnsi="Arial" w:cs="Arial"/>
          <w:sz w:val="22"/>
          <w:szCs w:val="22"/>
        </w:rPr>
        <w:t>ciljanih i</w:t>
      </w:r>
      <w:r w:rsidRPr="00F3263F">
        <w:rPr>
          <w:rFonts w:ascii="Arial" w:eastAsia="TimesNewRoman" w:hAnsi="Arial" w:cs="Arial"/>
          <w:sz w:val="22"/>
          <w:szCs w:val="22"/>
        </w:rPr>
        <w:t>zmjena i dopuna Plana koristit će se između ostalog raspoloživa dokumentacija, zahtjevi, podaci, smjernice itd., koje će iz svog područja djelovanja dostaviti tijela i osobe određene posebnim propisima, te drugi sudionici u izradi</w:t>
      </w:r>
      <w:r w:rsidR="00780216">
        <w:rPr>
          <w:rFonts w:ascii="Arial" w:eastAsia="TimesNewRoman" w:hAnsi="Arial" w:cs="Arial"/>
          <w:sz w:val="22"/>
          <w:szCs w:val="22"/>
        </w:rPr>
        <w:t xml:space="preserve"> ciljanih</w:t>
      </w:r>
      <w:r w:rsidRPr="00F3263F">
        <w:rPr>
          <w:rFonts w:ascii="Arial" w:eastAsia="TimesNewRoman" w:hAnsi="Arial" w:cs="Arial"/>
          <w:sz w:val="22"/>
          <w:szCs w:val="22"/>
        </w:rPr>
        <w:t xml:space="preserve"> </w:t>
      </w:r>
      <w:r w:rsidR="00780216">
        <w:rPr>
          <w:rFonts w:ascii="Arial" w:eastAsia="TimesNewRoman" w:hAnsi="Arial" w:cs="Arial"/>
          <w:sz w:val="22"/>
          <w:szCs w:val="22"/>
        </w:rPr>
        <w:t>i</w:t>
      </w:r>
      <w:r w:rsidRPr="00F3263F">
        <w:rPr>
          <w:rFonts w:ascii="Arial" w:eastAsia="TimesNewRoman" w:hAnsi="Arial" w:cs="Arial"/>
          <w:sz w:val="22"/>
          <w:szCs w:val="22"/>
        </w:rPr>
        <w:t>zmjena i dopuna Plana</w:t>
      </w:r>
      <w:r>
        <w:rPr>
          <w:rFonts w:ascii="Arial" w:eastAsia="TimesNewRoman" w:hAnsi="Arial" w:cs="Arial"/>
          <w:sz w:val="22"/>
          <w:szCs w:val="22"/>
        </w:rPr>
        <w:t>.</w:t>
      </w:r>
    </w:p>
    <w:p w:rsidR="00F3263F" w:rsidRDefault="00F3263F" w:rsidP="00F3263F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F3263F" w:rsidRPr="007229F4" w:rsidRDefault="007229F4" w:rsidP="007229F4">
      <w:pPr>
        <w:pStyle w:val="Odlomakpopisa"/>
        <w:numPr>
          <w:ilvl w:val="0"/>
          <w:numId w:val="33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7229F4">
        <w:rPr>
          <w:rFonts w:ascii="Arial" w:hAnsi="Arial" w:cs="Arial"/>
          <w:b/>
          <w:sz w:val="22"/>
          <w:szCs w:val="22"/>
        </w:rPr>
        <w:t xml:space="preserve">POPIS TIJELA I OSOBA ODREĐENIH POSEBNIM PROPISIMA KOJA DAJU ZAHTJEVE (PODATKE, SMJERNICE I PROPISANE DOKUMENTE) ZA IZRADU </w:t>
      </w:r>
      <w:r>
        <w:rPr>
          <w:rFonts w:ascii="Arial" w:hAnsi="Arial" w:cs="Arial"/>
          <w:b/>
          <w:sz w:val="22"/>
          <w:szCs w:val="22"/>
        </w:rPr>
        <w:t xml:space="preserve">CILJANIH </w:t>
      </w:r>
      <w:r w:rsidRPr="007229F4">
        <w:rPr>
          <w:rFonts w:ascii="Arial" w:hAnsi="Arial" w:cs="Arial"/>
          <w:b/>
          <w:sz w:val="22"/>
          <w:szCs w:val="22"/>
        </w:rPr>
        <w:t>IZMJENA I DOPUNA URBANISTIČKOG PLANA UREĐENJA IVANCA IZ PODRUČJA SVOG DJELOKRUGA, TE DRUGIH SUDIONIKA KOJI ĆE SUDJELOVATI U IZRADI IZMJENA I DOPUNA PLANA</w:t>
      </w:r>
    </w:p>
    <w:p w:rsidR="00F3263F" w:rsidRDefault="00F3263F" w:rsidP="00F3263F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7229F4" w:rsidRDefault="007229F4" w:rsidP="007229F4">
      <w:pPr>
        <w:jc w:val="center"/>
        <w:rPr>
          <w:rFonts w:ascii="Arial" w:hAnsi="Arial" w:cs="Arial"/>
          <w:b/>
          <w:sz w:val="22"/>
          <w:szCs w:val="22"/>
        </w:rPr>
      </w:pPr>
      <w:r w:rsidRPr="00C94B2B">
        <w:rPr>
          <w:rFonts w:ascii="Arial" w:hAnsi="Arial" w:cs="Arial"/>
          <w:b/>
          <w:sz w:val="22"/>
          <w:szCs w:val="22"/>
        </w:rPr>
        <w:t xml:space="preserve">Članak </w:t>
      </w:r>
      <w:r>
        <w:rPr>
          <w:rFonts w:ascii="Arial" w:hAnsi="Arial" w:cs="Arial"/>
          <w:b/>
          <w:sz w:val="22"/>
          <w:szCs w:val="22"/>
        </w:rPr>
        <w:t>9</w:t>
      </w:r>
      <w:r w:rsidRPr="00C94B2B">
        <w:rPr>
          <w:rFonts w:ascii="Arial" w:hAnsi="Arial" w:cs="Arial"/>
          <w:b/>
          <w:sz w:val="22"/>
          <w:szCs w:val="22"/>
        </w:rPr>
        <w:t>.</w:t>
      </w:r>
    </w:p>
    <w:p w:rsidR="007229F4" w:rsidRDefault="007229F4" w:rsidP="00F3263F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7229F4" w:rsidRPr="007229F4" w:rsidRDefault="007229F4" w:rsidP="005C673F">
      <w:pPr>
        <w:autoSpaceDE w:val="0"/>
        <w:autoSpaceDN w:val="0"/>
        <w:adjustRightInd w:val="0"/>
        <w:ind w:firstLine="708"/>
        <w:rPr>
          <w:rFonts w:ascii="Arial" w:eastAsia="TimesNewRoman" w:hAnsi="Arial" w:cs="Arial"/>
          <w:sz w:val="22"/>
          <w:szCs w:val="22"/>
        </w:rPr>
      </w:pPr>
      <w:r w:rsidRPr="007229F4">
        <w:rPr>
          <w:rFonts w:ascii="Arial" w:eastAsia="TimesNewRoman" w:hAnsi="Arial" w:cs="Arial"/>
          <w:sz w:val="22"/>
          <w:szCs w:val="22"/>
        </w:rPr>
        <w:t xml:space="preserve">U postupku izrade </w:t>
      </w:r>
      <w:r>
        <w:rPr>
          <w:rFonts w:ascii="Arial" w:eastAsia="TimesNewRoman" w:hAnsi="Arial" w:cs="Arial"/>
          <w:sz w:val="22"/>
          <w:szCs w:val="22"/>
        </w:rPr>
        <w:t>ciljanih i</w:t>
      </w:r>
      <w:r w:rsidRPr="007229F4">
        <w:rPr>
          <w:rFonts w:ascii="Arial" w:eastAsia="TimesNewRoman" w:hAnsi="Arial" w:cs="Arial"/>
          <w:sz w:val="22"/>
          <w:szCs w:val="22"/>
        </w:rPr>
        <w:t>zmjena i dopuna Plana zahtijevati će se sudjelovanje i podaci, planske smjernice i drugi propisani dokumenti od slijedećih tijela i osoba:</w:t>
      </w:r>
    </w:p>
    <w:p w:rsidR="002C5D93" w:rsidRPr="007229F4" w:rsidRDefault="002C5D93" w:rsidP="007229F4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BF51C3" w:rsidRDefault="00BF51C3" w:rsidP="007A28F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>
        <w:rPr>
          <w:rFonts w:ascii="Arial" w:eastAsia="TimesNewRoman" w:hAnsi="Arial" w:cs="Arial"/>
          <w:sz w:val="22"/>
          <w:szCs w:val="22"/>
        </w:rPr>
        <w:t>- Mi</w:t>
      </w:r>
      <w:r w:rsidR="00AD798B">
        <w:rPr>
          <w:rFonts w:ascii="Arial" w:eastAsia="TimesNewRoman" w:hAnsi="Arial" w:cs="Arial"/>
          <w:sz w:val="22"/>
          <w:szCs w:val="22"/>
        </w:rPr>
        <w:t>nistarstvo zaštite okoliša i pri</w:t>
      </w:r>
      <w:r>
        <w:rPr>
          <w:rFonts w:ascii="Arial" w:eastAsia="TimesNewRoman" w:hAnsi="Arial" w:cs="Arial"/>
          <w:sz w:val="22"/>
          <w:szCs w:val="22"/>
        </w:rPr>
        <w:t>r</w:t>
      </w:r>
      <w:r w:rsidR="00AD798B">
        <w:rPr>
          <w:rFonts w:ascii="Arial" w:eastAsia="TimesNewRoman" w:hAnsi="Arial" w:cs="Arial"/>
          <w:sz w:val="22"/>
          <w:szCs w:val="22"/>
        </w:rPr>
        <w:t>ode</w:t>
      </w:r>
      <w:r>
        <w:rPr>
          <w:rFonts w:ascii="Arial" w:eastAsia="TimesNewRoman" w:hAnsi="Arial" w:cs="Arial"/>
          <w:sz w:val="22"/>
          <w:szCs w:val="22"/>
        </w:rPr>
        <w:t>, Uprava za zaštitu prirode, Zagreb</w:t>
      </w:r>
    </w:p>
    <w:p w:rsidR="00BF51C3" w:rsidRDefault="00BF51C3" w:rsidP="007A28F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 w:rsidRPr="007229F4">
        <w:rPr>
          <w:rFonts w:ascii="Arial" w:eastAsia="TimesNewRoman" w:hAnsi="Arial" w:cs="Arial"/>
          <w:sz w:val="22"/>
          <w:szCs w:val="22"/>
        </w:rPr>
        <w:t>- Hrvatske cest</w:t>
      </w:r>
      <w:r>
        <w:rPr>
          <w:rFonts w:ascii="Arial" w:eastAsia="TimesNewRoman" w:hAnsi="Arial" w:cs="Arial"/>
          <w:sz w:val="22"/>
          <w:szCs w:val="22"/>
        </w:rPr>
        <w:t>e d.o.o., Sektor za studije i projektiranje, Zagreb</w:t>
      </w:r>
    </w:p>
    <w:p w:rsidR="00BF51C3" w:rsidRPr="007229F4" w:rsidRDefault="00BF51C3" w:rsidP="007A28F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 w:rsidRPr="007229F4">
        <w:rPr>
          <w:rFonts w:ascii="Arial" w:eastAsia="TimesNewRoman" w:hAnsi="Arial" w:cs="Arial"/>
          <w:sz w:val="22"/>
          <w:szCs w:val="22"/>
        </w:rPr>
        <w:t xml:space="preserve">- Hrvatske vode, </w:t>
      </w:r>
      <w:proofErr w:type="spellStart"/>
      <w:r w:rsidRPr="007229F4">
        <w:rPr>
          <w:rFonts w:ascii="Arial" w:eastAsia="TimesNewRoman" w:hAnsi="Arial" w:cs="Arial"/>
          <w:sz w:val="22"/>
          <w:szCs w:val="22"/>
        </w:rPr>
        <w:t>Vodnogospodarski</w:t>
      </w:r>
      <w:proofErr w:type="spellEnd"/>
      <w:r w:rsidRPr="007229F4">
        <w:rPr>
          <w:rFonts w:ascii="Arial" w:eastAsia="TimesNewRoman" w:hAnsi="Arial" w:cs="Arial"/>
          <w:sz w:val="22"/>
          <w:szCs w:val="22"/>
        </w:rPr>
        <w:t xml:space="preserve"> odsjek Varaždin, Varaždin</w:t>
      </w:r>
    </w:p>
    <w:p w:rsidR="00BF51C3" w:rsidRDefault="00BF51C3" w:rsidP="007A28F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 w:rsidRPr="007229F4">
        <w:rPr>
          <w:rFonts w:ascii="Arial" w:eastAsia="TimesNewRoman" w:hAnsi="Arial" w:cs="Arial"/>
          <w:sz w:val="22"/>
          <w:szCs w:val="22"/>
        </w:rPr>
        <w:t>- Hrvatske vode,</w:t>
      </w:r>
      <w:r>
        <w:rPr>
          <w:rFonts w:ascii="Arial" w:eastAsia="TimesNewRoman" w:hAnsi="Arial" w:cs="Arial"/>
          <w:sz w:val="22"/>
          <w:szCs w:val="22"/>
        </w:rPr>
        <w:t xml:space="preserve"> </w:t>
      </w:r>
      <w:proofErr w:type="spellStart"/>
      <w:r w:rsidRPr="007229F4">
        <w:rPr>
          <w:rFonts w:ascii="Arial" w:eastAsia="TimesNewRoman" w:hAnsi="Arial" w:cs="Arial"/>
          <w:sz w:val="22"/>
          <w:szCs w:val="22"/>
        </w:rPr>
        <w:t>Vodnogospodarska</w:t>
      </w:r>
      <w:proofErr w:type="spellEnd"/>
      <w:r w:rsidRPr="007229F4">
        <w:rPr>
          <w:rFonts w:ascii="Arial" w:eastAsia="TimesNewRoman" w:hAnsi="Arial" w:cs="Arial"/>
          <w:sz w:val="22"/>
          <w:szCs w:val="22"/>
        </w:rPr>
        <w:t xml:space="preserve"> ispostava za </w:t>
      </w:r>
      <w:r>
        <w:rPr>
          <w:rFonts w:ascii="Arial" w:eastAsia="TimesNewRoman" w:hAnsi="Arial" w:cs="Arial"/>
          <w:sz w:val="22"/>
          <w:szCs w:val="22"/>
        </w:rPr>
        <w:t>mali sliv</w:t>
      </w:r>
      <w:r w:rsidRPr="007229F4">
        <w:rPr>
          <w:rFonts w:ascii="Arial" w:eastAsia="TimesNewRoman" w:hAnsi="Arial" w:cs="Arial"/>
          <w:sz w:val="22"/>
          <w:szCs w:val="22"/>
        </w:rPr>
        <w:t xml:space="preserve"> „Plitvica- Bednja“, Varaždin</w:t>
      </w:r>
    </w:p>
    <w:p w:rsidR="00BF51C3" w:rsidRDefault="00BF51C3" w:rsidP="007A28F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>
        <w:rPr>
          <w:rFonts w:ascii="Arial" w:eastAsia="TimesNewRoman" w:hAnsi="Arial" w:cs="Arial"/>
          <w:sz w:val="22"/>
          <w:szCs w:val="22"/>
        </w:rPr>
        <w:t>- Ured državne uprave u Varaždinskoj županiji, Služba za gospodarstvo</w:t>
      </w:r>
      <w:r w:rsidR="00995B57">
        <w:rPr>
          <w:rFonts w:ascii="Arial" w:eastAsia="TimesNewRoman" w:hAnsi="Arial" w:cs="Arial"/>
          <w:sz w:val="22"/>
          <w:szCs w:val="22"/>
        </w:rPr>
        <w:t xml:space="preserve"> i imovinsko-pravne poslove</w:t>
      </w:r>
      <w:r>
        <w:rPr>
          <w:rFonts w:ascii="Arial" w:eastAsia="TimesNewRoman" w:hAnsi="Arial" w:cs="Arial"/>
          <w:sz w:val="22"/>
          <w:szCs w:val="22"/>
        </w:rPr>
        <w:t>, Varaždin</w:t>
      </w:r>
    </w:p>
    <w:p w:rsidR="00BF51C3" w:rsidRPr="007229F4" w:rsidRDefault="00BF51C3" w:rsidP="007A28F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 w:rsidRPr="007229F4">
        <w:rPr>
          <w:rFonts w:ascii="Arial" w:eastAsia="TimesNewRoman" w:hAnsi="Arial" w:cs="Arial"/>
          <w:sz w:val="22"/>
          <w:szCs w:val="22"/>
        </w:rPr>
        <w:t xml:space="preserve">- Hrvatske željeznice d.o.o., HŽ infrastruktura, Razvoj i investicije </w:t>
      </w:r>
    </w:p>
    <w:p w:rsidR="00BF51C3" w:rsidRPr="007229F4" w:rsidRDefault="00BF51C3" w:rsidP="007A28F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 w:rsidRPr="007229F4">
        <w:rPr>
          <w:rFonts w:ascii="Arial" w:eastAsia="TimesNewRoman" w:hAnsi="Arial" w:cs="Arial"/>
          <w:sz w:val="22"/>
          <w:szCs w:val="22"/>
        </w:rPr>
        <w:t>- HEP Operator distribucijskog sustava d.o.o., DP Elektra Varaždin, Varaždin</w:t>
      </w:r>
    </w:p>
    <w:p w:rsidR="00BF51C3" w:rsidRDefault="00BF51C3" w:rsidP="007A28F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 w:rsidRPr="007229F4">
        <w:rPr>
          <w:rFonts w:ascii="Arial" w:eastAsia="TimesNewRoman" w:hAnsi="Arial" w:cs="Arial"/>
          <w:sz w:val="22"/>
          <w:szCs w:val="22"/>
        </w:rPr>
        <w:t>- Ivkom d.d. Ivanec</w:t>
      </w:r>
    </w:p>
    <w:p w:rsidR="002C5D93" w:rsidRPr="007229F4" w:rsidRDefault="002C5D93" w:rsidP="007A28F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>
        <w:rPr>
          <w:rFonts w:ascii="Arial" w:eastAsia="TimesNewRoman" w:hAnsi="Arial" w:cs="Arial"/>
          <w:sz w:val="22"/>
          <w:szCs w:val="22"/>
        </w:rPr>
        <w:t>- Ivkom plin d.o.o Ivanec</w:t>
      </w:r>
    </w:p>
    <w:p w:rsidR="00BF51C3" w:rsidRPr="007229F4" w:rsidRDefault="00BF51C3" w:rsidP="007A28F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 w:rsidRPr="007229F4">
        <w:rPr>
          <w:rFonts w:ascii="Arial" w:eastAsia="TimesNewRoman" w:hAnsi="Arial" w:cs="Arial"/>
          <w:sz w:val="22"/>
          <w:szCs w:val="22"/>
        </w:rPr>
        <w:t>- Varkom d.d. Varaždin</w:t>
      </w:r>
    </w:p>
    <w:p w:rsidR="00BF51C3" w:rsidRPr="007229F4" w:rsidRDefault="00BF51C3" w:rsidP="007A28F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 w:rsidRPr="007229F4">
        <w:rPr>
          <w:rFonts w:ascii="Arial" w:eastAsia="TimesNewRoman" w:hAnsi="Arial" w:cs="Arial"/>
          <w:sz w:val="22"/>
          <w:szCs w:val="22"/>
        </w:rPr>
        <w:t>- Javna ustanova za upravljanje zaštićenim prirodnim vrijednostima na području Varaždinske županije</w:t>
      </w:r>
    </w:p>
    <w:p w:rsidR="002C5D93" w:rsidRPr="007229F4" w:rsidRDefault="002C5D93" w:rsidP="007A28F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 w:rsidRPr="007229F4">
        <w:rPr>
          <w:rFonts w:ascii="Arial" w:eastAsia="TimesNewRoman" w:hAnsi="Arial" w:cs="Arial"/>
          <w:sz w:val="22"/>
          <w:szCs w:val="22"/>
        </w:rPr>
        <w:t>- Županijska uprava za ceste Varaždin, Varaždin</w:t>
      </w:r>
    </w:p>
    <w:p w:rsidR="002C5D93" w:rsidRDefault="002C5D93" w:rsidP="007A28F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 w:rsidRPr="007229F4">
        <w:rPr>
          <w:rFonts w:ascii="Arial" w:eastAsia="TimesNewRoman" w:hAnsi="Arial" w:cs="Arial"/>
          <w:sz w:val="22"/>
          <w:szCs w:val="22"/>
        </w:rPr>
        <w:lastRenderedPageBreak/>
        <w:t>- Termoplin d.d. Varaždin</w:t>
      </w:r>
    </w:p>
    <w:p w:rsidR="00EA24EC" w:rsidRPr="007229F4" w:rsidRDefault="00EA24EC" w:rsidP="00EA24EC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>
        <w:rPr>
          <w:rFonts w:ascii="Arial" w:eastAsia="TimesNewRoman" w:hAnsi="Arial" w:cs="Arial"/>
          <w:sz w:val="22"/>
          <w:szCs w:val="22"/>
        </w:rPr>
        <w:t>-</w:t>
      </w:r>
      <w:r w:rsidRPr="00C95322">
        <w:rPr>
          <w:rFonts w:ascii="Arial" w:hAnsi="Arial" w:cs="Arial"/>
          <w:sz w:val="22"/>
          <w:szCs w:val="22"/>
        </w:rPr>
        <w:t xml:space="preserve"> </w:t>
      </w:r>
      <w:r w:rsidRPr="00EC1E57">
        <w:rPr>
          <w:rFonts w:ascii="Arial" w:hAnsi="Arial" w:cs="Arial"/>
          <w:sz w:val="22"/>
          <w:szCs w:val="22"/>
        </w:rPr>
        <w:t>Državna</w:t>
      </w:r>
      <w:r>
        <w:rPr>
          <w:rFonts w:ascii="Arial" w:hAnsi="Arial" w:cs="Arial"/>
          <w:sz w:val="22"/>
          <w:szCs w:val="22"/>
        </w:rPr>
        <w:t xml:space="preserve"> u</w:t>
      </w:r>
      <w:r w:rsidRPr="00EC1E57">
        <w:rPr>
          <w:rFonts w:ascii="Arial" w:hAnsi="Arial" w:cs="Arial"/>
          <w:sz w:val="22"/>
          <w:szCs w:val="22"/>
        </w:rPr>
        <w:t>prava za zaštitu i spašavanje, P</w:t>
      </w:r>
      <w:r>
        <w:rPr>
          <w:rFonts w:ascii="Arial" w:hAnsi="Arial" w:cs="Arial"/>
          <w:sz w:val="22"/>
          <w:szCs w:val="22"/>
        </w:rPr>
        <w:t xml:space="preserve">odručni ured za zaštitu i spašavanje </w:t>
      </w:r>
      <w:r w:rsidRPr="00EC1E57">
        <w:rPr>
          <w:rFonts w:ascii="Arial" w:hAnsi="Arial" w:cs="Arial"/>
          <w:sz w:val="22"/>
          <w:szCs w:val="22"/>
        </w:rPr>
        <w:t>Varaždin</w:t>
      </w:r>
      <w:r>
        <w:rPr>
          <w:rFonts w:ascii="Arial" w:hAnsi="Arial" w:cs="Arial"/>
          <w:sz w:val="22"/>
          <w:szCs w:val="22"/>
        </w:rPr>
        <w:t>.</w:t>
      </w:r>
    </w:p>
    <w:p w:rsidR="007229F4" w:rsidRPr="007229F4" w:rsidRDefault="007229F4" w:rsidP="007229F4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7229F4" w:rsidRDefault="007229F4" w:rsidP="002C5D93">
      <w:pPr>
        <w:autoSpaceDE w:val="0"/>
        <w:autoSpaceDN w:val="0"/>
        <w:adjustRightInd w:val="0"/>
        <w:ind w:firstLine="284"/>
        <w:rPr>
          <w:rFonts w:ascii="Arial" w:eastAsia="TimesNewRoman" w:hAnsi="Arial" w:cs="Arial"/>
          <w:sz w:val="22"/>
          <w:szCs w:val="22"/>
        </w:rPr>
      </w:pPr>
      <w:r w:rsidRPr="007229F4">
        <w:rPr>
          <w:rFonts w:ascii="Arial" w:eastAsia="TimesNewRoman" w:hAnsi="Arial" w:cs="Arial"/>
          <w:sz w:val="22"/>
          <w:szCs w:val="22"/>
        </w:rPr>
        <w:t xml:space="preserve">Ako se tijekom izrade </w:t>
      </w:r>
      <w:r w:rsidR="00515406">
        <w:rPr>
          <w:rFonts w:ascii="Arial" w:eastAsia="TimesNewRoman" w:hAnsi="Arial" w:cs="Arial"/>
          <w:sz w:val="22"/>
          <w:szCs w:val="22"/>
        </w:rPr>
        <w:t>ciljanih i</w:t>
      </w:r>
      <w:r w:rsidRPr="007229F4">
        <w:rPr>
          <w:rFonts w:ascii="Arial" w:eastAsia="TimesNewRoman" w:hAnsi="Arial" w:cs="Arial"/>
          <w:sz w:val="22"/>
          <w:szCs w:val="22"/>
        </w:rPr>
        <w:t>zmjena i dopuna Plana ukaže potreba, u postupak izrade mogu se uključiti i drugi sudionici.</w:t>
      </w:r>
    </w:p>
    <w:p w:rsidR="007229F4" w:rsidRDefault="007229F4" w:rsidP="00DB4538">
      <w:pPr>
        <w:rPr>
          <w:rFonts w:ascii="Arial" w:eastAsia="TimesNewRoman" w:hAnsi="Arial" w:cs="Arial"/>
          <w:sz w:val="22"/>
          <w:szCs w:val="22"/>
        </w:rPr>
      </w:pPr>
    </w:p>
    <w:p w:rsidR="007229F4" w:rsidRPr="00BE597C" w:rsidRDefault="00BE597C" w:rsidP="00BE597C">
      <w:pPr>
        <w:pStyle w:val="Odlomakpopisa"/>
        <w:numPr>
          <w:ilvl w:val="0"/>
          <w:numId w:val="33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Pr="00BE597C">
        <w:rPr>
          <w:rFonts w:ascii="Arial" w:hAnsi="Arial" w:cs="Arial"/>
          <w:b/>
          <w:sz w:val="22"/>
          <w:szCs w:val="22"/>
        </w:rPr>
        <w:t>ROK ZA IZRADU CILJANIH IZMJENA I DOPUNA URBANISTIČKOG PLANA UREĐENJA IVANCA, ODNOSNO NJEGOVIH POJEDINIH FAZA I ROK ZA PRIPREMU ZAHTJEVA ZA IZRADU IZMJENA I DOPUNA URBANISTIČKOG PLANA UREĐENJA IVANCA OD STRANE TIJELA I OSOBA ODREĐENIH POSEBNIM PROPISIMA</w:t>
      </w:r>
    </w:p>
    <w:p w:rsidR="00F3263F" w:rsidRDefault="00F3263F" w:rsidP="00F3263F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597C" w:rsidRDefault="00BE597C" w:rsidP="00BE597C">
      <w:pPr>
        <w:jc w:val="center"/>
        <w:rPr>
          <w:rFonts w:ascii="Arial" w:hAnsi="Arial" w:cs="Arial"/>
          <w:b/>
          <w:sz w:val="22"/>
          <w:szCs w:val="22"/>
        </w:rPr>
      </w:pPr>
      <w:r w:rsidRPr="00C94B2B">
        <w:rPr>
          <w:rFonts w:ascii="Arial" w:hAnsi="Arial" w:cs="Arial"/>
          <w:b/>
          <w:sz w:val="22"/>
          <w:szCs w:val="22"/>
        </w:rPr>
        <w:t xml:space="preserve">Članak </w:t>
      </w:r>
      <w:r>
        <w:rPr>
          <w:rFonts w:ascii="Arial" w:hAnsi="Arial" w:cs="Arial"/>
          <w:b/>
          <w:sz w:val="22"/>
          <w:szCs w:val="22"/>
        </w:rPr>
        <w:t>10</w:t>
      </w:r>
      <w:r w:rsidRPr="00C94B2B">
        <w:rPr>
          <w:rFonts w:ascii="Arial" w:hAnsi="Arial" w:cs="Arial"/>
          <w:b/>
          <w:sz w:val="22"/>
          <w:szCs w:val="22"/>
        </w:rPr>
        <w:t>.</w:t>
      </w:r>
    </w:p>
    <w:p w:rsidR="00BE597C" w:rsidRDefault="00BE597C" w:rsidP="00F3263F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7F795A" w:rsidRDefault="007F795A" w:rsidP="00D03048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7F795A" w:rsidRPr="007F795A" w:rsidRDefault="007F795A" w:rsidP="007F795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7F795A">
        <w:rPr>
          <w:rFonts w:ascii="Arial" w:hAnsi="Arial" w:cs="Arial"/>
          <w:sz w:val="22"/>
          <w:szCs w:val="22"/>
        </w:rPr>
        <w:t xml:space="preserve">Utvrđuje se sljedeći osnovni tijek aktivnosti u izradi i donošenju </w:t>
      </w:r>
      <w:r>
        <w:rPr>
          <w:rFonts w:ascii="Arial" w:hAnsi="Arial" w:cs="Arial"/>
          <w:sz w:val="22"/>
          <w:szCs w:val="22"/>
        </w:rPr>
        <w:t>ciljanih i</w:t>
      </w:r>
      <w:r w:rsidRPr="007F795A">
        <w:rPr>
          <w:rFonts w:ascii="Arial" w:hAnsi="Arial" w:cs="Arial"/>
          <w:sz w:val="22"/>
          <w:szCs w:val="22"/>
        </w:rPr>
        <w:t>zmjena i dopuna Urbanističkog plana uređenja Ivanca, nakon objave i stupanja na snagu ove Odluke:</w:t>
      </w:r>
    </w:p>
    <w:p w:rsidR="007F795A" w:rsidRPr="007F795A" w:rsidRDefault="007F795A" w:rsidP="007F795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7F795A" w:rsidRPr="007F795A" w:rsidRDefault="007F795A" w:rsidP="007F795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7F795A">
        <w:rPr>
          <w:rFonts w:ascii="Arial" w:hAnsi="Arial" w:cs="Arial"/>
          <w:sz w:val="22"/>
          <w:szCs w:val="22"/>
        </w:rPr>
        <w:t>- Nositelj izrade će sukladno članku 79. Zakona, nakon stupanja na snagu ove Odluke, istu dostaviti svim tijelima i osobama iz članka 9. ove Odluke, s pozivom da mu u roku od 30 dana dostave zahtjeve (podaci, planske smjernice i propisani dokumenti) za izradu plana</w:t>
      </w:r>
      <w:r w:rsidR="007F0CE8">
        <w:rPr>
          <w:rFonts w:ascii="Arial" w:hAnsi="Arial" w:cs="Arial"/>
          <w:sz w:val="22"/>
          <w:szCs w:val="22"/>
        </w:rPr>
        <w:t>,</w:t>
      </w:r>
      <w:r w:rsidR="007F0CE8" w:rsidRPr="007F0CE8">
        <w:rPr>
          <w:rFonts w:ascii="Arial" w:hAnsi="Arial" w:cs="Arial"/>
          <w:sz w:val="22"/>
          <w:szCs w:val="22"/>
        </w:rPr>
        <w:t xml:space="preserve"> </w:t>
      </w:r>
      <w:r w:rsidR="007F0CE8">
        <w:rPr>
          <w:rFonts w:ascii="Arial" w:hAnsi="Arial" w:cs="Arial"/>
          <w:sz w:val="22"/>
          <w:szCs w:val="22"/>
        </w:rPr>
        <w:t>koji se moraju odnositi isključivo na predmet ciljanih izmjena i dopuna</w:t>
      </w:r>
      <w:r w:rsidRPr="007F795A">
        <w:rPr>
          <w:rFonts w:ascii="Arial" w:hAnsi="Arial" w:cs="Arial"/>
          <w:sz w:val="22"/>
          <w:szCs w:val="22"/>
        </w:rPr>
        <w:t>. Ukoliko pozvana tijela i osobe ne dostave zahtjeve u tom roku, smatrat će se da ih nemaju. U tom slučaju pri izradi i donošenju Izmjena i dopuna Plana moraju se poštivati uvjeti koje za tu vrsta prostornog plana utvrđuju odgovarajući važeći propisi i dokumenti.</w:t>
      </w:r>
    </w:p>
    <w:p w:rsidR="007F795A" w:rsidRPr="007F795A" w:rsidRDefault="007F795A" w:rsidP="007F795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7F795A" w:rsidRPr="007F795A" w:rsidRDefault="007F795A" w:rsidP="007F795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7F795A">
        <w:rPr>
          <w:rFonts w:ascii="Arial" w:hAnsi="Arial" w:cs="Arial"/>
          <w:sz w:val="22"/>
          <w:szCs w:val="22"/>
        </w:rPr>
        <w:t>- Nacrt prijedloga</w:t>
      </w:r>
      <w:r>
        <w:rPr>
          <w:rFonts w:ascii="Arial" w:hAnsi="Arial" w:cs="Arial"/>
          <w:sz w:val="22"/>
          <w:szCs w:val="22"/>
        </w:rPr>
        <w:t xml:space="preserve"> ciljanih</w:t>
      </w:r>
      <w:r w:rsidRPr="007F795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Pr="007F795A">
        <w:rPr>
          <w:rFonts w:ascii="Arial" w:hAnsi="Arial" w:cs="Arial"/>
          <w:sz w:val="22"/>
          <w:szCs w:val="22"/>
        </w:rPr>
        <w:t xml:space="preserve">zmjena i dopuna Plana za javnu raspravu – izradit će stručni izrađivač u roku </w:t>
      </w:r>
      <w:r>
        <w:rPr>
          <w:rFonts w:ascii="Arial" w:hAnsi="Arial" w:cs="Arial"/>
          <w:sz w:val="22"/>
          <w:szCs w:val="22"/>
        </w:rPr>
        <w:t>15</w:t>
      </w:r>
      <w:r w:rsidRPr="007F795A">
        <w:rPr>
          <w:rFonts w:ascii="Arial" w:hAnsi="Arial" w:cs="Arial"/>
          <w:sz w:val="22"/>
          <w:szCs w:val="22"/>
        </w:rPr>
        <w:t xml:space="preserve"> radnih dana od pisanog očitovanja nositelja izrade o preliminarnoj koncepciji o Planu</w:t>
      </w:r>
      <w:r>
        <w:rPr>
          <w:rFonts w:ascii="Arial" w:hAnsi="Arial" w:cs="Arial"/>
          <w:sz w:val="22"/>
          <w:szCs w:val="22"/>
        </w:rPr>
        <w:t>.</w:t>
      </w:r>
    </w:p>
    <w:p w:rsidR="007F795A" w:rsidRPr="007F795A" w:rsidRDefault="007F795A" w:rsidP="007F795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7F795A" w:rsidRPr="007F795A" w:rsidRDefault="007F795A" w:rsidP="007F795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7F795A">
        <w:rPr>
          <w:rFonts w:ascii="Arial" w:hAnsi="Arial" w:cs="Arial"/>
          <w:sz w:val="22"/>
          <w:szCs w:val="22"/>
        </w:rPr>
        <w:t xml:space="preserve">- Prijedlog </w:t>
      </w:r>
      <w:r>
        <w:rPr>
          <w:rFonts w:ascii="Arial" w:hAnsi="Arial" w:cs="Arial"/>
          <w:sz w:val="22"/>
          <w:szCs w:val="22"/>
        </w:rPr>
        <w:t>ciljanih</w:t>
      </w:r>
      <w:r w:rsidRPr="007F795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Pr="007F795A">
        <w:rPr>
          <w:rFonts w:ascii="Arial" w:hAnsi="Arial" w:cs="Arial"/>
          <w:sz w:val="22"/>
          <w:szCs w:val="22"/>
        </w:rPr>
        <w:t xml:space="preserve">zmjena i dopuna Plana za javnu raspravu izradit će stručni izrađivač u roku </w:t>
      </w:r>
      <w:r>
        <w:rPr>
          <w:rFonts w:ascii="Arial" w:hAnsi="Arial" w:cs="Arial"/>
          <w:sz w:val="22"/>
          <w:szCs w:val="22"/>
        </w:rPr>
        <w:t>1</w:t>
      </w:r>
      <w:r w:rsidRPr="007F795A">
        <w:rPr>
          <w:rFonts w:ascii="Arial" w:hAnsi="Arial" w:cs="Arial"/>
          <w:sz w:val="22"/>
          <w:szCs w:val="22"/>
        </w:rPr>
        <w:t>0 dana od dana dostave od strane nositelja zaključkom o utvrđivanju prijedloga Izmjena i dopuna Plana za javnu raspravu.</w:t>
      </w:r>
    </w:p>
    <w:p w:rsidR="007F795A" w:rsidRPr="007F795A" w:rsidRDefault="007F795A" w:rsidP="007F795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7F795A" w:rsidRPr="007F795A" w:rsidRDefault="007F795A" w:rsidP="007F795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7F795A">
        <w:rPr>
          <w:rFonts w:ascii="Arial" w:hAnsi="Arial" w:cs="Arial"/>
          <w:sz w:val="22"/>
          <w:szCs w:val="22"/>
        </w:rPr>
        <w:t xml:space="preserve">- Nacrt konačnog prijedloga </w:t>
      </w:r>
      <w:r>
        <w:rPr>
          <w:rFonts w:ascii="Arial" w:hAnsi="Arial" w:cs="Arial"/>
          <w:sz w:val="22"/>
          <w:szCs w:val="22"/>
        </w:rPr>
        <w:t>ciljanih</w:t>
      </w:r>
      <w:r w:rsidRPr="007F795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Pr="007F795A">
        <w:rPr>
          <w:rFonts w:ascii="Arial" w:hAnsi="Arial" w:cs="Arial"/>
          <w:sz w:val="22"/>
          <w:szCs w:val="22"/>
        </w:rPr>
        <w:t>zmjena i dopuna Plana u suradnji nositelj</w:t>
      </w:r>
      <w:r>
        <w:rPr>
          <w:rFonts w:ascii="Arial" w:hAnsi="Arial" w:cs="Arial"/>
          <w:sz w:val="22"/>
          <w:szCs w:val="22"/>
        </w:rPr>
        <w:t>a i stručnog izrađivača u roku 1</w:t>
      </w:r>
      <w:r w:rsidRPr="007F795A">
        <w:rPr>
          <w:rFonts w:ascii="Arial" w:hAnsi="Arial" w:cs="Arial"/>
          <w:sz w:val="22"/>
          <w:szCs w:val="22"/>
        </w:rPr>
        <w:t>0 dana od dana dostave zaključka o prihvaćenim očitovanjima, mišljenjima, primjedbama i prijedlozima u vidu izvješća o provedenoj javnoj raspravi.</w:t>
      </w:r>
    </w:p>
    <w:p w:rsidR="007F795A" w:rsidRPr="007F795A" w:rsidRDefault="007F795A" w:rsidP="007F795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7F795A" w:rsidRPr="007F795A" w:rsidRDefault="007F795A" w:rsidP="007F795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7F795A">
        <w:rPr>
          <w:rFonts w:ascii="Arial" w:hAnsi="Arial" w:cs="Arial"/>
          <w:sz w:val="22"/>
          <w:szCs w:val="22"/>
        </w:rPr>
        <w:t xml:space="preserve">- Konačni prijedlog </w:t>
      </w:r>
      <w:r>
        <w:rPr>
          <w:rFonts w:ascii="Arial" w:hAnsi="Arial" w:cs="Arial"/>
          <w:sz w:val="22"/>
          <w:szCs w:val="22"/>
        </w:rPr>
        <w:t>ciljanih</w:t>
      </w:r>
      <w:r w:rsidRPr="007F795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Pr="007F795A">
        <w:rPr>
          <w:rFonts w:ascii="Arial" w:hAnsi="Arial" w:cs="Arial"/>
          <w:sz w:val="22"/>
          <w:szCs w:val="22"/>
        </w:rPr>
        <w:t xml:space="preserve">zmjena i dopuna Plana izradit će stručni izrađivač u roku </w:t>
      </w:r>
      <w:r>
        <w:rPr>
          <w:rFonts w:ascii="Arial" w:hAnsi="Arial" w:cs="Arial"/>
          <w:sz w:val="22"/>
          <w:szCs w:val="22"/>
        </w:rPr>
        <w:t>1</w:t>
      </w:r>
      <w:r w:rsidRPr="007F795A">
        <w:rPr>
          <w:rFonts w:ascii="Arial" w:hAnsi="Arial" w:cs="Arial"/>
          <w:sz w:val="22"/>
          <w:szCs w:val="22"/>
        </w:rPr>
        <w:t>0 dana od dostave zaključka gradonačelnika o utvrđivanju konačnog prijedloga Plana.</w:t>
      </w:r>
    </w:p>
    <w:p w:rsidR="007F795A" w:rsidRPr="007F795A" w:rsidRDefault="007F795A" w:rsidP="007F795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7F795A" w:rsidRPr="007F795A" w:rsidRDefault="007F795A" w:rsidP="007F795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7F795A">
        <w:rPr>
          <w:rFonts w:ascii="Arial" w:hAnsi="Arial" w:cs="Arial"/>
          <w:sz w:val="22"/>
          <w:szCs w:val="22"/>
        </w:rPr>
        <w:t xml:space="preserve">- </w:t>
      </w:r>
      <w:r>
        <w:rPr>
          <w:rFonts w:ascii="Arial" w:hAnsi="Arial" w:cs="Arial"/>
          <w:sz w:val="22"/>
          <w:szCs w:val="22"/>
        </w:rPr>
        <w:t>Ciljane</w:t>
      </w:r>
      <w:r w:rsidRPr="007F795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Pr="007F795A">
        <w:rPr>
          <w:rFonts w:ascii="Arial" w:hAnsi="Arial" w:cs="Arial"/>
          <w:sz w:val="22"/>
          <w:szCs w:val="22"/>
        </w:rPr>
        <w:t>zmjen</w:t>
      </w:r>
      <w:r>
        <w:rPr>
          <w:rFonts w:ascii="Arial" w:hAnsi="Arial" w:cs="Arial"/>
          <w:sz w:val="22"/>
          <w:szCs w:val="22"/>
        </w:rPr>
        <w:t>e</w:t>
      </w:r>
      <w:r w:rsidRPr="007F795A">
        <w:rPr>
          <w:rFonts w:ascii="Arial" w:hAnsi="Arial" w:cs="Arial"/>
          <w:sz w:val="22"/>
          <w:szCs w:val="22"/>
        </w:rPr>
        <w:t xml:space="preserve"> i dopun</w:t>
      </w:r>
      <w:r>
        <w:rPr>
          <w:rFonts w:ascii="Arial" w:hAnsi="Arial" w:cs="Arial"/>
          <w:sz w:val="22"/>
          <w:szCs w:val="22"/>
        </w:rPr>
        <w:t>e</w:t>
      </w:r>
      <w:r w:rsidRPr="007F795A">
        <w:rPr>
          <w:rFonts w:ascii="Arial" w:hAnsi="Arial" w:cs="Arial"/>
          <w:sz w:val="22"/>
          <w:szCs w:val="22"/>
        </w:rPr>
        <w:t xml:space="preserve"> Urbanističkog plana uređenja Ivanca izradit će stručni izrađivač u vidu uvezenog i ovjerenog elaborata sukladno propisima u roku </w:t>
      </w:r>
      <w:r>
        <w:rPr>
          <w:rFonts w:ascii="Arial" w:hAnsi="Arial" w:cs="Arial"/>
          <w:sz w:val="22"/>
          <w:szCs w:val="22"/>
        </w:rPr>
        <w:t>15</w:t>
      </w:r>
      <w:r w:rsidRPr="007F795A">
        <w:rPr>
          <w:rFonts w:ascii="Arial" w:hAnsi="Arial" w:cs="Arial"/>
          <w:sz w:val="22"/>
          <w:szCs w:val="22"/>
        </w:rPr>
        <w:t xml:space="preserve"> dana od dostave Odluke o donošenju Izmjena i dopuna Plana na Gradskom vijeću.</w:t>
      </w:r>
    </w:p>
    <w:p w:rsidR="007F795A" w:rsidRPr="007F795A" w:rsidRDefault="007F795A" w:rsidP="007F795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7F795A" w:rsidRPr="007F795A" w:rsidRDefault="007F795A" w:rsidP="007F795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7F795A">
        <w:rPr>
          <w:rFonts w:ascii="Arial" w:hAnsi="Arial" w:cs="Arial"/>
          <w:sz w:val="22"/>
          <w:szCs w:val="22"/>
        </w:rPr>
        <w:t>Rokovi iz stavka 1. ovog Članka iz opravdanih razloga mogu se produljiti, uz suglasnost nositelja izrade.</w:t>
      </w:r>
    </w:p>
    <w:p w:rsidR="007F795A" w:rsidRPr="007F795A" w:rsidRDefault="007F795A" w:rsidP="007F795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7F795A" w:rsidRDefault="007F795A" w:rsidP="007F795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7F795A">
        <w:rPr>
          <w:rFonts w:ascii="Arial" w:hAnsi="Arial" w:cs="Arial"/>
          <w:sz w:val="22"/>
          <w:szCs w:val="22"/>
        </w:rPr>
        <w:t>Tijela i osobe iz članka 9. ove Odluke, dužni su nositelju izrade, na njegov zahtjev dostaviti bez naknade raspoložive podatke i drugu dokumentaciju iz njihovog djelokruga koji su potrebni za izradu Izmjena i dopuna Plana.</w:t>
      </w:r>
    </w:p>
    <w:p w:rsidR="007F213F" w:rsidRDefault="007F213F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BE597C" w:rsidRDefault="00BE597C" w:rsidP="00F3263F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597C" w:rsidRPr="00B23339" w:rsidRDefault="00B23339" w:rsidP="00B23339">
      <w:pPr>
        <w:pStyle w:val="Odlomakpopisa"/>
        <w:numPr>
          <w:ilvl w:val="0"/>
          <w:numId w:val="33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B23339">
        <w:rPr>
          <w:rFonts w:ascii="Arial" w:hAnsi="Arial" w:cs="Arial"/>
          <w:b/>
          <w:sz w:val="22"/>
          <w:szCs w:val="22"/>
        </w:rPr>
        <w:t xml:space="preserve">ZABRANA I VRIJEME TRAJANJA ZABRANE IZDAVANJA AKATA KOJIMA SE ODOBRAVAJU ZAHVATI U PROSTORU ODNOSNO GRAĐENJE TIJEKOM IZRADE I DONOŠENJA </w:t>
      </w:r>
      <w:r>
        <w:rPr>
          <w:rFonts w:ascii="Arial" w:hAnsi="Arial" w:cs="Arial"/>
          <w:b/>
          <w:sz w:val="22"/>
          <w:szCs w:val="22"/>
        </w:rPr>
        <w:t xml:space="preserve">CILJANIH </w:t>
      </w:r>
      <w:r w:rsidRPr="00B23339">
        <w:rPr>
          <w:rFonts w:ascii="Arial" w:hAnsi="Arial" w:cs="Arial"/>
          <w:b/>
          <w:sz w:val="22"/>
          <w:szCs w:val="22"/>
        </w:rPr>
        <w:t>IZMJENA I DOPUNA URBANISTIČKOG PLANA UREĐENJA IVANCA</w:t>
      </w:r>
    </w:p>
    <w:p w:rsidR="00B23339" w:rsidRDefault="00B23339" w:rsidP="00B23339">
      <w:pPr>
        <w:jc w:val="center"/>
        <w:rPr>
          <w:rFonts w:ascii="Arial" w:hAnsi="Arial" w:cs="Arial"/>
          <w:b/>
          <w:sz w:val="22"/>
          <w:szCs w:val="22"/>
        </w:rPr>
      </w:pPr>
      <w:r w:rsidRPr="00C94B2B">
        <w:rPr>
          <w:rFonts w:ascii="Arial" w:hAnsi="Arial" w:cs="Arial"/>
          <w:b/>
          <w:sz w:val="22"/>
          <w:szCs w:val="22"/>
        </w:rPr>
        <w:t xml:space="preserve">Članak </w:t>
      </w:r>
      <w:r>
        <w:rPr>
          <w:rFonts w:ascii="Arial" w:hAnsi="Arial" w:cs="Arial"/>
          <w:b/>
          <w:sz w:val="22"/>
          <w:szCs w:val="22"/>
        </w:rPr>
        <w:t>11</w:t>
      </w:r>
      <w:r w:rsidRPr="00C94B2B">
        <w:rPr>
          <w:rFonts w:ascii="Arial" w:hAnsi="Arial" w:cs="Arial"/>
          <w:b/>
          <w:sz w:val="22"/>
          <w:szCs w:val="22"/>
        </w:rPr>
        <w:t>.</w:t>
      </w:r>
    </w:p>
    <w:p w:rsidR="00B23339" w:rsidRDefault="00B23339" w:rsidP="00B23339">
      <w:pPr>
        <w:autoSpaceDE w:val="0"/>
        <w:autoSpaceDN w:val="0"/>
        <w:adjustRightInd w:val="0"/>
        <w:ind w:firstLine="708"/>
        <w:rPr>
          <w:rFonts w:ascii="Arial" w:hAnsi="Arial" w:cs="Arial"/>
          <w:sz w:val="22"/>
          <w:szCs w:val="22"/>
        </w:rPr>
      </w:pPr>
    </w:p>
    <w:p w:rsidR="00BE597C" w:rsidRPr="00B23339" w:rsidRDefault="00B23339" w:rsidP="00B2333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B23339">
        <w:rPr>
          <w:rFonts w:ascii="Arial" w:hAnsi="Arial" w:cs="Arial"/>
          <w:sz w:val="22"/>
          <w:szCs w:val="22"/>
        </w:rPr>
        <w:t xml:space="preserve">Do donošenja </w:t>
      </w:r>
      <w:r>
        <w:rPr>
          <w:rFonts w:ascii="Arial" w:hAnsi="Arial" w:cs="Arial"/>
          <w:sz w:val="22"/>
          <w:szCs w:val="22"/>
        </w:rPr>
        <w:t>cilja</w:t>
      </w:r>
      <w:r w:rsidR="005C673F"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ih i</w:t>
      </w:r>
      <w:r w:rsidRPr="00B23339">
        <w:rPr>
          <w:rFonts w:ascii="Arial" w:hAnsi="Arial" w:cs="Arial"/>
          <w:sz w:val="22"/>
          <w:szCs w:val="22"/>
        </w:rPr>
        <w:t>zmjena i dopuna Urbanističkog plana uređenja Ivanca prilikom izdavanja akata kojim se odobravaju zahvati u prostoru, primjenjivat će se odredbe važećeg UPU-a Ivanca.</w:t>
      </w:r>
    </w:p>
    <w:p w:rsidR="005C673F" w:rsidRDefault="005C673F" w:rsidP="00F3263F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23339" w:rsidRPr="00B23339" w:rsidRDefault="00B23339" w:rsidP="00B23339">
      <w:pPr>
        <w:pStyle w:val="Odlomakpopisa"/>
        <w:numPr>
          <w:ilvl w:val="0"/>
          <w:numId w:val="33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B23339">
        <w:rPr>
          <w:rFonts w:ascii="Arial" w:hAnsi="Arial" w:cs="Arial"/>
          <w:b/>
          <w:sz w:val="22"/>
          <w:szCs w:val="22"/>
        </w:rPr>
        <w:t xml:space="preserve">IZVORI FINANCIRANJA IZRADE </w:t>
      </w:r>
      <w:r>
        <w:rPr>
          <w:rFonts w:ascii="Arial" w:hAnsi="Arial" w:cs="Arial"/>
          <w:b/>
          <w:sz w:val="22"/>
          <w:szCs w:val="22"/>
        </w:rPr>
        <w:t xml:space="preserve">CILJANIH </w:t>
      </w:r>
      <w:r w:rsidRPr="00B23339">
        <w:rPr>
          <w:rFonts w:ascii="Arial" w:hAnsi="Arial" w:cs="Arial"/>
          <w:b/>
          <w:sz w:val="22"/>
          <w:szCs w:val="22"/>
        </w:rPr>
        <w:t>IZMJENA I DOPUNA URBANISTIČKOG PLANA UREĐENJA IVANCA</w:t>
      </w:r>
    </w:p>
    <w:p w:rsidR="00B23339" w:rsidRPr="00B23339" w:rsidRDefault="00B23339" w:rsidP="00B23339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23339" w:rsidRPr="00B23339" w:rsidRDefault="00B23339" w:rsidP="00B23339">
      <w:pPr>
        <w:jc w:val="center"/>
        <w:rPr>
          <w:rFonts w:ascii="Arial" w:hAnsi="Arial" w:cs="Arial"/>
          <w:b/>
          <w:sz w:val="22"/>
          <w:szCs w:val="22"/>
        </w:rPr>
      </w:pPr>
      <w:r w:rsidRPr="00B23339">
        <w:rPr>
          <w:rFonts w:ascii="Arial" w:hAnsi="Arial" w:cs="Arial"/>
          <w:b/>
          <w:sz w:val="22"/>
          <w:szCs w:val="22"/>
        </w:rPr>
        <w:t>Članak 12.</w:t>
      </w:r>
    </w:p>
    <w:p w:rsidR="00B23339" w:rsidRPr="00B23339" w:rsidRDefault="00B23339" w:rsidP="00B23339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23339" w:rsidRPr="00B23339" w:rsidRDefault="00B23339" w:rsidP="00B2333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B23339">
        <w:rPr>
          <w:rFonts w:ascii="Arial" w:hAnsi="Arial" w:cs="Arial"/>
          <w:sz w:val="22"/>
          <w:szCs w:val="22"/>
        </w:rPr>
        <w:t xml:space="preserve">Izrada </w:t>
      </w:r>
      <w:r>
        <w:rPr>
          <w:rFonts w:ascii="Arial" w:hAnsi="Arial" w:cs="Arial"/>
          <w:sz w:val="22"/>
          <w:szCs w:val="22"/>
        </w:rPr>
        <w:t>ciljanih i</w:t>
      </w:r>
      <w:r w:rsidRPr="00B23339">
        <w:rPr>
          <w:rFonts w:ascii="Arial" w:hAnsi="Arial" w:cs="Arial"/>
          <w:sz w:val="22"/>
          <w:szCs w:val="22"/>
        </w:rPr>
        <w:t>zmjena i dopuna Plana, financirati će se sredstvima proračuna Grada Ivanca, sukladno odredbama Zakona o prostornom uređenju i gradnji.</w:t>
      </w:r>
    </w:p>
    <w:p w:rsidR="00B23339" w:rsidRDefault="00B23339" w:rsidP="00B23339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23339" w:rsidRPr="00B23339" w:rsidRDefault="00B23339" w:rsidP="00B23339">
      <w:pPr>
        <w:pStyle w:val="Odlomakpopisa"/>
        <w:numPr>
          <w:ilvl w:val="0"/>
          <w:numId w:val="33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B23339">
        <w:rPr>
          <w:rFonts w:ascii="Arial" w:hAnsi="Arial" w:cs="Arial"/>
          <w:b/>
          <w:sz w:val="22"/>
          <w:szCs w:val="22"/>
        </w:rPr>
        <w:t>ZAVRŠNE ODREDBE</w:t>
      </w:r>
    </w:p>
    <w:p w:rsidR="00B23339" w:rsidRPr="00B23339" w:rsidRDefault="00B23339" w:rsidP="00B23339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B23339">
        <w:rPr>
          <w:rFonts w:ascii="Arial" w:hAnsi="Arial" w:cs="Arial"/>
          <w:b/>
          <w:sz w:val="22"/>
          <w:szCs w:val="22"/>
        </w:rPr>
        <w:t>Članak 13.</w:t>
      </w:r>
    </w:p>
    <w:p w:rsidR="00B23339" w:rsidRPr="00B23339" w:rsidRDefault="00B23339" w:rsidP="00B23339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23339" w:rsidRPr="00B23339" w:rsidRDefault="00B23339" w:rsidP="00B2333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B23339">
        <w:rPr>
          <w:rFonts w:ascii="Arial" w:hAnsi="Arial" w:cs="Arial"/>
          <w:sz w:val="22"/>
          <w:szCs w:val="22"/>
        </w:rPr>
        <w:t xml:space="preserve">Nositelj izrade dostavit će po jedan primjerak ove Odluke tijelima i osobama određenim posebnim propisima utvrđenim u članku 9. ove Odluke. Uz dostavu Odluke uputit će se poziv za dostavu zahtjeva (podaci, planske smjernice i propisani dokumenti) za izradu </w:t>
      </w:r>
      <w:r>
        <w:rPr>
          <w:rFonts w:ascii="Arial" w:hAnsi="Arial" w:cs="Arial"/>
          <w:sz w:val="22"/>
          <w:szCs w:val="22"/>
        </w:rPr>
        <w:t>ciljanih i</w:t>
      </w:r>
      <w:r w:rsidRPr="00B23339">
        <w:rPr>
          <w:rFonts w:ascii="Arial" w:hAnsi="Arial" w:cs="Arial"/>
          <w:sz w:val="22"/>
          <w:szCs w:val="22"/>
        </w:rPr>
        <w:t>zmjena i dopuna UPU Ivanca.</w:t>
      </w:r>
    </w:p>
    <w:p w:rsidR="00B23339" w:rsidRPr="00B23339" w:rsidRDefault="00B23339" w:rsidP="00B23339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B23339" w:rsidRPr="00B23339" w:rsidRDefault="00B23339" w:rsidP="00B2333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B23339">
        <w:rPr>
          <w:rFonts w:ascii="Arial" w:hAnsi="Arial" w:cs="Arial"/>
          <w:sz w:val="22"/>
          <w:szCs w:val="22"/>
        </w:rPr>
        <w:t xml:space="preserve">Ova Odluka dostavit će se </w:t>
      </w:r>
      <w:r w:rsidR="00D3457C" w:rsidRPr="00D3457C">
        <w:rPr>
          <w:rFonts w:ascii="Arial" w:hAnsi="Arial" w:cs="Arial"/>
          <w:sz w:val="22"/>
          <w:szCs w:val="22"/>
        </w:rPr>
        <w:t>Ministarstv</w:t>
      </w:r>
      <w:r w:rsidR="00D3457C">
        <w:rPr>
          <w:rFonts w:ascii="Arial" w:hAnsi="Arial" w:cs="Arial"/>
          <w:sz w:val="22"/>
          <w:szCs w:val="22"/>
        </w:rPr>
        <w:t>u</w:t>
      </w:r>
      <w:r w:rsidR="00D3457C" w:rsidRPr="00D3457C">
        <w:rPr>
          <w:rFonts w:ascii="Arial" w:hAnsi="Arial" w:cs="Arial"/>
          <w:sz w:val="22"/>
          <w:szCs w:val="22"/>
        </w:rPr>
        <w:t xml:space="preserve"> graditeljstva i prostornoga uređenja</w:t>
      </w:r>
      <w:r w:rsidRPr="00B23339">
        <w:rPr>
          <w:rFonts w:ascii="Arial" w:hAnsi="Arial" w:cs="Arial"/>
          <w:sz w:val="22"/>
          <w:szCs w:val="22"/>
        </w:rPr>
        <w:t>, Upravi za inspekcijske poslove – Urbanističkoj inspekciji.</w:t>
      </w:r>
    </w:p>
    <w:p w:rsidR="00B23339" w:rsidRPr="00B23339" w:rsidRDefault="00B23339" w:rsidP="00B23339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23339" w:rsidRPr="00B23339" w:rsidRDefault="00B23339" w:rsidP="00B23339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B23339">
        <w:rPr>
          <w:rFonts w:ascii="Arial" w:hAnsi="Arial" w:cs="Arial"/>
          <w:b/>
          <w:sz w:val="22"/>
          <w:szCs w:val="22"/>
        </w:rPr>
        <w:t>Članak 14.</w:t>
      </w:r>
    </w:p>
    <w:p w:rsidR="00B23339" w:rsidRPr="00B23339" w:rsidRDefault="00B23339" w:rsidP="00B23339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597C" w:rsidRPr="00B23339" w:rsidRDefault="00B23339" w:rsidP="00B2333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B23339">
        <w:rPr>
          <w:rFonts w:ascii="Arial" w:hAnsi="Arial" w:cs="Arial"/>
          <w:sz w:val="22"/>
          <w:szCs w:val="22"/>
        </w:rPr>
        <w:t xml:space="preserve">Ova Odluka stupa na snagu </w:t>
      </w:r>
      <w:r w:rsidR="00085D45">
        <w:rPr>
          <w:rFonts w:ascii="Arial" w:hAnsi="Arial" w:cs="Arial"/>
          <w:sz w:val="22"/>
          <w:szCs w:val="22"/>
        </w:rPr>
        <w:t>prvog</w:t>
      </w:r>
      <w:r w:rsidRPr="00B23339">
        <w:rPr>
          <w:rFonts w:ascii="Arial" w:hAnsi="Arial" w:cs="Arial"/>
          <w:sz w:val="22"/>
          <w:szCs w:val="22"/>
        </w:rPr>
        <w:t xml:space="preserve"> dana od dana objave u Službenom vjesniku Varaždinske županije.</w:t>
      </w:r>
    </w:p>
    <w:p w:rsidR="00233BC0" w:rsidRDefault="00233BC0" w:rsidP="000270C8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</w:p>
    <w:p w:rsidR="00233BC0" w:rsidRDefault="000270C8" w:rsidP="000270C8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  <w:r w:rsidRPr="00885C6D">
        <w:rPr>
          <w:rFonts w:ascii="Arial" w:eastAsia="TimesNewRoman" w:hAnsi="Arial" w:cs="Arial"/>
          <w:sz w:val="22"/>
          <w:szCs w:val="22"/>
        </w:rPr>
        <w:t xml:space="preserve">PREDSJEDNIK GRADSKOG </w:t>
      </w:r>
    </w:p>
    <w:p w:rsidR="000270C8" w:rsidRPr="00885C6D" w:rsidRDefault="000270C8" w:rsidP="000270C8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  <w:r w:rsidRPr="00885C6D">
        <w:rPr>
          <w:rFonts w:ascii="Arial" w:eastAsia="TimesNewRoman" w:hAnsi="Arial" w:cs="Arial"/>
          <w:sz w:val="22"/>
          <w:szCs w:val="22"/>
        </w:rPr>
        <w:t>VIJEĆA</w:t>
      </w:r>
      <w:r w:rsidR="00233BC0">
        <w:rPr>
          <w:rFonts w:ascii="Arial" w:eastAsia="TimesNewRoman" w:hAnsi="Arial" w:cs="Arial"/>
          <w:sz w:val="22"/>
          <w:szCs w:val="22"/>
        </w:rPr>
        <w:t xml:space="preserve">  </w:t>
      </w:r>
      <w:bookmarkStart w:id="0" w:name="_GoBack"/>
      <w:bookmarkEnd w:id="0"/>
      <w:r w:rsidRPr="00885C6D">
        <w:rPr>
          <w:rFonts w:ascii="Arial" w:eastAsia="TimesNewRoman" w:hAnsi="Arial" w:cs="Arial"/>
          <w:sz w:val="22"/>
          <w:szCs w:val="22"/>
        </w:rPr>
        <w:t>GRADA IVANCA</w:t>
      </w:r>
    </w:p>
    <w:p w:rsidR="00BE63AD" w:rsidRPr="009857BF" w:rsidRDefault="00C03CEA" w:rsidP="009857BF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eastAsia="TimesNewRoman" w:hAnsi="Arial" w:cs="Arial"/>
          <w:sz w:val="22"/>
          <w:szCs w:val="22"/>
        </w:rPr>
        <w:t xml:space="preserve">Edo </w:t>
      </w:r>
      <w:proofErr w:type="spellStart"/>
      <w:r>
        <w:rPr>
          <w:rFonts w:ascii="Arial" w:eastAsia="TimesNewRoman" w:hAnsi="Arial" w:cs="Arial"/>
          <w:sz w:val="22"/>
          <w:szCs w:val="22"/>
        </w:rPr>
        <w:t>Rajh</w:t>
      </w:r>
      <w:proofErr w:type="spellEnd"/>
      <w:r w:rsidR="002006DC">
        <w:rPr>
          <w:rFonts w:ascii="Arial" w:eastAsia="TimesNewRoman" w:hAnsi="Arial" w:cs="Arial"/>
          <w:sz w:val="22"/>
          <w:szCs w:val="22"/>
        </w:rPr>
        <w:t xml:space="preserve">, </w:t>
      </w:r>
      <w:proofErr w:type="spellStart"/>
      <w:r w:rsidR="002006DC">
        <w:rPr>
          <w:rFonts w:ascii="Arial" w:eastAsia="TimesNewRoman" w:hAnsi="Arial" w:cs="Arial"/>
          <w:sz w:val="22"/>
          <w:szCs w:val="22"/>
        </w:rPr>
        <w:t>dipl.oec</w:t>
      </w:r>
      <w:proofErr w:type="spellEnd"/>
      <w:r w:rsidR="002006DC">
        <w:rPr>
          <w:rFonts w:ascii="Arial" w:eastAsia="TimesNewRoman" w:hAnsi="Arial" w:cs="Arial"/>
          <w:sz w:val="22"/>
          <w:szCs w:val="22"/>
        </w:rPr>
        <w:t>.</w:t>
      </w:r>
    </w:p>
    <w:sectPr w:rsidR="00BE63AD" w:rsidRPr="009857BF" w:rsidSect="00DB4538">
      <w:footerReference w:type="default" r:id="rId9"/>
      <w:pgSz w:w="11906" w:h="16838"/>
      <w:pgMar w:top="1560" w:right="99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887" w:rsidRDefault="00501887" w:rsidP="0052095A">
      <w:r>
        <w:separator/>
      </w:r>
    </w:p>
  </w:endnote>
  <w:endnote w:type="continuationSeparator" w:id="0">
    <w:p w:rsidR="00501887" w:rsidRDefault="00501887" w:rsidP="00520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825513"/>
      <w:docPartObj>
        <w:docPartGallery w:val="Page Numbers (Bottom of Page)"/>
        <w:docPartUnique/>
      </w:docPartObj>
    </w:sdtPr>
    <w:sdtContent>
      <w:p w:rsidR="00233BC0" w:rsidRDefault="00233BC0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:rsidR="00DA7CD5" w:rsidRDefault="00DA7CD5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887" w:rsidRDefault="00501887" w:rsidP="0052095A">
      <w:r>
        <w:separator/>
      </w:r>
    </w:p>
  </w:footnote>
  <w:footnote w:type="continuationSeparator" w:id="0">
    <w:p w:rsidR="00501887" w:rsidRDefault="00501887" w:rsidP="005209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27370"/>
    <w:multiLevelType w:val="hybridMultilevel"/>
    <w:tmpl w:val="1BD044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485296"/>
    <w:multiLevelType w:val="hybridMultilevel"/>
    <w:tmpl w:val="39B8A6E0"/>
    <w:lvl w:ilvl="0" w:tplc="F4AE804C">
      <w:start w:val="1"/>
      <w:numFmt w:val="lowerLetter"/>
      <w:lvlText w:val="%1)"/>
      <w:lvlJc w:val="left"/>
      <w:pPr>
        <w:tabs>
          <w:tab w:val="num" w:pos="3186"/>
        </w:tabs>
        <w:ind w:left="31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853"/>
        </w:tabs>
        <w:ind w:left="285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573"/>
        </w:tabs>
        <w:ind w:left="357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4293"/>
        </w:tabs>
        <w:ind w:left="429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5013"/>
        </w:tabs>
        <w:ind w:left="501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733"/>
        </w:tabs>
        <w:ind w:left="573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453"/>
        </w:tabs>
        <w:ind w:left="645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7173"/>
        </w:tabs>
        <w:ind w:left="717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893"/>
        </w:tabs>
        <w:ind w:left="7893" w:hanging="180"/>
      </w:pPr>
    </w:lvl>
  </w:abstractNum>
  <w:abstractNum w:abstractNumId="2">
    <w:nsid w:val="0A713EA6"/>
    <w:multiLevelType w:val="hybridMultilevel"/>
    <w:tmpl w:val="2BDAB30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3762FD"/>
    <w:multiLevelType w:val="hybridMultilevel"/>
    <w:tmpl w:val="E5209D26"/>
    <w:lvl w:ilvl="0" w:tplc="97447D78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0BA73B05"/>
    <w:multiLevelType w:val="hybridMultilevel"/>
    <w:tmpl w:val="F9480B0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9E06CA"/>
    <w:multiLevelType w:val="hybridMultilevel"/>
    <w:tmpl w:val="95E4F966"/>
    <w:lvl w:ilvl="0" w:tplc="ED56AE2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15ED6459"/>
    <w:multiLevelType w:val="hybridMultilevel"/>
    <w:tmpl w:val="637C2096"/>
    <w:lvl w:ilvl="0" w:tplc="123CF9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6421F35"/>
    <w:multiLevelType w:val="hybridMultilevel"/>
    <w:tmpl w:val="89B0C21A"/>
    <w:lvl w:ilvl="0" w:tplc="F4AE804C">
      <w:start w:val="1"/>
      <w:numFmt w:val="lowerLetter"/>
      <w:lvlText w:val="%1)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</w:lvl>
  </w:abstractNum>
  <w:abstractNum w:abstractNumId="8">
    <w:nsid w:val="20EB1DA9"/>
    <w:multiLevelType w:val="hybridMultilevel"/>
    <w:tmpl w:val="106693AC"/>
    <w:lvl w:ilvl="0" w:tplc="6C0EB2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4E3520"/>
    <w:multiLevelType w:val="hybridMultilevel"/>
    <w:tmpl w:val="9B4C5A2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464D15"/>
    <w:multiLevelType w:val="hybridMultilevel"/>
    <w:tmpl w:val="E8D83B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7703D0"/>
    <w:multiLevelType w:val="hybridMultilevel"/>
    <w:tmpl w:val="61C8B832"/>
    <w:lvl w:ilvl="0" w:tplc="DDEEA76C">
      <w:start w:val="2008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2">
    <w:nsid w:val="30BA01F9"/>
    <w:multiLevelType w:val="hybridMultilevel"/>
    <w:tmpl w:val="EC401190"/>
    <w:lvl w:ilvl="0" w:tplc="B99063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A702005"/>
    <w:multiLevelType w:val="hybridMultilevel"/>
    <w:tmpl w:val="55BA514A"/>
    <w:lvl w:ilvl="0" w:tplc="F4AE804C">
      <w:start w:val="1"/>
      <w:numFmt w:val="lowerLetter"/>
      <w:lvlText w:val="%1)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</w:lvl>
  </w:abstractNum>
  <w:abstractNum w:abstractNumId="14">
    <w:nsid w:val="3D1A5209"/>
    <w:multiLevelType w:val="hybridMultilevel"/>
    <w:tmpl w:val="B6043F78"/>
    <w:lvl w:ilvl="0" w:tplc="041A000F">
      <w:start w:val="1"/>
      <w:numFmt w:val="decimal"/>
      <w:lvlText w:val="%1."/>
      <w:lvlJc w:val="left"/>
      <w:pPr>
        <w:tabs>
          <w:tab w:val="num" w:pos="2130"/>
        </w:tabs>
        <w:ind w:left="213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570"/>
        </w:tabs>
        <w:ind w:left="357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4290"/>
        </w:tabs>
        <w:ind w:left="429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15">
    <w:nsid w:val="3F210B39"/>
    <w:multiLevelType w:val="hybridMultilevel"/>
    <w:tmpl w:val="64A8F49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602CE5"/>
    <w:multiLevelType w:val="hybridMultilevel"/>
    <w:tmpl w:val="417478D2"/>
    <w:lvl w:ilvl="0" w:tplc="B972F5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5FA4980"/>
    <w:multiLevelType w:val="hybridMultilevel"/>
    <w:tmpl w:val="DC4CD572"/>
    <w:lvl w:ilvl="0" w:tplc="672204A0">
      <w:numFmt w:val="bullet"/>
      <w:lvlText w:val="-"/>
      <w:lvlJc w:val="left"/>
      <w:pPr>
        <w:ind w:left="720" w:hanging="360"/>
      </w:pPr>
      <w:rPr>
        <w:rFonts w:ascii="Times New Roman" w:eastAsia="TimesNew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E67D4A"/>
    <w:multiLevelType w:val="hybridMultilevel"/>
    <w:tmpl w:val="5FD61F04"/>
    <w:lvl w:ilvl="0" w:tplc="A19EB758">
      <w:start w:val="1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19">
    <w:nsid w:val="4B3440F6"/>
    <w:multiLevelType w:val="hybridMultilevel"/>
    <w:tmpl w:val="BAE69686"/>
    <w:lvl w:ilvl="0" w:tplc="58063F8E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6374BCA"/>
    <w:multiLevelType w:val="hybridMultilevel"/>
    <w:tmpl w:val="0C7EB4A2"/>
    <w:lvl w:ilvl="0" w:tplc="AAC017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557863"/>
    <w:multiLevelType w:val="hybridMultilevel"/>
    <w:tmpl w:val="894E10D6"/>
    <w:lvl w:ilvl="0" w:tplc="D4BCE0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0E3A1E"/>
    <w:multiLevelType w:val="hybridMultilevel"/>
    <w:tmpl w:val="3A0676C4"/>
    <w:lvl w:ilvl="0" w:tplc="96F844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2F22A5A"/>
    <w:multiLevelType w:val="hybridMultilevel"/>
    <w:tmpl w:val="96BC16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DB52D5"/>
    <w:multiLevelType w:val="hybridMultilevel"/>
    <w:tmpl w:val="3FC26A86"/>
    <w:lvl w:ilvl="0" w:tplc="4134B8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6A3D049D"/>
    <w:multiLevelType w:val="hybridMultilevel"/>
    <w:tmpl w:val="78360F2E"/>
    <w:lvl w:ilvl="0" w:tplc="041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6EF04BF0"/>
    <w:multiLevelType w:val="hybridMultilevel"/>
    <w:tmpl w:val="9200A6EE"/>
    <w:lvl w:ilvl="0" w:tplc="58063F8E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6FCC26DE"/>
    <w:multiLevelType w:val="hybridMultilevel"/>
    <w:tmpl w:val="F50429D2"/>
    <w:lvl w:ilvl="0" w:tplc="AEC6540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8">
    <w:nsid w:val="71A235EB"/>
    <w:multiLevelType w:val="hybridMultilevel"/>
    <w:tmpl w:val="652CD812"/>
    <w:lvl w:ilvl="0" w:tplc="10F4DAE0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74367DF0"/>
    <w:multiLevelType w:val="hybridMultilevel"/>
    <w:tmpl w:val="70C809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F17D80"/>
    <w:multiLevelType w:val="hybridMultilevel"/>
    <w:tmpl w:val="5266A6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A4217CB"/>
    <w:multiLevelType w:val="hybridMultilevel"/>
    <w:tmpl w:val="A56469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5C30FC"/>
    <w:multiLevelType w:val="hybridMultilevel"/>
    <w:tmpl w:val="9FD2A498"/>
    <w:lvl w:ilvl="0" w:tplc="C9F66B1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D5911F9"/>
    <w:multiLevelType w:val="hybridMultilevel"/>
    <w:tmpl w:val="E9761B74"/>
    <w:lvl w:ilvl="0" w:tplc="D69844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E3A389B"/>
    <w:multiLevelType w:val="hybridMultilevel"/>
    <w:tmpl w:val="EC401190"/>
    <w:lvl w:ilvl="0" w:tplc="B99063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7"/>
  </w:num>
  <w:num w:numId="2">
    <w:abstractNumId w:val="18"/>
  </w:num>
  <w:num w:numId="3">
    <w:abstractNumId w:val="11"/>
  </w:num>
  <w:num w:numId="4">
    <w:abstractNumId w:val="16"/>
  </w:num>
  <w:num w:numId="5">
    <w:abstractNumId w:val="4"/>
  </w:num>
  <w:num w:numId="6">
    <w:abstractNumId w:val="17"/>
  </w:num>
  <w:num w:numId="7">
    <w:abstractNumId w:val="29"/>
  </w:num>
  <w:num w:numId="8">
    <w:abstractNumId w:val="0"/>
  </w:num>
  <w:num w:numId="9">
    <w:abstractNumId w:val="15"/>
  </w:num>
  <w:num w:numId="10">
    <w:abstractNumId w:val="31"/>
  </w:num>
  <w:num w:numId="11">
    <w:abstractNumId w:val="2"/>
  </w:num>
  <w:num w:numId="12">
    <w:abstractNumId w:val="10"/>
  </w:num>
  <w:num w:numId="13">
    <w:abstractNumId w:val="9"/>
  </w:num>
  <w:num w:numId="14">
    <w:abstractNumId w:val="23"/>
  </w:num>
  <w:num w:numId="15">
    <w:abstractNumId w:val="32"/>
  </w:num>
  <w:num w:numId="16">
    <w:abstractNumId w:val="14"/>
  </w:num>
  <w:num w:numId="17">
    <w:abstractNumId w:val="7"/>
  </w:num>
  <w:num w:numId="18">
    <w:abstractNumId w:val="1"/>
  </w:num>
  <w:num w:numId="19">
    <w:abstractNumId w:val="13"/>
  </w:num>
  <w:num w:numId="20">
    <w:abstractNumId w:val="30"/>
  </w:num>
  <w:num w:numId="21">
    <w:abstractNumId w:val="6"/>
  </w:num>
  <w:num w:numId="22">
    <w:abstractNumId w:val="25"/>
  </w:num>
  <w:num w:numId="23">
    <w:abstractNumId w:val="3"/>
  </w:num>
  <w:num w:numId="24">
    <w:abstractNumId w:val="5"/>
  </w:num>
  <w:num w:numId="25">
    <w:abstractNumId w:val="12"/>
  </w:num>
  <w:num w:numId="26">
    <w:abstractNumId w:val="28"/>
  </w:num>
  <w:num w:numId="27">
    <w:abstractNumId w:val="34"/>
  </w:num>
  <w:num w:numId="28">
    <w:abstractNumId w:val="24"/>
  </w:num>
  <w:num w:numId="29">
    <w:abstractNumId w:val="21"/>
  </w:num>
  <w:num w:numId="30">
    <w:abstractNumId w:val="20"/>
  </w:num>
  <w:num w:numId="31">
    <w:abstractNumId w:val="33"/>
  </w:num>
  <w:num w:numId="32">
    <w:abstractNumId w:val="22"/>
  </w:num>
  <w:num w:numId="33">
    <w:abstractNumId w:val="8"/>
  </w:num>
  <w:num w:numId="34">
    <w:abstractNumId w:val="26"/>
  </w:num>
  <w:num w:numId="3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112"/>
    <w:rsid w:val="0002362A"/>
    <w:rsid w:val="000253C1"/>
    <w:rsid w:val="0002588C"/>
    <w:rsid w:val="000270C8"/>
    <w:rsid w:val="000316D1"/>
    <w:rsid w:val="00033F78"/>
    <w:rsid w:val="00041DF9"/>
    <w:rsid w:val="00041FB3"/>
    <w:rsid w:val="00046DFB"/>
    <w:rsid w:val="00051309"/>
    <w:rsid w:val="00053D52"/>
    <w:rsid w:val="00055E26"/>
    <w:rsid w:val="00061F64"/>
    <w:rsid w:val="0006618F"/>
    <w:rsid w:val="000732EF"/>
    <w:rsid w:val="00075164"/>
    <w:rsid w:val="0007604E"/>
    <w:rsid w:val="00077088"/>
    <w:rsid w:val="00081EA2"/>
    <w:rsid w:val="00081EEE"/>
    <w:rsid w:val="00085D45"/>
    <w:rsid w:val="000914A7"/>
    <w:rsid w:val="00092E01"/>
    <w:rsid w:val="00092F6A"/>
    <w:rsid w:val="00095957"/>
    <w:rsid w:val="000A000B"/>
    <w:rsid w:val="000A5B22"/>
    <w:rsid w:val="000A75E8"/>
    <w:rsid w:val="000B674F"/>
    <w:rsid w:val="000D05EF"/>
    <w:rsid w:val="000D3F84"/>
    <w:rsid w:val="000D5B1F"/>
    <w:rsid w:val="000F167C"/>
    <w:rsid w:val="000F77B8"/>
    <w:rsid w:val="00100AD2"/>
    <w:rsid w:val="00100F0C"/>
    <w:rsid w:val="001012AB"/>
    <w:rsid w:val="00110AC2"/>
    <w:rsid w:val="00111112"/>
    <w:rsid w:val="00112238"/>
    <w:rsid w:val="00112C26"/>
    <w:rsid w:val="00113FA2"/>
    <w:rsid w:val="00117493"/>
    <w:rsid w:val="00126FF8"/>
    <w:rsid w:val="00132A5D"/>
    <w:rsid w:val="0013736E"/>
    <w:rsid w:val="001374BD"/>
    <w:rsid w:val="00146E0E"/>
    <w:rsid w:val="001516B5"/>
    <w:rsid w:val="00154A48"/>
    <w:rsid w:val="00161C4D"/>
    <w:rsid w:val="00161F57"/>
    <w:rsid w:val="0016434B"/>
    <w:rsid w:val="00165E4B"/>
    <w:rsid w:val="00170C81"/>
    <w:rsid w:val="001712A4"/>
    <w:rsid w:val="00171752"/>
    <w:rsid w:val="00175D5F"/>
    <w:rsid w:val="0017621C"/>
    <w:rsid w:val="00180662"/>
    <w:rsid w:val="0018082D"/>
    <w:rsid w:val="00192C72"/>
    <w:rsid w:val="00196A97"/>
    <w:rsid w:val="001A1963"/>
    <w:rsid w:val="001A5150"/>
    <w:rsid w:val="001B365A"/>
    <w:rsid w:val="001C29FE"/>
    <w:rsid w:val="001C6661"/>
    <w:rsid w:val="001D003D"/>
    <w:rsid w:val="001D2C2F"/>
    <w:rsid w:val="001D3420"/>
    <w:rsid w:val="001D494C"/>
    <w:rsid w:val="001D7577"/>
    <w:rsid w:val="001E1C82"/>
    <w:rsid w:val="001E4B3A"/>
    <w:rsid w:val="001E7A01"/>
    <w:rsid w:val="001F61A9"/>
    <w:rsid w:val="002006DC"/>
    <w:rsid w:val="00206AD8"/>
    <w:rsid w:val="0021045A"/>
    <w:rsid w:val="00212A2F"/>
    <w:rsid w:val="00212C75"/>
    <w:rsid w:val="002154EE"/>
    <w:rsid w:val="002167AF"/>
    <w:rsid w:val="002173E8"/>
    <w:rsid w:val="0022290B"/>
    <w:rsid w:val="002315FC"/>
    <w:rsid w:val="00233BC0"/>
    <w:rsid w:val="0024002C"/>
    <w:rsid w:val="00242970"/>
    <w:rsid w:val="002433EF"/>
    <w:rsid w:val="002467B2"/>
    <w:rsid w:val="00255BF1"/>
    <w:rsid w:val="00276095"/>
    <w:rsid w:val="002803E9"/>
    <w:rsid w:val="00281B66"/>
    <w:rsid w:val="002A2EFE"/>
    <w:rsid w:val="002A5D47"/>
    <w:rsid w:val="002B7B07"/>
    <w:rsid w:val="002C2E3D"/>
    <w:rsid w:val="002C5D93"/>
    <w:rsid w:val="002C7A65"/>
    <w:rsid w:val="002D06B3"/>
    <w:rsid w:val="002D08C1"/>
    <w:rsid w:val="002D125A"/>
    <w:rsid w:val="002D2E24"/>
    <w:rsid w:val="002D3D8D"/>
    <w:rsid w:val="002D5C84"/>
    <w:rsid w:val="002D6C42"/>
    <w:rsid w:val="002E2974"/>
    <w:rsid w:val="002E4C79"/>
    <w:rsid w:val="002E5194"/>
    <w:rsid w:val="002F6A31"/>
    <w:rsid w:val="003051D0"/>
    <w:rsid w:val="003058C8"/>
    <w:rsid w:val="00314549"/>
    <w:rsid w:val="00317ED3"/>
    <w:rsid w:val="00321C0E"/>
    <w:rsid w:val="0032228A"/>
    <w:rsid w:val="00322767"/>
    <w:rsid w:val="00323F22"/>
    <w:rsid w:val="00332F29"/>
    <w:rsid w:val="00333BCA"/>
    <w:rsid w:val="00336E31"/>
    <w:rsid w:val="003418AB"/>
    <w:rsid w:val="003433EB"/>
    <w:rsid w:val="0034347F"/>
    <w:rsid w:val="003458E9"/>
    <w:rsid w:val="00351DFC"/>
    <w:rsid w:val="00351E4A"/>
    <w:rsid w:val="00352084"/>
    <w:rsid w:val="00356B02"/>
    <w:rsid w:val="00362212"/>
    <w:rsid w:val="003627DA"/>
    <w:rsid w:val="003644F2"/>
    <w:rsid w:val="00367A92"/>
    <w:rsid w:val="003737E5"/>
    <w:rsid w:val="00375B5D"/>
    <w:rsid w:val="00381E68"/>
    <w:rsid w:val="00384D3A"/>
    <w:rsid w:val="00387FD9"/>
    <w:rsid w:val="003A657D"/>
    <w:rsid w:val="003B0F97"/>
    <w:rsid w:val="003B124A"/>
    <w:rsid w:val="003C316D"/>
    <w:rsid w:val="003C3993"/>
    <w:rsid w:val="003C6FCC"/>
    <w:rsid w:val="003C787C"/>
    <w:rsid w:val="003D0C60"/>
    <w:rsid w:val="003D12AB"/>
    <w:rsid w:val="003D19E9"/>
    <w:rsid w:val="003D1B32"/>
    <w:rsid w:val="003E0C63"/>
    <w:rsid w:val="003E2613"/>
    <w:rsid w:val="003E3AFE"/>
    <w:rsid w:val="003F0BEB"/>
    <w:rsid w:val="003F264E"/>
    <w:rsid w:val="003F472D"/>
    <w:rsid w:val="004012DB"/>
    <w:rsid w:val="00402464"/>
    <w:rsid w:val="0040580D"/>
    <w:rsid w:val="00407F11"/>
    <w:rsid w:val="00410CE8"/>
    <w:rsid w:val="004247A4"/>
    <w:rsid w:val="004256D1"/>
    <w:rsid w:val="004306F6"/>
    <w:rsid w:val="0043128B"/>
    <w:rsid w:val="00433B39"/>
    <w:rsid w:val="004347CD"/>
    <w:rsid w:val="00440E65"/>
    <w:rsid w:val="00443BAB"/>
    <w:rsid w:val="00443C5A"/>
    <w:rsid w:val="004562C9"/>
    <w:rsid w:val="0045684E"/>
    <w:rsid w:val="00463716"/>
    <w:rsid w:val="00474C0A"/>
    <w:rsid w:val="00474F88"/>
    <w:rsid w:val="00482AF3"/>
    <w:rsid w:val="00485B23"/>
    <w:rsid w:val="00497F86"/>
    <w:rsid w:val="004A1CFF"/>
    <w:rsid w:val="004A43E0"/>
    <w:rsid w:val="004A5708"/>
    <w:rsid w:val="004A6633"/>
    <w:rsid w:val="004B229E"/>
    <w:rsid w:val="004B4F9A"/>
    <w:rsid w:val="004B682A"/>
    <w:rsid w:val="004C08A6"/>
    <w:rsid w:val="004C1185"/>
    <w:rsid w:val="004C16DF"/>
    <w:rsid w:val="004D4F51"/>
    <w:rsid w:val="004E0230"/>
    <w:rsid w:val="004E3E05"/>
    <w:rsid w:val="004E6CA9"/>
    <w:rsid w:val="004F2EBE"/>
    <w:rsid w:val="004F3D9D"/>
    <w:rsid w:val="004F632F"/>
    <w:rsid w:val="00500236"/>
    <w:rsid w:val="00501887"/>
    <w:rsid w:val="00504809"/>
    <w:rsid w:val="00507EE2"/>
    <w:rsid w:val="00515081"/>
    <w:rsid w:val="00515406"/>
    <w:rsid w:val="005173E5"/>
    <w:rsid w:val="0052095A"/>
    <w:rsid w:val="00520E96"/>
    <w:rsid w:val="00521D65"/>
    <w:rsid w:val="00521FF3"/>
    <w:rsid w:val="005227AE"/>
    <w:rsid w:val="00526C73"/>
    <w:rsid w:val="00536849"/>
    <w:rsid w:val="0053689E"/>
    <w:rsid w:val="0054109B"/>
    <w:rsid w:val="00544DEA"/>
    <w:rsid w:val="0054725A"/>
    <w:rsid w:val="005475CD"/>
    <w:rsid w:val="00547B95"/>
    <w:rsid w:val="00560A5C"/>
    <w:rsid w:val="00563F69"/>
    <w:rsid w:val="00566C0C"/>
    <w:rsid w:val="00571201"/>
    <w:rsid w:val="00572881"/>
    <w:rsid w:val="005823CF"/>
    <w:rsid w:val="0058284E"/>
    <w:rsid w:val="00584907"/>
    <w:rsid w:val="00584DAF"/>
    <w:rsid w:val="00590093"/>
    <w:rsid w:val="00592200"/>
    <w:rsid w:val="005A0A32"/>
    <w:rsid w:val="005B03CC"/>
    <w:rsid w:val="005B5488"/>
    <w:rsid w:val="005C106A"/>
    <w:rsid w:val="005C4B46"/>
    <w:rsid w:val="005C51EB"/>
    <w:rsid w:val="005C673F"/>
    <w:rsid w:val="005D0E77"/>
    <w:rsid w:val="005E1E9B"/>
    <w:rsid w:val="005E1F72"/>
    <w:rsid w:val="005E62CB"/>
    <w:rsid w:val="005F1C5E"/>
    <w:rsid w:val="00600803"/>
    <w:rsid w:val="00600E47"/>
    <w:rsid w:val="00602A5D"/>
    <w:rsid w:val="006213A0"/>
    <w:rsid w:val="0062301C"/>
    <w:rsid w:val="00625218"/>
    <w:rsid w:val="00631EFF"/>
    <w:rsid w:val="00632E1A"/>
    <w:rsid w:val="00641DA8"/>
    <w:rsid w:val="006512E4"/>
    <w:rsid w:val="00654436"/>
    <w:rsid w:val="006560AD"/>
    <w:rsid w:val="00656DC5"/>
    <w:rsid w:val="006617DE"/>
    <w:rsid w:val="00661E88"/>
    <w:rsid w:val="006641A9"/>
    <w:rsid w:val="006656EA"/>
    <w:rsid w:val="0067211B"/>
    <w:rsid w:val="006723D4"/>
    <w:rsid w:val="0068066B"/>
    <w:rsid w:val="0069010D"/>
    <w:rsid w:val="00690FD9"/>
    <w:rsid w:val="00692AF7"/>
    <w:rsid w:val="00694DBD"/>
    <w:rsid w:val="00695654"/>
    <w:rsid w:val="00697F70"/>
    <w:rsid w:val="006A3393"/>
    <w:rsid w:val="006B3159"/>
    <w:rsid w:val="006B40B1"/>
    <w:rsid w:val="006C067F"/>
    <w:rsid w:val="006C1F83"/>
    <w:rsid w:val="006C3630"/>
    <w:rsid w:val="006C6781"/>
    <w:rsid w:val="006C7A59"/>
    <w:rsid w:val="006D1F16"/>
    <w:rsid w:val="006D3B62"/>
    <w:rsid w:val="006D5DE5"/>
    <w:rsid w:val="006D71A5"/>
    <w:rsid w:val="006E23C7"/>
    <w:rsid w:val="006E39F2"/>
    <w:rsid w:val="006F511D"/>
    <w:rsid w:val="006F5278"/>
    <w:rsid w:val="006F52D5"/>
    <w:rsid w:val="00703288"/>
    <w:rsid w:val="00713604"/>
    <w:rsid w:val="007168F3"/>
    <w:rsid w:val="007229F4"/>
    <w:rsid w:val="00727616"/>
    <w:rsid w:val="00727BCF"/>
    <w:rsid w:val="0073064C"/>
    <w:rsid w:val="0074621D"/>
    <w:rsid w:val="00746598"/>
    <w:rsid w:val="00746ED5"/>
    <w:rsid w:val="00747370"/>
    <w:rsid w:val="00751D6C"/>
    <w:rsid w:val="00752BEA"/>
    <w:rsid w:val="00760BCB"/>
    <w:rsid w:val="00774F83"/>
    <w:rsid w:val="0078020D"/>
    <w:rsid w:val="00780216"/>
    <w:rsid w:val="007815FA"/>
    <w:rsid w:val="0078167C"/>
    <w:rsid w:val="007854B1"/>
    <w:rsid w:val="00795089"/>
    <w:rsid w:val="007A28F5"/>
    <w:rsid w:val="007A2928"/>
    <w:rsid w:val="007A306D"/>
    <w:rsid w:val="007A3514"/>
    <w:rsid w:val="007A62E9"/>
    <w:rsid w:val="007B6EAD"/>
    <w:rsid w:val="007C1A81"/>
    <w:rsid w:val="007C3781"/>
    <w:rsid w:val="007C63E9"/>
    <w:rsid w:val="007D16E5"/>
    <w:rsid w:val="007D4251"/>
    <w:rsid w:val="007D4DBB"/>
    <w:rsid w:val="007D5A6B"/>
    <w:rsid w:val="007F0CE8"/>
    <w:rsid w:val="007F213F"/>
    <w:rsid w:val="007F4340"/>
    <w:rsid w:val="007F51E5"/>
    <w:rsid w:val="007F795A"/>
    <w:rsid w:val="00801332"/>
    <w:rsid w:val="008109E8"/>
    <w:rsid w:val="008138EF"/>
    <w:rsid w:val="00813D40"/>
    <w:rsid w:val="008144A1"/>
    <w:rsid w:val="00816018"/>
    <w:rsid w:val="00816A81"/>
    <w:rsid w:val="00822E8C"/>
    <w:rsid w:val="0082530A"/>
    <w:rsid w:val="008272C6"/>
    <w:rsid w:val="00831EB3"/>
    <w:rsid w:val="00842FB6"/>
    <w:rsid w:val="0084366E"/>
    <w:rsid w:val="0084686D"/>
    <w:rsid w:val="00857D6F"/>
    <w:rsid w:val="00867140"/>
    <w:rsid w:val="00874B00"/>
    <w:rsid w:val="00882199"/>
    <w:rsid w:val="00884B35"/>
    <w:rsid w:val="00885C6D"/>
    <w:rsid w:val="00890EAE"/>
    <w:rsid w:val="008926D8"/>
    <w:rsid w:val="00896EFD"/>
    <w:rsid w:val="008B3044"/>
    <w:rsid w:val="008B40D2"/>
    <w:rsid w:val="008B6DB1"/>
    <w:rsid w:val="008C12E9"/>
    <w:rsid w:val="008C52C5"/>
    <w:rsid w:val="008C746D"/>
    <w:rsid w:val="008D2A1F"/>
    <w:rsid w:val="008D2E03"/>
    <w:rsid w:val="008E1CEF"/>
    <w:rsid w:val="008E41F7"/>
    <w:rsid w:val="0090216A"/>
    <w:rsid w:val="0091444E"/>
    <w:rsid w:val="00914FFB"/>
    <w:rsid w:val="009154B4"/>
    <w:rsid w:val="00917455"/>
    <w:rsid w:val="00923B28"/>
    <w:rsid w:val="0092578F"/>
    <w:rsid w:val="009259A4"/>
    <w:rsid w:val="00927203"/>
    <w:rsid w:val="00933C0F"/>
    <w:rsid w:val="00935692"/>
    <w:rsid w:val="00942C0B"/>
    <w:rsid w:val="0095184B"/>
    <w:rsid w:val="00952652"/>
    <w:rsid w:val="00953192"/>
    <w:rsid w:val="00960919"/>
    <w:rsid w:val="00970F88"/>
    <w:rsid w:val="00972AFE"/>
    <w:rsid w:val="00980253"/>
    <w:rsid w:val="009806DB"/>
    <w:rsid w:val="009857BF"/>
    <w:rsid w:val="00987DC8"/>
    <w:rsid w:val="00991958"/>
    <w:rsid w:val="00992058"/>
    <w:rsid w:val="00995B57"/>
    <w:rsid w:val="00996EAE"/>
    <w:rsid w:val="009A408A"/>
    <w:rsid w:val="009B0848"/>
    <w:rsid w:val="009B1D7B"/>
    <w:rsid w:val="009B2B70"/>
    <w:rsid w:val="009B4433"/>
    <w:rsid w:val="009B5639"/>
    <w:rsid w:val="009C20E0"/>
    <w:rsid w:val="009C4E84"/>
    <w:rsid w:val="009C63C5"/>
    <w:rsid w:val="009D06B4"/>
    <w:rsid w:val="009E71E1"/>
    <w:rsid w:val="009E7FDF"/>
    <w:rsid w:val="009F01BF"/>
    <w:rsid w:val="009F2BED"/>
    <w:rsid w:val="009F4C24"/>
    <w:rsid w:val="009F62E3"/>
    <w:rsid w:val="00A022D0"/>
    <w:rsid w:val="00A03465"/>
    <w:rsid w:val="00A0356A"/>
    <w:rsid w:val="00A06031"/>
    <w:rsid w:val="00A10EA1"/>
    <w:rsid w:val="00A12747"/>
    <w:rsid w:val="00A12F42"/>
    <w:rsid w:val="00A1615A"/>
    <w:rsid w:val="00A161A0"/>
    <w:rsid w:val="00A25AA1"/>
    <w:rsid w:val="00A320B7"/>
    <w:rsid w:val="00A34D60"/>
    <w:rsid w:val="00A4232B"/>
    <w:rsid w:val="00A439F8"/>
    <w:rsid w:val="00A45698"/>
    <w:rsid w:val="00A45C1E"/>
    <w:rsid w:val="00A51555"/>
    <w:rsid w:val="00A53A54"/>
    <w:rsid w:val="00A635BE"/>
    <w:rsid w:val="00A65E2F"/>
    <w:rsid w:val="00A73F46"/>
    <w:rsid w:val="00A76448"/>
    <w:rsid w:val="00A83311"/>
    <w:rsid w:val="00A8780E"/>
    <w:rsid w:val="00A87857"/>
    <w:rsid w:val="00A956F5"/>
    <w:rsid w:val="00A958B8"/>
    <w:rsid w:val="00A965F3"/>
    <w:rsid w:val="00A96DF7"/>
    <w:rsid w:val="00AA0709"/>
    <w:rsid w:val="00AA35A6"/>
    <w:rsid w:val="00AA70BE"/>
    <w:rsid w:val="00AB264F"/>
    <w:rsid w:val="00AB3F1D"/>
    <w:rsid w:val="00AC5601"/>
    <w:rsid w:val="00AC5BB1"/>
    <w:rsid w:val="00AC694B"/>
    <w:rsid w:val="00AD1CCC"/>
    <w:rsid w:val="00AD54B1"/>
    <w:rsid w:val="00AD798B"/>
    <w:rsid w:val="00AE0E23"/>
    <w:rsid w:val="00AE58EC"/>
    <w:rsid w:val="00AE7039"/>
    <w:rsid w:val="00AF1879"/>
    <w:rsid w:val="00AF5378"/>
    <w:rsid w:val="00B04149"/>
    <w:rsid w:val="00B070CA"/>
    <w:rsid w:val="00B071BD"/>
    <w:rsid w:val="00B07AAB"/>
    <w:rsid w:val="00B12CB6"/>
    <w:rsid w:val="00B141E8"/>
    <w:rsid w:val="00B23339"/>
    <w:rsid w:val="00B50C76"/>
    <w:rsid w:val="00B5220E"/>
    <w:rsid w:val="00B536CA"/>
    <w:rsid w:val="00B554CF"/>
    <w:rsid w:val="00B645D1"/>
    <w:rsid w:val="00B7288E"/>
    <w:rsid w:val="00B7443F"/>
    <w:rsid w:val="00B74CE7"/>
    <w:rsid w:val="00B80765"/>
    <w:rsid w:val="00B824DA"/>
    <w:rsid w:val="00B908D9"/>
    <w:rsid w:val="00B91251"/>
    <w:rsid w:val="00BA04BB"/>
    <w:rsid w:val="00BA1C40"/>
    <w:rsid w:val="00BA209D"/>
    <w:rsid w:val="00BA28E9"/>
    <w:rsid w:val="00BA58EB"/>
    <w:rsid w:val="00BB0A50"/>
    <w:rsid w:val="00BB109C"/>
    <w:rsid w:val="00BB5D6A"/>
    <w:rsid w:val="00BB6969"/>
    <w:rsid w:val="00BC2D44"/>
    <w:rsid w:val="00BC41D9"/>
    <w:rsid w:val="00BC7988"/>
    <w:rsid w:val="00BD1241"/>
    <w:rsid w:val="00BD6BA0"/>
    <w:rsid w:val="00BE597C"/>
    <w:rsid w:val="00BE5FD4"/>
    <w:rsid w:val="00BE63AD"/>
    <w:rsid w:val="00BE6B72"/>
    <w:rsid w:val="00BE7375"/>
    <w:rsid w:val="00BF27A7"/>
    <w:rsid w:val="00BF4C3A"/>
    <w:rsid w:val="00BF51C3"/>
    <w:rsid w:val="00BF6894"/>
    <w:rsid w:val="00BF788B"/>
    <w:rsid w:val="00C03C24"/>
    <w:rsid w:val="00C03CEA"/>
    <w:rsid w:val="00C2512B"/>
    <w:rsid w:val="00C26282"/>
    <w:rsid w:val="00C26F6B"/>
    <w:rsid w:val="00C27C7F"/>
    <w:rsid w:val="00C34457"/>
    <w:rsid w:val="00C358A4"/>
    <w:rsid w:val="00C35C6E"/>
    <w:rsid w:val="00C4086F"/>
    <w:rsid w:val="00C4499E"/>
    <w:rsid w:val="00C46127"/>
    <w:rsid w:val="00C52300"/>
    <w:rsid w:val="00C54096"/>
    <w:rsid w:val="00C57AD1"/>
    <w:rsid w:val="00C60AD1"/>
    <w:rsid w:val="00C6358A"/>
    <w:rsid w:val="00C72F7A"/>
    <w:rsid w:val="00C753C0"/>
    <w:rsid w:val="00C757AD"/>
    <w:rsid w:val="00C8378A"/>
    <w:rsid w:val="00C87936"/>
    <w:rsid w:val="00C936DC"/>
    <w:rsid w:val="00C94191"/>
    <w:rsid w:val="00C946EB"/>
    <w:rsid w:val="00C94B2B"/>
    <w:rsid w:val="00CA0210"/>
    <w:rsid w:val="00CA1C8B"/>
    <w:rsid w:val="00CA478A"/>
    <w:rsid w:val="00CA6985"/>
    <w:rsid w:val="00CA6EA9"/>
    <w:rsid w:val="00CA7FA0"/>
    <w:rsid w:val="00CB082E"/>
    <w:rsid w:val="00CC04B8"/>
    <w:rsid w:val="00CC0D38"/>
    <w:rsid w:val="00CC4C4C"/>
    <w:rsid w:val="00CC697E"/>
    <w:rsid w:val="00CD295B"/>
    <w:rsid w:val="00CD3977"/>
    <w:rsid w:val="00CE5D1D"/>
    <w:rsid w:val="00CF1A59"/>
    <w:rsid w:val="00CF5C9D"/>
    <w:rsid w:val="00CF7095"/>
    <w:rsid w:val="00CF70F0"/>
    <w:rsid w:val="00CF729D"/>
    <w:rsid w:val="00D008E1"/>
    <w:rsid w:val="00D03048"/>
    <w:rsid w:val="00D035A6"/>
    <w:rsid w:val="00D12A68"/>
    <w:rsid w:val="00D1402B"/>
    <w:rsid w:val="00D2404F"/>
    <w:rsid w:val="00D2645D"/>
    <w:rsid w:val="00D27C97"/>
    <w:rsid w:val="00D33F51"/>
    <w:rsid w:val="00D3457C"/>
    <w:rsid w:val="00D4119C"/>
    <w:rsid w:val="00D5617D"/>
    <w:rsid w:val="00D70D72"/>
    <w:rsid w:val="00D74A20"/>
    <w:rsid w:val="00DA0BEB"/>
    <w:rsid w:val="00DA33E5"/>
    <w:rsid w:val="00DA39E8"/>
    <w:rsid w:val="00DA7CD5"/>
    <w:rsid w:val="00DB3A7E"/>
    <w:rsid w:val="00DB4538"/>
    <w:rsid w:val="00DB63A5"/>
    <w:rsid w:val="00DC0717"/>
    <w:rsid w:val="00DC0FF5"/>
    <w:rsid w:val="00DC1217"/>
    <w:rsid w:val="00DC49ED"/>
    <w:rsid w:val="00DC64A2"/>
    <w:rsid w:val="00DD088A"/>
    <w:rsid w:val="00DD2C2F"/>
    <w:rsid w:val="00DE0D15"/>
    <w:rsid w:val="00DE0F27"/>
    <w:rsid w:val="00DE3895"/>
    <w:rsid w:val="00DE7DA2"/>
    <w:rsid w:val="00DF17D7"/>
    <w:rsid w:val="00DF2BC1"/>
    <w:rsid w:val="00E00076"/>
    <w:rsid w:val="00E051D4"/>
    <w:rsid w:val="00E12A26"/>
    <w:rsid w:val="00E23A4D"/>
    <w:rsid w:val="00E24D86"/>
    <w:rsid w:val="00E33FC1"/>
    <w:rsid w:val="00E43036"/>
    <w:rsid w:val="00E43347"/>
    <w:rsid w:val="00E448C1"/>
    <w:rsid w:val="00E458D3"/>
    <w:rsid w:val="00E51F7F"/>
    <w:rsid w:val="00E52AEE"/>
    <w:rsid w:val="00E5462C"/>
    <w:rsid w:val="00E71ECB"/>
    <w:rsid w:val="00E72C7B"/>
    <w:rsid w:val="00E73504"/>
    <w:rsid w:val="00E7433F"/>
    <w:rsid w:val="00E74B03"/>
    <w:rsid w:val="00E80244"/>
    <w:rsid w:val="00E865FE"/>
    <w:rsid w:val="00E92762"/>
    <w:rsid w:val="00EA24EC"/>
    <w:rsid w:val="00EA3662"/>
    <w:rsid w:val="00EB248F"/>
    <w:rsid w:val="00EB53E1"/>
    <w:rsid w:val="00EC083B"/>
    <w:rsid w:val="00EC1333"/>
    <w:rsid w:val="00EC584D"/>
    <w:rsid w:val="00EC6738"/>
    <w:rsid w:val="00EC6C2B"/>
    <w:rsid w:val="00EC6D6F"/>
    <w:rsid w:val="00ED0F86"/>
    <w:rsid w:val="00ED2213"/>
    <w:rsid w:val="00ED279E"/>
    <w:rsid w:val="00EE3A8A"/>
    <w:rsid w:val="00EE3ADB"/>
    <w:rsid w:val="00EE7373"/>
    <w:rsid w:val="00EF5591"/>
    <w:rsid w:val="00F0548C"/>
    <w:rsid w:val="00F10318"/>
    <w:rsid w:val="00F2028F"/>
    <w:rsid w:val="00F21534"/>
    <w:rsid w:val="00F23108"/>
    <w:rsid w:val="00F30547"/>
    <w:rsid w:val="00F3102C"/>
    <w:rsid w:val="00F31BAF"/>
    <w:rsid w:val="00F3263F"/>
    <w:rsid w:val="00F360CE"/>
    <w:rsid w:val="00F40328"/>
    <w:rsid w:val="00F4154B"/>
    <w:rsid w:val="00F42C45"/>
    <w:rsid w:val="00F43F12"/>
    <w:rsid w:val="00F456B7"/>
    <w:rsid w:val="00F4609D"/>
    <w:rsid w:val="00F505BD"/>
    <w:rsid w:val="00F509F9"/>
    <w:rsid w:val="00F545E7"/>
    <w:rsid w:val="00F62569"/>
    <w:rsid w:val="00F64AB2"/>
    <w:rsid w:val="00F839AB"/>
    <w:rsid w:val="00F83EA6"/>
    <w:rsid w:val="00F91755"/>
    <w:rsid w:val="00FB0A69"/>
    <w:rsid w:val="00FB3509"/>
    <w:rsid w:val="00FB6DE9"/>
    <w:rsid w:val="00FB77CC"/>
    <w:rsid w:val="00FC1AE4"/>
    <w:rsid w:val="00FC1E5D"/>
    <w:rsid w:val="00FC676A"/>
    <w:rsid w:val="00FD04EE"/>
    <w:rsid w:val="00FD2953"/>
    <w:rsid w:val="00FD4099"/>
    <w:rsid w:val="00FD4DCD"/>
    <w:rsid w:val="00FE499C"/>
    <w:rsid w:val="00FF229E"/>
    <w:rsid w:val="00FF490D"/>
    <w:rsid w:val="00FF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rsid w:val="007F51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aglavlje">
    <w:name w:val="header"/>
    <w:basedOn w:val="Normal"/>
    <w:link w:val="Zaglavl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2095A"/>
    <w:rPr>
      <w:sz w:val="24"/>
      <w:szCs w:val="24"/>
    </w:rPr>
  </w:style>
  <w:style w:type="paragraph" w:styleId="Podnoje">
    <w:name w:val="footer"/>
    <w:basedOn w:val="Normal"/>
    <w:link w:val="Podno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2095A"/>
    <w:rPr>
      <w:sz w:val="24"/>
      <w:szCs w:val="24"/>
    </w:rPr>
  </w:style>
  <w:style w:type="paragraph" w:styleId="StandardWeb">
    <w:name w:val="Normal (Web)"/>
    <w:basedOn w:val="Normal"/>
    <w:uiPriority w:val="99"/>
    <w:unhideWhenUsed/>
    <w:rsid w:val="009E71E1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842FB6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BE63AD"/>
    <w:rPr>
      <w:b/>
      <w:bCs/>
    </w:rPr>
  </w:style>
  <w:style w:type="paragraph" w:customStyle="1" w:styleId="t-9-8">
    <w:name w:val="t-9-8"/>
    <w:basedOn w:val="Normal"/>
    <w:rsid w:val="00351E4A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rsid w:val="007F51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aglavlje">
    <w:name w:val="header"/>
    <w:basedOn w:val="Normal"/>
    <w:link w:val="Zaglavl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2095A"/>
    <w:rPr>
      <w:sz w:val="24"/>
      <w:szCs w:val="24"/>
    </w:rPr>
  </w:style>
  <w:style w:type="paragraph" w:styleId="Podnoje">
    <w:name w:val="footer"/>
    <w:basedOn w:val="Normal"/>
    <w:link w:val="Podno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2095A"/>
    <w:rPr>
      <w:sz w:val="24"/>
      <w:szCs w:val="24"/>
    </w:rPr>
  </w:style>
  <w:style w:type="paragraph" w:styleId="StandardWeb">
    <w:name w:val="Normal (Web)"/>
    <w:basedOn w:val="Normal"/>
    <w:uiPriority w:val="99"/>
    <w:unhideWhenUsed/>
    <w:rsid w:val="009E71E1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842FB6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BE63AD"/>
    <w:rPr>
      <w:b/>
      <w:bCs/>
    </w:rPr>
  </w:style>
  <w:style w:type="paragraph" w:customStyle="1" w:styleId="t-9-8">
    <w:name w:val="t-9-8"/>
    <w:basedOn w:val="Normal"/>
    <w:rsid w:val="00351E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340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85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349093">
              <w:marLeft w:val="0"/>
              <w:marRight w:val="0"/>
              <w:marTop w:val="30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087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75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0524">
              <w:marLeft w:val="0"/>
              <w:marRight w:val="0"/>
              <w:marTop w:val="30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1592</Words>
  <Characters>9081</Characters>
  <Application>Microsoft Office Word</Application>
  <DocSecurity>0</DocSecurity>
  <Lines>75</Lines>
  <Paragraphs>21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10652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3</cp:revision>
  <cp:lastPrinted>2013-12-24T09:29:00Z</cp:lastPrinted>
  <dcterms:created xsi:type="dcterms:W3CDTF">2013-12-24T07:14:00Z</dcterms:created>
  <dcterms:modified xsi:type="dcterms:W3CDTF">2013-12-24T09:29:00Z</dcterms:modified>
</cp:coreProperties>
</file>