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9514D7" w:rsidRPr="009514D7" w:rsidRDefault="00753152" w:rsidP="009514D7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bookmarkStart w:id="0" w:name="_Hlk511800575"/>
            <w:r w:rsidRPr="009514D7">
              <w:rPr>
                <w:rFonts w:ascii="Times New Roman" w:hAnsi="Times New Roman" w:cs="Times New Roman"/>
                <w:b/>
                <w:u w:val="single"/>
              </w:rPr>
              <w:t>ODLUK</w:t>
            </w:r>
            <w:r>
              <w:rPr>
                <w:rFonts w:ascii="Times New Roman" w:hAnsi="Times New Roman" w:cs="Times New Roman"/>
                <w:b/>
                <w:u w:val="single"/>
              </w:rPr>
              <w:t>E</w:t>
            </w:r>
            <w:r w:rsidRPr="009514D7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O </w:t>
            </w:r>
            <w:r w:rsidR="007C7713" w:rsidRPr="00541C0A"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  <w:t>IZMJENAMA</w:t>
            </w:r>
            <w:r w:rsidR="007C7713">
              <w:rPr>
                <w:rFonts w:ascii="Times New Roman" w:hAnsi="Times New Roman" w:cs="Times New Roman"/>
                <w:b/>
                <w:u w:val="single"/>
              </w:rPr>
              <w:t xml:space="preserve"> I DOPUNAMA ODLUKE O </w:t>
            </w:r>
            <w:r w:rsidR="00771F71">
              <w:rPr>
                <w:rFonts w:ascii="Times New Roman" w:hAnsi="Times New Roman" w:cs="Times New Roman"/>
                <w:b/>
                <w:u w:val="single"/>
              </w:rPr>
              <w:t>MJERAMA ZA SPREČAVANJE NEPROPISNOG ODBACIVANJA OTPADA I MJERAMA ZA UKLANJANJE ODBAČENOG OTPADA</w:t>
            </w:r>
          </w:p>
          <w:bookmarkEnd w:id="0"/>
          <w:p w:rsidR="00B84F9E" w:rsidRPr="003F3A7F" w:rsidRDefault="00B84F9E" w:rsidP="00F76FF9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Default="009514D7" w:rsidP="00027DBF">
            <w:pPr>
              <w:rPr>
                <w:rFonts w:ascii="Times New Roman" w:hAnsi="Times New Roman" w:cs="Times New Roman"/>
              </w:rPr>
            </w:pPr>
            <w:r w:rsidRPr="009514D7">
              <w:rPr>
                <w:rFonts w:ascii="Times New Roman" w:hAnsi="Times New Roman" w:cs="Times New Roman"/>
              </w:rPr>
              <w:t>Zakon o</w:t>
            </w:r>
            <w:r w:rsidR="00753152" w:rsidRPr="00753152">
              <w:rPr>
                <w:rFonts w:ascii="Times New Roman" w:hAnsi="Times New Roman" w:cs="Times New Roman"/>
              </w:rPr>
              <w:t xml:space="preserve"> </w:t>
            </w:r>
            <w:r w:rsidR="007C7713">
              <w:rPr>
                <w:rFonts w:ascii="Times New Roman" w:hAnsi="Times New Roman" w:cs="Times New Roman"/>
              </w:rPr>
              <w:t>održivom gospodarenj</w:t>
            </w:r>
            <w:r w:rsidR="000A3B92">
              <w:rPr>
                <w:rFonts w:ascii="Times New Roman" w:hAnsi="Times New Roman" w:cs="Times New Roman"/>
              </w:rPr>
              <w:t>u</w:t>
            </w:r>
            <w:r w:rsidR="007C7713">
              <w:rPr>
                <w:rFonts w:ascii="Times New Roman" w:hAnsi="Times New Roman" w:cs="Times New Roman"/>
              </w:rPr>
              <w:t xml:space="preserve"> otpadom</w:t>
            </w:r>
            <w:r w:rsidR="00753152" w:rsidRPr="00753152">
              <w:rPr>
                <w:rFonts w:ascii="Times New Roman" w:hAnsi="Times New Roman" w:cs="Times New Roman"/>
              </w:rPr>
              <w:t xml:space="preserve"> („Narodne novine“ br. </w:t>
            </w:r>
            <w:r w:rsidR="007C7713">
              <w:rPr>
                <w:rFonts w:ascii="Times New Roman" w:hAnsi="Times New Roman" w:cs="Times New Roman"/>
              </w:rPr>
              <w:t>94/13, 73/17, 14/19, 98/19</w:t>
            </w:r>
            <w:r w:rsidR="00753152">
              <w:rPr>
                <w:rFonts w:ascii="Times New Roman" w:hAnsi="Times New Roman" w:cs="Times New Roman"/>
              </w:rPr>
              <w:t>)</w:t>
            </w:r>
          </w:p>
          <w:p w:rsidR="007C7713" w:rsidRPr="00DF5C40" w:rsidRDefault="007C7713" w:rsidP="00771F71">
            <w:pPr>
              <w:rPr>
                <w:rFonts w:ascii="Times New Roman" w:hAnsi="Times New Roman" w:cs="Times New Roman"/>
              </w:rPr>
            </w:pP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F76FF9" w:rsidRDefault="00027DBF" w:rsidP="00753152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upozna</w:t>
            </w:r>
            <w:r w:rsidR="00F76FF9">
              <w:rPr>
                <w:rFonts w:ascii="Times New Roman" w:hAnsi="Times New Roman" w:cs="Times New Roman"/>
              </w:rPr>
              <w:t xml:space="preserve">vanje javnosti s </w:t>
            </w:r>
            <w:r w:rsidR="007624BF">
              <w:rPr>
                <w:rFonts w:ascii="Times New Roman" w:hAnsi="Times New Roman" w:cs="Times New Roman"/>
              </w:rPr>
              <w:t>N</w:t>
            </w:r>
            <w:r w:rsidR="00F76FF9">
              <w:rPr>
                <w:rFonts w:ascii="Times New Roman" w:hAnsi="Times New Roman" w:cs="Times New Roman"/>
              </w:rPr>
              <w:t xml:space="preserve">acrtom </w:t>
            </w:r>
            <w:r w:rsidR="00AD4104">
              <w:rPr>
                <w:rFonts w:ascii="Times New Roman" w:hAnsi="Times New Roman" w:cs="Times New Roman"/>
              </w:rPr>
              <w:t xml:space="preserve">Odluke </w:t>
            </w:r>
            <w:r w:rsidR="00771F71">
              <w:rPr>
                <w:rFonts w:ascii="Times New Roman" w:hAnsi="Times New Roman" w:cs="Times New Roman"/>
              </w:rPr>
              <w:t xml:space="preserve">o </w:t>
            </w:r>
            <w:r w:rsidR="00771F71" w:rsidRPr="00771F71">
              <w:rPr>
                <w:rFonts w:ascii="Times New Roman" w:hAnsi="Times New Roman" w:cs="Times New Roman"/>
              </w:rPr>
              <w:t xml:space="preserve">izmjenama i dopunama </w:t>
            </w:r>
            <w:r w:rsidR="00771F71">
              <w:rPr>
                <w:rFonts w:ascii="Times New Roman" w:hAnsi="Times New Roman" w:cs="Times New Roman"/>
              </w:rPr>
              <w:t>O</w:t>
            </w:r>
            <w:r w:rsidR="00771F71" w:rsidRPr="00771F71">
              <w:rPr>
                <w:rFonts w:ascii="Times New Roman" w:hAnsi="Times New Roman" w:cs="Times New Roman"/>
              </w:rPr>
              <w:t>dluke o mjerama za sprečavanje nepropisnog odbacivanja otpada i mjerama za uklanjanje odbačenog otpada</w:t>
            </w:r>
            <w:r w:rsidR="0030158F">
              <w:rPr>
                <w:rFonts w:ascii="Times New Roman" w:hAnsi="Times New Roman" w:cs="Times New Roman"/>
              </w:rPr>
              <w:t>,</w:t>
            </w:r>
            <w:r w:rsidR="00771F71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3856E1" w:rsidRDefault="003856E1" w:rsidP="003856E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A03E0">
              <w:rPr>
                <w:rFonts w:ascii="Times New Roman" w:hAnsi="Times New Roman" w:cs="Times New Roman"/>
                <w:color w:val="000000" w:themeColor="text1"/>
              </w:rPr>
              <w:t>Od 2</w:t>
            </w:r>
            <w:r w:rsidR="00957AC3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>. studenog do 0</w:t>
            </w:r>
            <w:r w:rsidR="00957AC3">
              <w:rPr>
                <w:rFonts w:ascii="Times New Roman" w:hAnsi="Times New Roman" w:cs="Times New Roman"/>
                <w:color w:val="000000" w:themeColor="text1"/>
              </w:rPr>
              <w:t>6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>. prosinca 2019. god</w:t>
            </w:r>
            <w:r>
              <w:rPr>
                <w:rFonts w:ascii="Times New Roman" w:hAnsi="Times New Roman" w:cs="Times New Roman"/>
                <w:color w:val="000000" w:themeColor="text1"/>
              </w:rPr>
              <w:t>i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>n</w:t>
            </w:r>
            <w:r>
              <w:rPr>
                <w:rFonts w:ascii="Times New Roman" w:hAnsi="Times New Roman" w:cs="Times New Roman"/>
                <w:color w:val="000000" w:themeColor="text1"/>
              </w:rPr>
              <w:t>e</w:t>
            </w:r>
          </w:p>
          <w:p w:rsidR="00387538" w:rsidRPr="00AD4104" w:rsidRDefault="003856E1" w:rsidP="003856E1">
            <w:pPr>
              <w:rPr>
                <w:rFonts w:ascii="Times New Roman" w:hAnsi="Times New Roman" w:cs="Times New Roman"/>
                <w:color w:val="FF0000"/>
              </w:rPr>
            </w:pPr>
            <w:r w:rsidRPr="004A03E0">
              <w:rPr>
                <w:rFonts w:ascii="Times New Roman" w:hAnsi="Times New Roman" w:cs="Times New Roman"/>
                <w:color w:val="000000" w:themeColor="text1"/>
              </w:rPr>
              <w:t xml:space="preserve">Razdoblje savjetovanja trajati će ukupno 15 dana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kako bi se omogućilo da se prijedlog izmjena i dopuna  Odluke </w:t>
            </w:r>
            <w:r w:rsidRPr="007C7713">
              <w:rPr>
                <w:rFonts w:ascii="Times New Roman" w:hAnsi="Times New Roman" w:cs="Times New Roman"/>
              </w:rPr>
              <w:t xml:space="preserve">o </w:t>
            </w:r>
            <w:r w:rsidRPr="00771F71">
              <w:rPr>
                <w:rFonts w:ascii="Times New Roman" w:hAnsi="Times New Roman" w:cs="Times New Roman"/>
              </w:rPr>
              <w:t>mjerama za sprečavanje nepropisnog odbacivanja otpada i mjerama za uklanjanje odbačenog otpada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uputi u postupak donošenja na narednoj sjednici  Gradskog vijeća</w:t>
            </w:r>
            <w:r w:rsidR="000A3B92">
              <w:rPr>
                <w:rFonts w:ascii="Times New Roman" w:hAnsi="Times New Roman" w:cs="Times New Roman"/>
                <w:color w:val="000000" w:themeColor="text1"/>
              </w:rPr>
              <w:t xml:space="preserve"> Grada Ivanca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u ovoj godini. </w:t>
            </w:r>
            <w:r w:rsidR="000A3B92">
              <w:rPr>
                <w:rFonts w:ascii="Times New Roman" w:hAnsi="Times New Roman" w:cs="Times New Roman"/>
                <w:color w:val="000000" w:themeColor="text1"/>
              </w:rPr>
              <w:t xml:space="preserve">   </w:t>
            </w:r>
            <w:r>
              <w:rPr>
                <w:rFonts w:ascii="Times New Roman" w:hAnsi="Times New Roman" w:cs="Times New Roman"/>
                <w:color w:val="000000" w:themeColor="text1"/>
              </w:rPr>
              <w:t>S obzirom na to da se ovim nacrtom izmjena i dopuna predmetne Odluke vrši usklađivanje sa Zakonom o održivom gospodarenju otpadom  propisani rok savjetov</w:t>
            </w:r>
            <w:bookmarkStart w:id="1" w:name="_GoBack"/>
            <w:bookmarkEnd w:id="1"/>
            <w:r>
              <w:rPr>
                <w:rFonts w:ascii="Times New Roman" w:hAnsi="Times New Roman" w:cs="Times New Roman"/>
                <w:color w:val="000000" w:themeColor="text1"/>
              </w:rPr>
              <w:t>anja biti će kraći od 30 dana.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F76FF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F76FF9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1C7031" w:rsidRDefault="009514D7" w:rsidP="009514D7">
      <w:pPr>
        <w:jc w:val="center"/>
        <w:rPr>
          <w:rFonts w:ascii="Times New Roman" w:hAnsi="Times New Roman" w:cs="Times New Roman"/>
          <w:b/>
          <w:u w:val="single"/>
        </w:rPr>
      </w:pPr>
      <w:r w:rsidRPr="009514D7">
        <w:rPr>
          <w:rFonts w:ascii="Times New Roman" w:hAnsi="Times New Roman" w:cs="Times New Roman"/>
          <w:b/>
          <w:u w:val="single"/>
        </w:rPr>
        <w:t>ODLUK</w:t>
      </w:r>
      <w:r>
        <w:rPr>
          <w:rFonts w:ascii="Times New Roman" w:hAnsi="Times New Roman" w:cs="Times New Roman"/>
          <w:b/>
          <w:u w:val="single"/>
        </w:rPr>
        <w:t>E</w:t>
      </w:r>
      <w:r w:rsidRPr="009514D7">
        <w:rPr>
          <w:rFonts w:ascii="Times New Roman" w:hAnsi="Times New Roman" w:cs="Times New Roman"/>
          <w:b/>
          <w:u w:val="single"/>
        </w:rPr>
        <w:t xml:space="preserve"> O </w:t>
      </w:r>
      <w:r w:rsidR="001C7031" w:rsidRPr="00753152">
        <w:rPr>
          <w:rFonts w:ascii="Times New Roman" w:hAnsi="Times New Roman" w:cs="Times New Roman"/>
          <w:b/>
          <w:u w:val="single"/>
        </w:rPr>
        <w:t>KOMUNALNOM REDU</w:t>
      </w:r>
      <w:r w:rsidR="001C7031" w:rsidRPr="009514D7">
        <w:rPr>
          <w:rFonts w:ascii="Times New Roman" w:hAnsi="Times New Roman" w:cs="Times New Roman"/>
          <w:b/>
          <w:u w:val="single"/>
        </w:rPr>
        <w:t xml:space="preserve"> </w:t>
      </w:r>
    </w:p>
    <w:p w:rsidR="001C7031" w:rsidRDefault="001C7031" w:rsidP="00C47802">
      <w:pPr>
        <w:jc w:val="center"/>
        <w:rPr>
          <w:rFonts w:ascii="Times New Roman" w:hAnsi="Times New Roman" w:cs="Times New Roman"/>
          <w:b/>
          <w:u w:val="single"/>
        </w:rPr>
      </w:pP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CB140D">
        <w:rPr>
          <w:rFonts w:ascii="Times New Roman" w:hAnsi="Times New Roman" w:cs="Times New Roman"/>
          <w:b/>
          <w:sz w:val="32"/>
          <w:szCs w:val="32"/>
        </w:rPr>
        <w:t xml:space="preserve">NACRTA </w:t>
      </w:r>
      <w:r w:rsidR="002831F0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514D7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3B92"/>
    <w:rsid w:val="000A454A"/>
    <w:rsid w:val="000D5DF8"/>
    <w:rsid w:val="00131300"/>
    <w:rsid w:val="0014263C"/>
    <w:rsid w:val="001B48B4"/>
    <w:rsid w:val="001B4991"/>
    <w:rsid w:val="001B7812"/>
    <w:rsid w:val="001C2D84"/>
    <w:rsid w:val="001C7031"/>
    <w:rsid w:val="001F08D3"/>
    <w:rsid w:val="00221799"/>
    <w:rsid w:val="0022532B"/>
    <w:rsid w:val="002831F0"/>
    <w:rsid w:val="00291719"/>
    <w:rsid w:val="002B351B"/>
    <w:rsid w:val="00300E52"/>
    <w:rsid w:val="0030158F"/>
    <w:rsid w:val="0031447E"/>
    <w:rsid w:val="003856E1"/>
    <w:rsid w:val="00387538"/>
    <w:rsid w:val="003A1A1A"/>
    <w:rsid w:val="003F3A7F"/>
    <w:rsid w:val="00456CC3"/>
    <w:rsid w:val="004608E6"/>
    <w:rsid w:val="004E5D69"/>
    <w:rsid w:val="004F25ED"/>
    <w:rsid w:val="0050309A"/>
    <w:rsid w:val="00541C0A"/>
    <w:rsid w:val="00574239"/>
    <w:rsid w:val="00586D93"/>
    <w:rsid w:val="005D68C1"/>
    <w:rsid w:val="0060600F"/>
    <w:rsid w:val="006116B2"/>
    <w:rsid w:val="00674337"/>
    <w:rsid w:val="00691E14"/>
    <w:rsid w:val="00730ED1"/>
    <w:rsid w:val="00750827"/>
    <w:rsid w:val="00753152"/>
    <w:rsid w:val="007624BF"/>
    <w:rsid w:val="00771F71"/>
    <w:rsid w:val="007C7713"/>
    <w:rsid w:val="007E3124"/>
    <w:rsid w:val="0089795E"/>
    <w:rsid w:val="008D05B9"/>
    <w:rsid w:val="008E089F"/>
    <w:rsid w:val="008E76BD"/>
    <w:rsid w:val="00915522"/>
    <w:rsid w:val="009514D7"/>
    <w:rsid w:val="00957AC3"/>
    <w:rsid w:val="00964448"/>
    <w:rsid w:val="00973F87"/>
    <w:rsid w:val="00997C87"/>
    <w:rsid w:val="009D23F9"/>
    <w:rsid w:val="00A736A4"/>
    <w:rsid w:val="00A908E5"/>
    <w:rsid w:val="00AA6852"/>
    <w:rsid w:val="00AC5532"/>
    <w:rsid w:val="00AC581C"/>
    <w:rsid w:val="00AD4104"/>
    <w:rsid w:val="00AD54A7"/>
    <w:rsid w:val="00AD6553"/>
    <w:rsid w:val="00AF6E9B"/>
    <w:rsid w:val="00B66482"/>
    <w:rsid w:val="00B84F9E"/>
    <w:rsid w:val="00BB3239"/>
    <w:rsid w:val="00BD0E94"/>
    <w:rsid w:val="00BD1695"/>
    <w:rsid w:val="00C010E8"/>
    <w:rsid w:val="00C47802"/>
    <w:rsid w:val="00C72549"/>
    <w:rsid w:val="00CB140D"/>
    <w:rsid w:val="00CB5E8E"/>
    <w:rsid w:val="00D87A7D"/>
    <w:rsid w:val="00DB4F65"/>
    <w:rsid w:val="00DC0B72"/>
    <w:rsid w:val="00DD5247"/>
    <w:rsid w:val="00DD6A00"/>
    <w:rsid w:val="00DF5C40"/>
    <w:rsid w:val="00E064CF"/>
    <w:rsid w:val="00E5502F"/>
    <w:rsid w:val="00E61660"/>
    <w:rsid w:val="00E6475E"/>
    <w:rsid w:val="00E77280"/>
    <w:rsid w:val="00E83666"/>
    <w:rsid w:val="00EF0E23"/>
    <w:rsid w:val="00F605D9"/>
    <w:rsid w:val="00F71EF9"/>
    <w:rsid w:val="00F722C3"/>
    <w:rsid w:val="00F744AC"/>
    <w:rsid w:val="00F76FF9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306BB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Marina Hudika</cp:lastModifiedBy>
  <cp:revision>9</cp:revision>
  <cp:lastPrinted>2015-11-30T08:01:00Z</cp:lastPrinted>
  <dcterms:created xsi:type="dcterms:W3CDTF">2019-11-19T08:38:00Z</dcterms:created>
  <dcterms:modified xsi:type="dcterms:W3CDTF">2019-11-22T13:34:00Z</dcterms:modified>
</cp:coreProperties>
</file>