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F7" w:rsidRPr="00FA3760" w:rsidRDefault="008C0236" w:rsidP="000A1C0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A3760">
        <w:rPr>
          <w:rFonts w:ascii="Arial" w:hAnsi="Arial" w:cs="Arial"/>
          <w:b/>
          <w:bCs/>
          <w:sz w:val="28"/>
          <w:szCs w:val="28"/>
        </w:rPr>
        <w:t xml:space="preserve">Obrazloženje uz Prijedlog </w:t>
      </w:r>
      <w:r w:rsidR="000A1C0E">
        <w:rPr>
          <w:rFonts w:ascii="Arial" w:hAnsi="Arial" w:cs="Arial"/>
          <w:b/>
          <w:bCs/>
          <w:sz w:val="28"/>
          <w:szCs w:val="28"/>
        </w:rPr>
        <w:t>O</w:t>
      </w:r>
      <w:r w:rsidR="000A1C0E" w:rsidRPr="000A1C0E">
        <w:rPr>
          <w:rFonts w:ascii="Arial" w:hAnsi="Arial" w:cs="Arial"/>
          <w:b/>
          <w:bCs/>
          <w:sz w:val="28"/>
          <w:szCs w:val="28"/>
        </w:rPr>
        <w:t>dluk</w:t>
      </w:r>
      <w:r w:rsidR="000A1C0E">
        <w:rPr>
          <w:rFonts w:ascii="Arial" w:hAnsi="Arial" w:cs="Arial"/>
          <w:b/>
          <w:bCs/>
          <w:sz w:val="28"/>
          <w:szCs w:val="28"/>
        </w:rPr>
        <w:t>e</w:t>
      </w:r>
      <w:r w:rsidR="000A1C0E" w:rsidRPr="000A1C0E">
        <w:rPr>
          <w:rFonts w:ascii="Arial" w:hAnsi="Arial" w:cs="Arial"/>
          <w:b/>
          <w:bCs/>
          <w:sz w:val="28"/>
          <w:szCs w:val="28"/>
        </w:rPr>
        <w:t xml:space="preserve"> o načinu i naplati parkiranja na javnim parkiralištima</w:t>
      </w:r>
      <w:r w:rsidR="000A1C0E">
        <w:rPr>
          <w:rFonts w:ascii="Arial" w:hAnsi="Arial" w:cs="Arial"/>
          <w:b/>
          <w:bCs/>
          <w:sz w:val="28"/>
          <w:szCs w:val="28"/>
        </w:rPr>
        <w:t xml:space="preserve"> </w:t>
      </w:r>
      <w:r w:rsidR="000A1C0E" w:rsidRPr="000A1C0E">
        <w:rPr>
          <w:rFonts w:ascii="Arial" w:hAnsi="Arial" w:cs="Arial"/>
          <w:b/>
          <w:bCs/>
          <w:sz w:val="28"/>
          <w:szCs w:val="28"/>
        </w:rPr>
        <w:t xml:space="preserve">na području </w:t>
      </w:r>
      <w:r w:rsidR="000A1C0E">
        <w:rPr>
          <w:rFonts w:ascii="Arial" w:hAnsi="Arial" w:cs="Arial"/>
          <w:b/>
          <w:bCs/>
          <w:sz w:val="28"/>
          <w:szCs w:val="28"/>
        </w:rPr>
        <w:t>G</w:t>
      </w:r>
      <w:r w:rsidR="000A1C0E" w:rsidRPr="000A1C0E">
        <w:rPr>
          <w:rFonts w:ascii="Arial" w:hAnsi="Arial" w:cs="Arial"/>
          <w:b/>
          <w:bCs/>
          <w:sz w:val="28"/>
          <w:szCs w:val="28"/>
        </w:rPr>
        <w:t xml:space="preserve">rada </w:t>
      </w:r>
      <w:r w:rsidR="000A1C0E">
        <w:rPr>
          <w:rFonts w:ascii="Arial" w:hAnsi="Arial" w:cs="Arial"/>
          <w:b/>
          <w:bCs/>
          <w:sz w:val="28"/>
          <w:szCs w:val="28"/>
        </w:rPr>
        <w:t>I</w:t>
      </w:r>
      <w:r w:rsidR="000A1C0E" w:rsidRPr="000A1C0E">
        <w:rPr>
          <w:rFonts w:ascii="Arial" w:hAnsi="Arial" w:cs="Arial"/>
          <w:b/>
          <w:bCs/>
          <w:sz w:val="28"/>
          <w:szCs w:val="28"/>
        </w:rPr>
        <w:t>vanca</w:t>
      </w:r>
    </w:p>
    <w:p w:rsidR="008C0236" w:rsidRPr="00FA3760" w:rsidRDefault="008C0236" w:rsidP="008C023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3661A" w:rsidRPr="00FA3760" w:rsidRDefault="0023661A" w:rsidP="0023661A">
      <w:pPr>
        <w:jc w:val="both"/>
        <w:rPr>
          <w:rFonts w:ascii="Arial" w:hAnsi="Arial" w:cs="Arial"/>
        </w:rPr>
      </w:pPr>
      <w:r w:rsidRPr="00FA3760">
        <w:rPr>
          <w:rFonts w:ascii="Arial" w:hAnsi="Arial" w:cs="Arial"/>
        </w:rPr>
        <w:t xml:space="preserve">Člankom 104. stavkom 1. Zakona o komunalnom gospodarstvu </w:t>
      </w:r>
      <w:r w:rsidR="000A1C0E" w:rsidRPr="00FA3760">
        <w:rPr>
          <w:rFonts w:ascii="Arial" w:hAnsi="Arial" w:cs="Arial"/>
        </w:rPr>
        <w:t xml:space="preserve">("Narodne novine" broj 68/18 i 110/18) </w:t>
      </w:r>
      <w:r w:rsidRPr="00FA3760">
        <w:rPr>
          <w:rFonts w:ascii="Arial" w:hAnsi="Arial" w:cs="Arial"/>
        </w:rPr>
        <w:t xml:space="preserve">određeno je kako u svrhu uređenja naselja te uspostave i održavanja komunalnog reda u naselju predstavničko tijelo jedinice lokalne samouprave donosi odluku o komunalnom redu kojom se propisuje: </w:t>
      </w:r>
    </w:p>
    <w:p w:rsidR="0023661A" w:rsidRPr="00FA3760" w:rsidRDefault="0023661A" w:rsidP="0023661A">
      <w:pPr>
        <w:jc w:val="both"/>
        <w:rPr>
          <w:rFonts w:ascii="Arial" w:hAnsi="Arial" w:cs="Arial"/>
        </w:rPr>
      </w:pPr>
      <w:r w:rsidRPr="00FA3760">
        <w:rPr>
          <w:rFonts w:ascii="Arial" w:hAnsi="Arial" w:cs="Arial"/>
        </w:rPr>
        <w:t xml:space="preserve">- uređenje naselja, koje obuhvaća uređenje pročelja, okućnica i dvorišta zgrada u vlasništvu fizičkih ili pravnih osoba u dijelu koji je vidljiv površini javne namjene, te određivanje uvjeta za postavljanje tendi, reklama, plakata, spomen-ploča na građevinama i druge urbane opreme te klimatizacijskih uređaja, dimovodnih, zajedničkih antenskih sustava i drugih uređaja na tim zgradama koji se prema posebnim propisima grade bez građevinske dozvole i glavnog projekta, </w:t>
      </w:r>
    </w:p>
    <w:p w:rsidR="0023661A" w:rsidRPr="00FA3760" w:rsidRDefault="0023661A" w:rsidP="0023661A">
      <w:pPr>
        <w:jc w:val="both"/>
        <w:rPr>
          <w:rFonts w:ascii="Arial" w:hAnsi="Arial" w:cs="Arial"/>
        </w:rPr>
      </w:pPr>
      <w:r w:rsidRPr="00FA3760">
        <w:rPr>
          <w:rFonts w:ascii="Arial" w:hAnsi="Arial" w:cs="Arial"/>
        </w:rPr>
        <w:t xml:space="preserve">- način uređenja i korištenja površina javne namjene i zemljišta u vlasništvu jedinice lokalne samouprave za gospodarske i druge svrhe, uključujući i njihovo davanje na privremeno korištenje, građenje građevina koje se prema posebnim propisima grade bez građevinske dozvole i glavnog projekta te održavanje reda na tim površinama, </w:t>
      </w:r>
    </w:p>
    <w:p w:rsidR="0023661A" w:rsidRPr="000A1C0E" w:rsidRDefault="0023661A" w:rsidP="0023661A">
      <w:pPr>
        <w:jc w:val="both"/>
        <w:rPr>
          <w:rFonts w:ascii="Arial" w:hAnsi="Arial" w:cs="Arial"/>
          <w:b/>
          <w:bCs/>
        </w:rPr>
      </w:pPr>
      <w:r w:rsidRPr="000A1C0E">
        <w:rPr>
          <w:rFonts w:ascii="Arial" w:hAnsi="Arial" w:cs="Arial"/>
          <w:b/>
          <w:bCs/>
        </w:rPr>
        <w:t xml:space="preserve">- uvjete korištenja javnih parkirališta, javnih garaža, nerazvrstanih cesta i drugih površina javne namjene za parkiranje vozila, </w:t>
      </w:r>
    </w:p>
    <w:p w:rsidR="0023661A" w:rsidRDefault="0023661A" w:rsidP="008C0236">
      <w:pPr>
        <w:jc w:val="both"/>
        <w:rPr>
          <w:rFonts w:ascii="Arial" w:hAnsi="Arial" w:cs="Arial"/>
        </w:rPr>
      </w:pPr>
      <w:r w:rsidRPr="00FA3760">
        <w:rPr>
          <w:rFonts w:ascii="Arial" w:hAnsi="Arial" w:cs="Arial"/>
        </w:rPr>
        <w:t>- održavanje čistoće i čuvanje površina javne namjene, uključujući uklanjanje snijega i leda s tih površina.</w:t>
      </w:r>
    </w:p>
    <w:p w:rsidR="000A1C0E" w:rsidRDefault="000A1C0E" w:rsidP="000A1C0E">
      <w:pPr>
        <w:jc w:val="both"/>
        <w:rPr>
          <w:rFonts w:ascii="Arial" w:hAnsi="Arial" w:cs="Arial"/>
          <w:b/>
          <w:bCs/>
        </w:rPr>
      </w:pPr>
      <w:r w:rsidRPr="000A1C0E">
        <w:rPr>
          <w:rFonts w:ascii="Arial" w:hAnsi="Arial" w:cs="Arial"/>
        </w:rPr>
        <w:t xml:space="preserve">Također, stavkom 5. članka 104. Zakona o komunalnom gospodarstvu propisano je da se </w:t>
      </w:r>
      <w:r w:rsidRPr="000A1C0E">
        <w:rPr>
          <w:rFonts w:ascii="Arial" w:hAnsi="Arial" w:cs="Arial"/>
          <w:b/>
          <w:bCs/>
        </w:rPr>
        <w:t xml:space="preserve">sadržaj odluke o komunalnom redu može propisati i sa više odluka. </w:t>
      </w:r>
    </w:p>
    <w:p w:rsidR="000A1C0E" w:rsidRPr="00E15DDC" w:rsidRDefault="00403D08" w:rsidP="00215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Način i naplata parkiranja</w:t>
      </w:r>
      <w:bookmarkStart w:id="0" w:name="_GoBack"/>
      <w:bookmarkEnd w:id="0"/>
      <w:r w:rsidR="000A1C0E" w:rsidRPr="00E15DDC">
        <w:rPr>
          <w:rFonts w:ascii="Arial" w:hAnsi="Arial" w:cs="Arial"/>
        </w:rPr>
        <w:t xml:space="preserve"> na području Grada Ivanca do sada je bilo regulirano Pravilnikom o načinu i naplati parkiranja na javnim parkiralištima na području Grada Ivanca (»Službeni vjesnik Varaždinske županije«, broj 4/10, 7/11, 42/11) donesenim </w:t>
      </w:r>
      <w:r w:rsidR="00215209" w:rsidRPr="00E15DDC">
        <w:rPr>
          <w:rFonts w:ascii="Arial" w:hAnsi="Arial" w:cs="Arial"/>
        </w:rPr>
        <w:t xml:space="preserve">na temelju Odluke o uređenju prometa na području Grada Ivanca („Službeni vjesnik Varaždinske županije“ 3/09 i 49/09) kao akt gradonačelnika. </w:t>
      </w:r>
    </w:p>
    <w:p w:rsidR="000A1C0E" w:rsidRDefault="000A1C0E" w:rsidP="000A1C0E">
      <w:pPr>
        <w:jc w:val="both"/>
        <w:rPr>
          <w:rFonts w:ascii="Arial" w:hAnsi="Arial" w:cs="Arial"/>
        </w:rPr>
      </w:pPr>
      <w:r w:rsidRPr="000A1C0E">
        <w:rPr>
          <w:rFonts w:ascii="Arial" w:hAnsi="Arial" w:cs="Arial"/>
        </w:rPr>
        <w:t xml:space="preserve">Slijedom </w:t>
      </w:r>
      <w:r w:rsidR="00215209">
        <w:rPr>
          <w:rFonts w:ascii="Arial" w:hAnsi="Arial" w:cs="Arial"/>
        </w:rPr>
        <w:t xml:space="preserve">prije </w:t>
      </w:r>
      <w:r w:rsidRPr="000A1C0E">
        <w:rPr>
          <w:rFonts w:ascii="Arial" w:hAnsi="Arial" w:cs="Arial"/>
        </w:rPr>
        <w:t>naveden</w:t>
      </w:r>
      <w:r w:rsidR="00215209">
        <w:rPr>
          <w:rFonts w:ascii="Arial" w:hAnsi="Arial" w:cs="Arial"/>
        </w:rPr>
        <w:t>ih odredbi Zakona o komunalnom gospodarstvu</w:t>
      </w:r>
      <w:r>
        <w:rPr>
          <w:rFonts w:ascii="Arial" w:hAnsi="Arial" w:cs="Arial"/>
        </w:rPr>
        <w:t>,</w:t>
      </w:r>
      <w:r w:rsidR="00215209">
        <w:rPr>
          <w:rFonts w:ascii="Arial" w:hAnsi="Arial" w:cs="Arial"/>
        </w:rPr>
        <w:t xml:space="preserve"> potrebno je uvjete korištenja javnih parkirališta i drugih površina javne namjene za parkiranje vozila uskladiti sa važećim Zakonom. Veći dio odredbi trenutno važećeg  </w:t>
      </w:r>
      <w:r w:rsidR="00215209" w:rsidRPr="00215209">
        <w:rPr>
          <w:rFonts w:ascii="Arial" w:hAnsi="Arial" w:cs="Arial"/>
        </w:rPr>
        <w:t>Pravilnika o načinu i naplati parkiranja na javnim parkiralištima na području Grada Ivanca</w:t>
      </w:r>
      <w:r w:rsidR="00215209">
        <w:rPr>
          <w:rFonts w:ascii="Arial" w:hAnsi="Arial" w:cs="Arial"/>
        </w:rPr>
        <w:t xml:space="preserve"> nije izm</w:t>
      </w:r>
      <w:r w:rsidR="00E15DDC">
        <w:rPr>
          <w:rFonts w:ascii="Arial" w:hAnsi="Arial" w:cs="Arial"/>
        </w:rPr>
        <w:t>i</w:t>
      </w:r>
      <w:r w:rsidR="00215209">
        <w:rPr>
          <w:rFonts w:ascii="Arial" w:hAnsi="Arial" w:cs="Arial"/>
        </w:rPr>
        <w:t xml:space="preserve">jenjen, već je pretočen u novu predloženu Odluku, a važnija izmjena je u članku 7. </w:t>
      </w:r>
      <w:r w:rsidR="00E15DDC">
        <w:rPr>
          <w:rFonts w:ascii="Arial" w:hAnsi="Arial" w:cs="Arial"/>
        </w:rPr>
        <w:t xml:space="preserve">trenutno važećeg </w:t>
      </w:r>
      <w:r w:rsidR="00215209">
        <w:rPr>
          <w:rFonts w:ascii="Arial" w:hAnsi="Arial" w:cs="Arial"/>
        </w:rPr>
        <w:t xml:space="preserve">Pravilnika gdje su utvrđena parkirališta S. Zone te je iz istog brisana četvrta alineja - </w:t>
      </w:r>
      <w:r w:rsidR="00215209" w:rsidRPr="00215209">
        <w:rPr>
          <w:rFonts w:ascii="Arial" w:hAnsi="Arial" w:cs="Arial"/>
          <w:i/>
          <w:iCs/>
        </w:rPr>
        <w:t>Ul. Lj. Gaja - dvorišna kod zgrada br. 8-10, 11,12-14 i ulična kod br. 13-15,17-19,</w:t>
      </w:r>
      <w:r w:rsidR="00215209">
        <w:rPr>
          <w:rFonts w:ascii="Arial" w:hAnsi="Arial" w:cs="Arial"/>
        </w:rPr>
        <w:t xml:space="preserve"> iz razloga jer se radi o čestici koja je u privatnom vlasništvu, a stanari navedene stambene zgrade nisu bili suglasni da se ista privede javnoj namjeni kao do sada, već navedena površina </w:t>
      </w:r>
      <w:r w:rsidR="00E15DDC">
        <w:rPr>
          <w:rFonts w:ascii="Arial" w:hAnsi="Arial" w:cs="Arial"/>
        </w:rPr>
        <w:t xml:space="preserve">prestaje biti parkiralište s naplatom i o istoj će se sami stanari brinuti, održavati je, čistiti i uređivati. </w:t>
      </w:r>
    </w:p>
    <w:p w:rsidR="00FA3760" w:rsidRPr="00FA3760" w:rsidRDefault="00E15DDC" w:rsidP="008C0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Ostale odredbe Pravilnika prenesene su u novu predloženu </w:t>
      </w:r>
      <w:r w:rsidRPr="00E15DDC">
        <w:rPr>
          <w:rFonts w:ascii="Arial" w:hAnsi="Arial" w:cs="Arial"/>
        </w:rPr>
        <w:t>Odluku o načinu i naplati parkiranja na javnim parkiralištima na području Grada Ivanca</w:t>
      </w:r>
      <w:r>
        <w:rPr>
          <w:rFonts w:ascii="Arial" w:hAnsi="Arial" w:cs="Arial"/>
        </w:rPr>
        <w:t xml:space="preserve">, stoga se </w:t>
      </w:r>
      <w:r w:rsidR="00F729B9" w:rsidRPr="00FA3760">
        <w:rPr>
          <w:rFonts w:ascii="Arial" w:hAnsi="Arial" w:cs="Arial"/>
        </w:rPr>
        <w:t>predlaže Gradskom vijeću Grada Ivanca donošenje Odluke kao u prije</w:t>
      </w:r>
      <w:r w:rsidR="00FA3760" w:rsidRPr="00FA3760">
        <w:rPr>
          <w:rFonts w:ascii="Arial" w:hAnsi="Arial" w:cs="Arial"/>
        </w:rPr>
        <w:t>dlogu.</w:t>
      </w:r>
    </w:p>
    <w:p w:rsidR="00FA3760" w:rsidRPr="00FA3760" w:rsidRDefault="00FA3760" w:rsidP="008C0236">
      <w:pPr>
        <w:jc w:val="both"/>
        <w:rPr>
          <w:rFonts w:ascii="Arial" w:hAnsi="Arial" w:cs="Arial"/>
        </w:rPr>
      </w:pPr>
    </w:p>
    <w:p w:rsidR="0023661A" w:rsidRPr="00E15DDC" w:rsidRDefault="00FA3760" w:rsidP="00E15DDC">
      <w:pPr>
        <w:jc w:val="right"/>
        <w:rPr>
          <w:rFonts w:ascii="Arial" w:hAnsi="Arial" w:cs="Arial"/>
          <w:b/>
          <w:bCs/>
        </w:rPr>
      </w:pPr>
      <w:r w:rsidRPr="00FA3760">
        <w:rPr>
          <w:rFonts w:ascii="Arial" w:hAnsi="Arial" w:cs="Arial"/>
          <w:b/>
          <w:bCs/>
        </w:rPr>
        <w:t>Upravni odjel za urbanizam, komunalne poslove i zaštitu okoliša</w:t>
      </w:r>
      <w:r w:rsidR="00F729B9" w:rsidRPr="00FA3760">
        <w:rPr>
          <w:rFonts w:ascii="Arial" w:hAnsi="Arial" w:cs="Arial"/>
          <w:b/>
          <w:bCs/>
        </w:rPr>
        <w:t xml:space="preserve"> </w:t>
      </w:r>
    </w:p>
    <w:sectPr w:rsidR="0023661A" w:rsidRPr="00E1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3123"/>
    <w:multiLevelType w:val="hybridMultilevel"/>
    <w:tmpl w:val="25D81972"/>
    <w:lvl w:ilvl="0" w:tplc="7180A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36"/>
    <w:rsid w:val="000A1C0E"/>
    <w:rsid w:val="00127F5A"/>
    <w:rsid w:val="00215209"/>
    <w:rsid w:val="0023661A"/>
    <w:rsid w:val="002C0087"/>
    <w:rsid w:val="003006F7"/>
    <w:rsid w:val="00403D08"/>
    <w:rsid w:val="008C0236"/>
    <w:rsid w:val="00E15DDC"/>
    <w:rsid w:val="00F729B9"/>
    <w:rsid w:val="00F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95E8"/>
  <w15:chartTrackingRefBased/>
  <w15:docId w15:val="{F2E1908D-86AA-4931-858D-7F954B42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2019-06-30T08:27:00Z</dcterms:created>
  <dcterms:modified xsi:type="dcterms:W3CDTF">2019-06-30T08:47:00Z</dcterms:modified>
</cp:coreProperties>
</file>