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93969" w:rsidRDefault="00D05912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D05912"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62463A" w:rsidRPr="00D05912" w:rsidRDefault="003C1A23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62463A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7DE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3C1A23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</w:t>
            </w:r>
            <w:r w:rsidR="00A77066">
              <w:rPr>
                <w:rFonts w:ascii="Times New Roman" w:hAnsi="Times New Roman" w:cs="Times New Roman"/>
              </w:rPr>
              <w:t xml:space="preserve"> 68/18</w:t>
            </w:r>
            <w:r w:rsidR="003C1A23">
              <w:rPr>
                <w:rFonts w:ascii="Times New Roman" w:hAnsi="Times New Roman" w:cs="Times New Roman"/>
              </w:rPr>
              <w:t>, 110/18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167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provođenja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savjetovanja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sa zainteresiranom javnošću je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056674">
              <w:rPr>
                <w:rFonts w:ascii="Times New Roman" w:hAnsi="Times New Roman" w:cs="Times New Roman"/>
              </w:rPr>
              <w:t xml:space="preserve">nacrtom </w:t>
            </w:r>
            <w:r w:rsidR="003C1A23">
              <w:rPr>
                <w:rFonts w:ascii="Times New Roman" w:hAnsi="Times New Roman" w:cs="Times New Roman"/>
              </w:rPr>
              <w:t>1</w:t>
            </w:r>
            <w:r w:rsidR="0062463A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62463A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67DE">
              <w:rPr>
                <w:rFonts w:ascii="Times New Roman" w:hAnsi="Times New Roman" w:cs="Times New Roman"/>
              </w:rPr>
              <w:t>održavanja</w:t>
            </w:r>
            <w:r w:rsidR="002456D2">
              <w:rPr>
                <w:rFonts w:ascii="Times New Roman" w:hAnsi="Times New Roman" w:cs="Times New Roman"/>
              </w:rPr>
              <w:t xml:space="preserve"> komunalne infrastrukture za 201</w:t>
            </w:r>
            <w:r w:rsidR="003C1A23"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E772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  <w:r w:rsidR="009C5A0E">
              <w:rPr>
                <w:rFonts w:ascii="Times New Roman" w:hAnsi="Times New Roman" w:cs="Times New Roman"/>
              </w:rPr>
              <w:t xml:space="preserve"> 2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9C5A0E">
              <w:rPr>
                <w:rFonts w:ascii="Times New Roman" w:hAnsi="Times New Roman" w:cs="Times New Roman"/>
              </w:rPr>
              <w:t>svibnja</w:t>
            </w:r>
            <w:r w:rsidR="008D05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056674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56674">
              <w:rPr>
                <w:rFonts w:ascii="Times New Roman" w:hAnsi="Times New Roman" w:cs="Times New Roman"/>
              </w:rPr>
              <w:t>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77066">
              <w:rPr>
                <w:rFonts w:ascii="Times New Roman" w:hAnsi="Times New Roman" w:cs="Times New Roman"/>
              </w:rPr>
              <w:t>1</w:t>
            </w:r>
            <w:r w:rsidR="00056674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056674">
              <w:rPr>
                <w:rFonts w:ascii="Times New Roman" w:hAnsi="Times New Roman" w:cs="Times New Roman"/>
              </w:rPr>
              <w:t>.</w:t>
            </w:r>
          </w:p>
          <w:p w:rsidR="00056674" w:rsidRPr="003F3A7F" w:rsidRDefault="00056674" w:rsidP="000566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Razdoblje internetskog savjetovanja trajati će ukupno 15 dana kako bi se omogućilo da se Prijedlog Programa uputi Gradskom vijeću na donošenje na narednoj sjednici Gradskog vijeća. S obzirom na to da se ovim Nacrtom Programa vrši usklađivanje Programa sa dinamikom realizacije aktivnosti i omogućilo provođenje projekata financiranih iz vanjskih izvora,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A7706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  <w:bookmarkStart w:id="0" w:name="_GoBack"/>
      <w:bookmarkEnd w:id="0"/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12" w:rsidRDefault="00D05912" w:rsidP="001B7812">
      <w:pPr>
        <w:jc w:val="center"/>
        <w:rPr>
          <w:rFonts w:ascii="Times New Roman" w:hAnsi="Times New Roman" w:cs="Times New Roman"/>
          <w:b/>
          <w:u w:val="single"/>
        </w:rPr>
      </w:pPr>
      <w:r w:rsidRPr="00D05912">
        <w:rPr>
          <w:rFonts w:ascii="Times New Roman" w:hAnsi="Times New Roman" w:cs="Times New Roman"/>
          <w:b/>
          <w:u w:val="single"/>
        </w:rPr>
        <w:t>NACRT</w:t>
      </w:r>
    </w:p>
    <w:p w:rsidR="0062463A" w:rsidRPr="00D05912" w:rsidRDefault="00056674" w:rsidP="001B781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62463A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</w:t>
      </w:r>
      <w:r w:rsidR="007167DE">
        <w:rPr>
          <w:rFonts w:ascii="Times New Roman" w:hAnsi="Times New Roman" w:cs="Times New Roman"/>
          <w:b/>
          <w:u w:val="single"/>
        </w:rPr>
        <w:t>ODRŽAVANJA</w:t>
      </w:r>
      <w:r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056674">
        <w:rPr>
          <w:rFonts w:ascii="Times New Roman" w:hAnsi="Times New Roman" w:cs="Times New Roman"/>
          <w:b/>
          <w:u w:val="single"/>
        </w:rPr>
        <w:t>9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430A20">
        <w:rPr>
          <w:rFonts w:ascii="Times New Roman" w:hAnsi="Times New Roman" w:cs="Times New Roman"/>
          <w:b/>
          <w:sz w:val="32"/>
          <w:szCs w:val="32"/>
        </w:rPr>
        <w:t>PROGRAMA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4F9E"/>
    <w:rsid w:val="00027DBF"/>
    <w:rsid w:val="00056674"/>
    <w:rsid w:val="00062522"/>
    <w:rsid w:val="000D5DF8"/>
    <w:rsid w:val="001B48B4"/>
    <w:rsid w:val="001B4991"/>
    <w:rsid w:val="001B7812"/>
    <w:rsid w:val="001C2D84"/>
    <w:rsid w:val="00221799"/>
    <w:rsid w:val="002456D2"/>
    <w:rsid w:val="00291719"/>
    <w:rsid w:val="002B351B"/>
    <w:rsid w:val="0031447E"/>
    <w:rsid w:val="003C1A23"/>
    <w:rsid w:val="003F3A7F"/>
    <w:rsid w:val="00430A20"/>
    <w:rsid w:val="00456CC3"/>
    <w:rsid w:val="004608E6"/>
    <w:rsid w:val="00586D93"/>
    <w:rsid w:val="005D68C1"/>
    <w:rsid w:val="006116B2"/>
    <w:rsid w:val="0062463A"/>
    <w:rsid w:val="00691E14"/>
    <w:rsid w:val="007167DE"/>
    <w:rsid w:val="007E3124"/>
    <w:rsid w:val="0089795E"/>
    <w:rsid w:val="008D05B9"/>
    <w:rsid w:val="008E76BD"/>
    <w:rsid w:val="00915522"/>
    <w:rsid w:val="00964448"/>
    <w:rsid w:val="00973F87"/>
    <w:rsid w:val="00997C87"/>
    <w:rsid w:val="009C5A0E"/>
    <w:rsid w:val="009D23F9"/>
    <w:rsid w:val="00A736A4"/>
    <w:rsid w:val="00A77066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D05912"/>
    <w:rsid w:val="00D370B2"/>
    <w:rsid w:val="00D93969"/>
    <w:rsid w:val="00DB4F65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9EE6F"/>
  <w15:docId w15:val="{0C66679A-9483-45CF-A1A9-146C0D5E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0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Anđelko Posinjak</cp:lastModifiedBy>
  <cp:revision>30</cp:revision>
  <cp:lastPrinted>2015-11-30T08:52:00Z</cp:lastPrinted>
  <dcterms:created xsi:type="dcterms:W3CDTF">2015-09-30T13:05:00Z</dcterms:created>
  <dcterms:modified xsi:type="dcterms:W3CDTF">2019-04-30T09:47:00Z</dcterms:modified>
</cp:coreProperties>
</file>