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76F" w:rsidRPr="000721C0" w:rsidRDefault="0007176F" w:rsidP="0007176F">
      <w:pPr>
        <w:jc w:val="both"/>
        <w:rPr>
          <w:sz w:val="22"/>
          <w:szCs w:val="22"/>
        </w:rPr>
      </w:pPr>
      <w:r w:rsidRPr="000721C0">
        <w:rPr>
          <w:sz w:val="22"/>
          <w:szCs w:val="22"/>
        </w:rPr>
        <w:t xml:space="preserve">           </w:t>
      </w:r>
      <w:r w:rsidRPr="000721C0">
        <w:rPr>
          <w:noProof/>
          <w:sz w:val="22"/>
          <w:szCs w:val="22"/>
        </w:rPr>
        <w:drawing>
          <wp:inline distT="0" distB="0" distL="0" distR="0">
            <wp:extent cx="502920" cy="64770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176F" w:rsidRPr="000721C0" w:rsidRDefault="0007176F" w:rsidP="0007176F">
      <w:pPr>
        <w:jc w:val="both"/>
        <w:rPr>
          <w:sz w:val="22"/>
          <w:szCs w:val="22"/>
        </w:rPr>
      </w:pPr>
      <w:r w:rsidRPr="000721C0">
        <w:rPr>
          <w:sz w:val="22"/>
          <w:szCs w:val="22"/>
        </w:rPr>
        <w:t xml:space="preserve"> REPUBLIKA HRVATSKA</w:t>
      </w:r>
    </w:p>
    <w:p w:rsidR="0007176F" w:rsidRPr="000721C0" w:rsidRDefault="0007176F" w:rsidP="0007176F">
      <w:pPr>
        <w:jc w:val="both"/>
        <w:rPr>
          <w:sz w:val="22"/>
          <w:szCs w:val="22"/>
        </w:rPr>
      </w:pPr>
      <w:r w:rsidRPr="000721C0">
        <w:rPr>
          <w:sz w:val="22"/>
          <w:szCs w:val="22"/>
        </w:rPr>
        <w:t>VARAŽDINSKA ŽUPANIJA</w:t>
      </w:r>
    </w:p>
    <w:p w:rsidR="0007176F" w:rsidRDefault="0007176F" w:rsidP="0007176F">
      <w:pPr>
        <w:jc w:val="both"/>
        <w:rPr>
          <w:sz w:val="22"/>
          <w:szCs w:val="22"/>
        </w:rPr>
      </w:pPr>
      <w:r w:rsidRPr="000721C0">
        <w:rPr>
          <w:sz w:val="22"/>
          <w:szCs w:val="22"/>
        </w:rPr>
        <w:t xml:space="preserve">        GRAD IVANEC </w:t>
      </w:r>
    </w:p>
    <w:p w:rsidR="008B04CE" w:rsidRPr="000721C0" w:rsidRDefault="008B04CE" w:rsidP="0007176F">
      <w:pPr>
        <w:jc w:val="both"/>
        <w:rPr>
          <w:sz w:val="22"/>
          <w:szCs w:val="22"/>
        </w:rPr>
      </w:pPr>
    </w:p>
    <w:p w:rsidR="0007176F" w:rsidRDefault="00F67710" w:rsidP="0007176F">
      <w:pPr>
        <w:jc w:val="both"/>
        <w:rPr>
          <w:b/>
          <w:sz w:val="22"/>
          <w:szCs w:val="22"/>
        </w:rPr>
      </w:pPr>
      <w:r w:rsidRPr="000721C0">
        <w:rPr>
          <w:b/>
          <w:sz w:val="22"/>
          <w:szCs w:val="22"/>
        </w:rPr>
        <w:t xml:space="preserve">   </w:t>
      </w:r>
      <w:r w:rsidR="00E73682" w:rsidRPr="000721C0">
        <w:rPr>
          <w:b/>
          <w:sz w:val="22"/>
          <w:szCs w:val="22"/>
        </w:rPr>
        <w:t>GRADSKO VIJEĆE</w:t>
      </w:r>
    </w:p>
    <w:p w:rsidR="008B04CE" w:rsidRPr="000721C0" w:rsidRDefault="008B04CE" w:rsidP="0007176F">
      <w:pPr>
        <w:jc w:val="both"/>
        <w:rPr>
          <w:b/>
          <w:sz w:val="22"/>
          <w:szCs w:val="22"/>
        </w:rPr>
      </w:pPr>
    </w:p>
    <w:p w:rsidR="0007176F" w:rsidRPr="000721C0" w:rsidRDefault="00F67710" w:rsidP="0007176F">
      <w:pPr>
        <w:jc w:val="both"/>
        <w:rPr>
          <w:sz w:val="22"/>
          <w:szCs w:val="22"/>
        </w:rPr>
      </w:pPr>
      <w:r w:rsidRPr="000721C0">
        <w:rPr>
          <w:sz w:val="22"/>
          <w:szCs w:val="22"/>
        </w:rPr>
        <w:t>Klasa: 943-03/13-30/01</w:t>
      </w:r>
    </w:p>
    <w:p w:rsidR="0007176F" w:rsidRPr="000721C0" w:rsidRDefault="001E023C" w:rsidP="0007176F">
      <w:pPr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Urbroj</w:t>
      </w:r>
      <w:proofErr w:type="spellEnd"/>
      <w:r>
        <w:rPr>
          <w:sz w:val="22"/>
          <w:szCs w:val="22"/>
        </w:rPr>
        <w:t>: 2186/012-02/</w:t>
      </w:r>
      <w:proofErr w:type="spellStart"/>
      <w:r>
        <w:rPr>
          <w:sz w:val="22"/>
          <w:szCs w:val="22"/>
        </w:rPr>
        <w:t>02</w:t>
      </w:r>
      <w:proofErr w:type="spellEnd"/>
      <w:r>
        <w:rPr>
          <w:sz w:val="22"/>
          <w:szCs w:val="22"/>
        </w:rPr>
        <w:t>-13-6</w:t>
      </w:r>
    </w:p>
    <w:p w:rsidR="0007176F" w:rsidRPr="000721C0" w:rsidRDefault="0007176F" w:rsidP="0007176F">
      <w:pPr>
        <w:jc w:val="both"/>
        <w:rPr>
          <w:sz w:val="22"/>
          <w:szCs w:val="22"/>
        </w:rPr>
      </w:pPr>
    </w:p>
    <w:p w:rsidR="0007176F" w:rsidRPr="000721C0" w:rsidRDefault="00E73682" w:rsidP="0007176F">
      <w:pPr>
        <w:jc w:val="both"/>
        <w:rPr>
          <w:sz w:val="22"/>
          <w:szCs w:val="22"/>
        </w:rPr>
      </w:pPr>
      <w:r w:rsidRPr="000721C0">
        <w:rPr>
          <w:sz w:val="22"/>
          <w:szCs w:val="22"/>
        </w:rPr>
        <w:t xml:space="preserve">Ivanec,   </w:t>
      </w:r>
      <w:r w:rsidR="008B04CE">
        <w:rPr>
          <w:sz w:val="22"/>
          <w:szCs w:val="22"/>
        </w:rPr>
        <w:t xml:space="preserve">18. studenog </w:t>
      </w:r>
      <w:r w:rsidR="00F67710" w:rsidRPr="000721C0">
        <w:rPr>
          <w:sz w:val="22"/>
          <w:szCs w:val="22"/>
        </w:rPr>
        <w:t>2013</w:t>
      </w:r>
      <w:r w:rsidR="0007176F" w:rsidRPr="000721C0">
        <w:rPr>
          <w:sz w:val="22"/>
          <w:szCs w:val="22"/>
        </w:rPr>
        <w:t>.</w:t>
      </w:r>
    </w:p>
    <w:p w:rsidR="0071678A" w:rsidRPr="000721C0" w:rsidRDefault="0071678A">
      <w:pPr>
        <w:rPr>
          <w:sz w:val="22"/>
          <w:szCs w:val="22"/>
        </w:rPr>
      </w:pPr>
    </w:p>
    <w:p w:rsidR="0007176F" w:rsidRPr="000721C0" w:rsidRDefault="0007176F">
      <w:pPr>
        <w:rPr>
          <w:sz w:val="22"/>
          <w:szCs w:val="22"/>
        </w:rPr>
      </w:pPr>
    </w:p>
    <w:p w:rsidR="0007176F" w:rsidRPr="000721C0" w:rsidRDefault="0007176F" w:rsidP="008B04CE">
      <w:pPr>
        <w:pStyle w:val="Default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0721C0">
        <w:rPr>
          <w:rFonts w:ascii="Times New Roman" w:hAnsi="Times New Roman" w:cs="Times New Roman"/>
          <w:sz w:val="22"/>
          <w:szCs w:val="22"/>
        </w:rPr>
        <w:t>Na temelju članka 391. Zakona o vlasniš</w:t>
      </w:r>
      <w:r w:rsidR="008B04CE">
        <w:rPr>
          <w:rFonts w:ascii="Times New Roman" w:hAnsi="Times New Roman" w:cs="Times New Roman"/>
          <w:sz w:val="22"/>
          <w:szCs w:val="22"/>
        </w:rPr>
        <w:t>tvu i drugim stvarnim pravima („Narodne novine" br.</w:t>
      </w:r>
      <w:r w:rsidRPr="000721C0">
        <w:rPr>
          <w:rFonts w:ascii="Times New Roman" w:hAnsi="Times New Roman" w:cs="Times New Roman"/>
          <w:sz w:val="22"/>
          <w:szCs w:val="22"/>
        </w:rPr>
        <w:t xml:space="preserve"> 91/96, 68/98, 137/99, 22/00, 73/00,</w:t>
      </w:r>
      <w:r w:rsidR="00F67710" w:rsidRPr="000721C0">
        <w:rPr>
          <w:rFonts w:ascii="Times New Roman" w:hAnsi="Times New Roman" w:cs="Times New Roman"/>
          <w:sz w:val="22"/>
          <w:szCs w:val="22"/>
        </w:rPr>
        <w:t xml:space="preserve"> 114/01, 79/06, 141/06, 146/08, </w:t>
      </w:r>
      <w:r w:rsidRPr="000721C0">
        <w:rPr>
          <w:rFonts w:ascii="Times New Roman" w:hAnsi="Times New Roman" w:cs="Times New Roman"/>
          <w:sz w:val="22"/>
          <w:szCs w:val="22"/>
        </w:rPr>
        <w:t xml:space="preserve"> 38/09</w:t>
      </w:r>
      <w:r w:rsidR="00F67710" w:rsidRPr="000721C0">
        <w:rPr>
          <w:rFonts w:ascii="Times New Roman" w:hAnsi="Times New Roman" w:cs="Times New Roman"/>
          <w:sz w:val="22"/>
          <w:szCs w:val="22"/>
        </w:rPr>
        <w:t>, 153/09, 143/12</w:t>
      </w:r>
      <w:r w:rsidRPr="000721C0">
        <w:rPr>
          <w:rFonts w:ascii="Times New Roman" w:hAnsi="Times New Roman" w:cs="Times New Roman"/>
          <w:sz w:val="22"/>
          <w:szCs w:val="22"/>
        </w:rPr>
        <w:t xml:space="preserve">), članka </w:t>
      </w:r>
      <w:r w:rsidR="0033774F">
        <w:rPr>
          <w:rFonts w:ascii="Times New Roman" w:hAnsi="Times New Roman" w:cs="Times New Roman"/>
          <w:sz w:val="22"/>
          <w:szCs w:val="22"/>
        </w:rPr>
        <w:t xml:space="preserve">35. i </w:t>
      </w:r>
      <w:r w:rsidRPr="000721C0">
        <w:rPr>
          <w:rFonts w:ascii="Times New Roman" w:hAnsi="Times New Roman" w:cs="Times New Roman"/>
          <w:sz w:val="22"/>
          <w:szCs w:val="22"/>
        </w:rPr>
        <w:t>48. stavka 2. Zakona o lokalnoj i podru</w:t>
      </w:r>
      <w:r w:rsidR="008B04CE">
        <w:rPr>
          <w:rFonts w:ascii="Times New Roman" w:hAnsi="Times New Roman" w:cs="Times New Roman"/>
          <w:sz w:val="22"/>
          <w:szCs w:val="22"/>
        </w:rPr>
        <w:t>čnoj (regionalnoj) samoupravi („</w:t>
      </w:r>
      <w:r w:rsidRPr="000721C0">
        <w:rPr>
          <w:rFonts w:ascii="Times New Roman" w:hAnsi="Times New Roman" w:cs="Times New Roman"/>
          <w:sz w:val="22"/>
          <w:szCs w:val="22"/>
        </w:rPr>
        <w:t>Narodne novine" br</w:t>
      </w:r>
      <w:r w:rsidR="008B04CE">
        <w:rPr>
          <w:rFonts w:ascii="Times New Roman" w:hAnsi="Times New Roman" w:cs="Times New Roman"/>
          <w:sz w:val="22"/>
          <w:szCs w:val="22"/>
        </w:rPr>
        <w:t>.</w:t>
      </w:r>
      <w:r w:rsidRPr="000721C0">
        <w:rPr>
          <w:rFonts w:ascii="Times New Roman" w:hAnsi="Times New Roman" w:cs="Times New Roman"/>
          <w:sz w:val="22"/>
          <w:szCs w:val="22"/>
        </w:rPr>
        <w:t xml:space="preserve"> 33/01, </w:t>
      </w:r>
      <w:r w:rsidR="00F67710" w:rsidRPr="000721C0">
        <w:rPr>
          <w:rFonts w:ascii="Times New Roman" w:hAnsi="Times New Roman" w:cs="Times New Roman"/>
          <w:sz w:val="22"/>
          <w:szCs w:val="22"/>
        </w:rPr>
        <w:t xml:space="preserve">60/01, 129/05, 109/07, 125/08, </w:t>
      </w:r>
      <w:r w:rsidRPr="000721C0">
        <w:rPr>
          <w:rFonts w:ascii="Times New Roman" w:hAnsi="Times New Roman" w:cs="Times New Roman"/>
          <w:sz w:val="22"/>
          <w:szCs w:val="22"/>
        </w:rPr>
        <w:t>36/09</w:t>
      </w:r>
      <w:r w:rsidR="00F67710" w:rsidRPr="000721C0">
        <w:rPr>
          <w:rFonts w:ascii="Times New Roman" w:hAnsi="Times New Roman" w:cs="Times New Roman"/>
          <w:sz w:val="22"/>
          <w:szCs w:val="22"/>
        </w:rPr>
        <w:t xml:space="preserve">, </w:t>
      </w:r>
      <w:r w:rsidR="00F67710" w:rsidRPr="000721C0">
        <w:rPr>
          <w:rFonts w:ascii="Times New Roman" w:hAnsi="Times New Roman" w:cs="Times New Roman"/>
          <w:color w:val="auto"/>
          <w:sz w:val="22"/>
          <w:szCs w:val="22"/>
        </w:rPr>
        <w:t> </w:t>
      </w:r>
      <w:hyperlink r:id="rId7" w:history="1">
        <w:r w:rsidR="00F67710" w:rsidRPr="000721C0">
          <w:rPr>
            <w:rFonts w:ascii="Times New Roman" w:hAnsi="Times New Roman" w:cs="Times New Roman"/>
            <w:color w:val="auto"/>
            <w:sz w:val="22"/>
            <w:szCs w:val="22"/>
          </w:rPr>
          <w:t>150/11</w:t>
        </w:r>
      </w:hyperlink>
      <w:r w:rsidR="00F67710" w:rsidRPr="000721C0">
        <w:rPr>
          <w:rFonts w:ascii="Times New Roman" w:hAnsi="Times New Roman" w:cs="Times New Roman"/>
          <w:color w:val="auto"/>
          <w:sz w:val="22"/>
          <w:szCs w:val="22"/>
        </w:rPr>
        <w:t xml:space="preserve">, </w:t>
      </w:r>
      <w:hyperlink r:id="rId8" w:history="1">
        <w:r w:rsidR="00F67710" w:rsidRPr="000721C0">
          <w:rPr>
            <w:rFonts w:ascii="Times New Roman" w:hAnsi="Times New Roman" w:cs="Times New Roman"/>
            <w:color w:val="auto"/>
            <w:sz w:val="22"/>
            <w:szCs w:val="22"/>
          </w:rPr>
          <w:t>144/12</w:t>
        </w:r>
      </w:hyperlink>
      <w:r w:rsidR="00F67710" w:rsidRPr="000721C0">
        <w:rPr>
          <w:rFonts w:ascii="Times New Roman" w:hAnsi="Times New Roman" w:cs="Times New Roman"/>
          <w:color w:val="auto"/>
          <w:sz w:val="22"/>
          <w:szCs w:val="22"/>
        </w:rPr>
        <w:t xml:space="preserve"> i  </w:t>
      </w:r>
      <w:hyperlink r:id="rId9" w:history="1">
        <w:r w:rsidR="00F67710" w:rsidRPr="000721C0">
          <w:rPr>
            <w:rFonts w:ascii="Times New Roman" w:hAnsi="Times New Roman" w:cs="Times New Roman"/>
            <w:color w:val="auto"/>
            <w:sz w:val="22"/>
            <w:szCs w:val="22"/>
          </w:rPr>
          <w:t>19/13</w:t>
        </w:r>
      </w:hyperlink>
      <w:r w:rsidRPr="000721C0">
        <w:rPr>
          <w:rFonts w:ascii="Times New Roman" w:hAnsi="Times New Roman" w:cs="Times New Roman"/>
          <w:sz w:val="22"/>
          <w:szCs w:val="22"/>
        </w:rPr>
        <w:t>) i čl</w:t>
      </w:r>
      <w:r w:rsidR="008B04CE">
        <w:rPr>
          <w:rFonts w:ascii="Times New Roman" w:hAnsi="Times New Roman" w:cs="Times New Roman"/>
          <w:sz w:val="22"/>
          <w:szCs w:val="22"/>
        </w:rPr>
        <w:t>anka 35. Statuta Grada Ivanca („</w:t>
      </w:r>
      <w:r w:rsidRPr="000721C0">
        <w:rPr>
          <w:rFonts w:ascii="Times New Roman" w:hAnsi="Times New Roman" w:cs="Times New Roman"/>
          <w:sz w:val="22"/>
          <w:szCs w:val="22"/>
        </w:rPr>
        <w:t>Službeni vjes</w:t>
      </w:r>
      <w:r w:rsidR="00F67710" w:rsidRPr="000721C0">
        <w:rPr>
          <w:rFonts w:ascii="Times New Roman" w:hAnsi="Times New Roman" w:cs="Times New Roman"/>
          <w:sz w:val="22"/>
          <w:szCs w:val="22"/>
        </w:rPr>
        <w:t>nik Varaždinske županije</w:t>
      </w:r>
      <w:r w:rsidR="008B04CE">
        <w:rPr>
          <w:rFonts w:ascii="Times New Roman" w:hAnsi="Times New Roman" w:cs="Times New Roman"/>
          <w:sz w:val="22"/>
          <w:szCs w:val="22"/>
        </w:rPr>
        <w:t xml:space="preserve">“ br. 21/09, </w:t>
      </w:r>
      <w:r w:rsidR="00F67710" w:rsidRPr="000721C0">
        <w:rPr>
          <w:rFonts w:ascii="Times New Roman" w:hAnsi="Times New Roman" w:cs="Times New Roman"/>
          <w:sz w:val="22"/>
          <w:szCs w:val="22"/>
        </w:rPr>
        <w:t xml:space="preserve"> 12/13 i 23/13 – pročišćeni tekst</w:t>
      </w:r>
      <w:r w:rsidR="009843B0" w:rsidRPr="000721C0">
        <w:rPr>
          <w:rFonts w:ascii="Times New Roman" w:hAnsi="Times New Roman" w:cs="Times New Roman"/>
          <w:sz w:val="22"/>
          <w:szCs w:val="22"/>
        </w:rPr>
        <w:t>) i članka 25. Odluke o raspolaganju nekretninama u vlasništvu Grada Ivanca (</w:t>
      </w:r>
      <w:r w:rsidR="008B04CE">
        <w:rPr>
          <w:rFonts w:ascii="Times New Roman" w:hAnsi="Times New Roman" w:cs="Times New Roman"/>
          <w:sz w:val="22"/>
          <w:szCs w:val="22"/>
        </w:rPr>
        <w:t>„</w:t>
      </w:r>
      <w:r w:rsidR="009843B0" w:rsidRPr="000721C0">
        <w:rPr>
          <w:rFonts w:ascii="Times New Roman" w:hAnsi="Times New Roman" w:cs="Times New Roman"/>
          <w:sz w:val="22"/>
          <w:szCs w:val="22"/>
        </w:rPr>
        <w:t>Službeni vjesnik Varaždinske županije</w:t>
      </w:r>
      <w:r w:rsidR="008B04CE">
        <w:rPr>
          <w:rFonts w:ascii="Times New Roman" w:hAnsi="Times New Roman" w:cs="Times New Roman"/>
          <w:sz w:val="22"/>
          <w:szCs w:val="22"/>
        </w:rPr>
        <w:t>“</w:t>
      </w:r>
      <w:r w:rsidR="009843B0" w:rsidRPr="000721C0">
        <w:rPr>
          <w:rFonts w:ascii="Times New Roman" w:hAnsi="Times New Roman" w:cs="Times New Roman"/>
          <w:sz w:val="22"/>
          <w:szCs w:val="22"/>
        </w:rPr>
        <w:t xml:space="preserve"> br. 9/10)</w:t>
      </w:r>
      <w:r w:rsidR="008B04CE">
        <w:rPr>
          <w:rFonts w:ascii="Times New Roman" w:hAnsi="Times New Roman" w:cs="Times New Roman"/>
          <w:sz w:val="22"/>
          <w:szCs w:val="22"/>
        </w:rPr>
        <w:t>,</w:t>
      </w:r>
      <w:r w:rsidR="009843B0" w:rsidRPr="000721C0">
        <w:rPr>
          <w:rFonts w:ascii="Times New Roman" w:hAnsi="Times New Roman" w:cs="Times New Roman"/>
          <w:sz w:val="22"/>
          <w:szCs w:val="22"/>
        </w:rPr>
        <w:t xml:space="preserve"> </w:t>
      </w:r>
      <w:r w:rsidRPr="000721C0">
        <w:rPr>
          <w:rFonts w:ascii="Times New Roman" w:hAnsi="Times New Roman" w:cs="Times New Roman"/>
          <w:sz w:val="22"/>
          <w:szCs w:val="22"/>
        </w:rPr>
        <w:t xml:space="preserve"> Gradsko vijeće Grada Ivanca na </w:t>
      </w:r>
      <w:r w:rsidR="008B04CE">
        <w:rPr>
          <w:rFonts w:ascii="Times New Roman" w:hAnsi="Times New Roman" w:cs="Times New Roman"/>
          <w:sz w:val="22"/>
          <w:szCs w:val="22"/>
        </w:rPr>
        <w:t>4.</w:t>
      </w:r>
      <w:r w:rsidRPr="000721C0">
        <w:rPr>
          <w:rFonts w:ascii="Times New Roman" w:hAnsi="Times New Roman" w:cs="Times New Roman"/>
          <w:sz w:val="22"/>
          <w:szCs w:val="22"/>
        </w:rPr>
        <w:t xml:space="preserve"> sjednici održanoj  </w:t>
      </w:r>
      <w:r w:rsidR="008B04CE">
        <w:rPr>
          <w:rFonts w:ascii="Times New Roman" w:hAnsi="Times New Roman" w:cs="Times New Roman"/>
          <w:sz w:val="22"/>
          <w:szCs w:val="22"/>
        </w:rPr>
        <w:t>18. studenog</w:t>
      </w:r>
      <w:r w:rsidR="00F67710" w:rsidRPr="000721C0">
        <w:rPr>
          <w:rFonts w:ascii="Times New Roman" w:hAnsi="Times New Roman" w:cs="Times New Roman"/>
          <w:sz w:val="22"/>
          <w:szCs w:val="22"/>
        </w:rPr>
        <w:t xml:space="preserve">   2013</w:t>
      </w:r>
      <w:r w:rsidRPr="000721C0">
        <w:rPr>
          <w:rFonts w:ascii="Times New Roman" w:hAnsi="Times New Roman" w:cs="Times New Roman"/>
          <w:sz w:val="22"/>
          <w:szCs w:val="22"/>
        </w:rPr>
        <w:t xml:space="preserve">. godine, </w:t>
      </w:r>
      <w:r w:rsidR="008B04CE">
        <w:rPr>
          <w:rFonts w:ascii="Times New Roman" w:hAnsi="Times New Roman" w:cs="Times New Roman"/>
          <w:sz w:val="22"/>
          <w:szCs w:val="22"/>
        </w:rPr>
        <w:t>donosi</w:t>
      </w:r>
      <w:r w:rsidRPr="000721C0">
        <w:rPr>
          <w:rFonts w:ascii="Times New Roman" w:hAnsi="Times New Roman" w:cs="Times New Roman"/>
          <w:sz w:val="22"/>
          <w:szCs w:val="22"/>
        </w:rPr>
        <w:t xml:space="preserve"> </w:t>
      </w:r>
    </w:p>
    <w:p w:rsidR="0007176F" w:rsidRPr="000721C0" w:rsidRDefault="0007176F" w:rsidP="0007176F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07176F" w:rsidRPr="008B04CE" w:rsidRDefault="0007176F" w:rsidP="0007176F">
      <w:pPr>
        <w:pStyle w:val="Default"/>
        <w:jc w:val="center"/>
        <w:rPr>
          <w:rFonts w:ascii="Times New Roman" w:hAnsi="Times New Roman" w:cs="Times New Roman"/>
        </w:rPr>
      </w:pPr>
      <w:r w:rsidRPr="008B04CE">
        <w:rPr>
          <w:rFonts w:ascii="Times New Roman" w:hAnsi="Times New Roman" w:cs="Times New Roman"/>
          <w:b/>
          <w:bCs/>
        </w:rPr>
        <w:t>Z A K LJ U Č A K</w:t>
      </w:r>
    </w:p>
    <w:p w:rsidR="0007176F" w:rsidRPr="008B04CE" w:rsidRDefault="0007176F" w:rsidP="0007176F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8B04CE">
        <w:rPr>
          <w:rFonts w:ascii="Times New Roman" w:hAnsi="Times New Roman" w:cs="Times New Roman"/>
          <w:b/>
          <w:bCs/>
        </w:rPr>
        <w:t>o prodaji nekretnina u vlasništvu Grada Ivanca</w:t>
      </w:r>
    </w:p>
    <w:p w:rsidR="0007176F" w:rsidRPr="000721C0" w:rsidRDefault="0007176F" w:rsidP="0007176F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:rsidR="00FB4C9E" w:rsidRPr="000721C0" w:rsidRDefault="0007176F" w:rsidP="008B04CE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21C0">
        <w:rPr>
          <w:rFonts w:ascii="Times New Roman" w:hAnsi="Times New Roman" w:cs="Times New Roman"/>
          <w:sz w:val="22"/>
          <w:szCs w:val="22"/>
        </w:rPr>
        <w:t>Grad Ivanec prodati će nekretninu, u vlasništvu Grada Ivanca, označ</w:t>
      </w:r>
      <w:r w:rsidR="008B04CE">
        <w:rPr>
          <w:rFonts w:ascii="Times New Roman" w:hAnsi="Times New Roman" w:cs="Times New Roman"/>
          <w:sz w:val="22"/>
          <w:szCs w:val="22"/>
        </w:rPr>
        <w:t>enu</w:t>
      </w:r>
      <w:r w:rsidR="00FB4C9E" w:rsidRPr="000721C0">
        <w:rPr>
          <w:rFonts w:ascii="Times New Roman" w:hAnsi="Times New Roman" w:cs="Times New Roman"/>
          <w:sz w:val="22"/>
          <w:szCs w:val="22"/>
        </w:rPr>
        <w:t xml:space="preserve"> kao</w:t>
      </w:r>
      <w:r w:rsidRPr="000721C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0721C0">
        <w:rPr>
          <w:rFonts w:ascii="Times New Roman" w:hAnsi="Times New Roman" w:cs="Times New Roman"/>
          <w:sz w:val="22"/>
          <w:szCs w:val="22"/>
        </w:rPr>
        <w:t>k.č</w:t>
      </w:r>
      <w:proofErr w:type="spellEnd"/>
      <w:r w:rsidR="00F67710" w:rsidRPr="000721C0">
        <w:rPr>
          <w:rFonts w:ascii="Times New Roman" w:hAnsi="Times New Roman" w:cs="Times New Roman"/>
          <w:sz w:val="22"/>
          <w:szCs w:val="22"/>
        </w:rPr>
        <w:t>. br. 942</w:t>
      </w:r>
      <w:r w:rsidR="008B04CE">
        <w:rPr>
          <w:rFonts w:ascii="Times New Roman" w:hAnsi="Times New Roman" w:cs="Times New Roman"/>
          <w:sz w:val="22"/>
          <w:szCs w:val="22"/>
        </w:rPr>
        <w:t>,</w:t>
      </w:r>
      <w:r w:rsidR="00F67710" w:rsidRPr="000721C0">
        <w:rPr>
          <w:rFonts w:ascii="Times New Roman" w:hAnsi="Times New Roman" w:cs="Times New Roman"/>
          <w:sz w:val="22"/>
          <w:szCs w:val="22"/>
        </w:rPr>
        <w:t xml:space="preserve"> katastarska općina Ivanec</w:t>
      </w:r>
      <w:r w:rsidR="008B04CE">
        <w:rPr>
          <w:rFonts w:ascii="Times New Roman" w:hAnsi="Times New Roman" w:cs="Times New Roman"/>
          <w:sz w:val="22"/>
          <w:szCs w:val="22"/>
        </w:rPr>
        <w:t>,</w:t>
      </w:r>
      <w:r w:rsidR="00FB4C9E" w:rsidRPr="000721C0">
        <w:rPr>
          <w:rFonts w:ascii="Times New Roman" w:hAnsi="Times New Roman" w:cs="Times New Roman"/>
          <w:sz w:val="22"/>
          <w:szCs w:val="22"/>
        </w:rPr>
        <w:t xml:space="preserve"> </w:t>
      </w:r>
      <w:r w:rsidR="008B04CE">
        <w:rPr>
          <w:rFonts w:ascii="Times New Roman" w:hAnsi="Times New Roman" w:cs="Times New Roman"/>
          <w:sz w:val="22"/>
          <w:szCs w:val="22"/>
        </w:rPr>
        <w:t>upisanu</w:t>
      </w:r>
      <w:r w:rsidR="00F67710" w:rsidRPr="000721C0">
        <w:rPr>
          <w:rFonts w:ascii="Times New Roman" w:hAnsi="Times New Roman" w:cs="Times New Roman"/>
          <w:sz w:val="22"/>
          <w:szCs w:val="22"/>
        </w:rPr>
        <w:t xml:space="preserve"> u z.k.ul. 8878</w:t>
      </w:r>
      <w:r w:rsidR="008B04CE">
        <w:rPr>
          <w:rFonts w:ascii="Times New Roman" w:hAnsi="Times New Roman" w:cs="Times New Roman"/>
          <w:sz w:val="22"/>
          <w:szCs w:val="22"/>
        </w:rPr>
        <w:t>,</w:t>
      </w:r>
      <w:r w:rsidR="00FB4C9E" w:rsidRPr="000721C0">
        <w:rPr>
          <w:rFonts w:ascii="Times New Roman" w:hAnsi="Times New Roman" w:cs="Times New Roman"/>
          <w:sz w:val="22"/>
          <w:szCs w:val="22"/>
        </w:rPr>
        <w:t xml:space="preserve"> za katas</w:t>
      </w:r>
      <w:r w:rsidR="00F67710" w:rsidRPr="000721C0">
        <w:rPr>
          <w:rFonts w:ascii="Times New Roman" w:hAnsi="Times New Roman" w:cs="Times New Roman"/>
          <w:sz w:val="22"/>
          <w:szCs w:val="22"/>
        </w:rPr>
        <w:t>tarsku općinu Ivanec, u naravi poslovna zgrada i gospodarsko dvorište</w:t>
      </w:r>
      <w:r w:rsidR="008B04CE">
        <w:rPr>
          <w:rFonts w:ascii="Times New Roman" w:hAnsi="Times New Roman" w:cs="Times New Roman"/>
          <w:sz w:val="22"/>
          <w:szCs w:val="22"/>
        </w:rPr>
        <w:t>,</w:t>
      </w:r>
      <w:r w:rsidR="00F67710" w:rsidRPr="000721C0">
        <w:rPr>
          <w:rFonts w:ascii="Times New Roman" w:hAnsi="Times New Roman" w:cs="Times New Roman"/>
          <w:sz w:val="22"/>
          <w:szCs w:val="22"/>
        </w:rPr>
        <w:t xml:space="preserve"> ukupne površine 5782</w:t>
      </w:r>
      <w:r w:rsidR="00FB4C9E" w:rsidRPr="000721C0">
        <w:rPr>
          <w:rFonts w:ascii="Times New Roman" w:hAnsi="Times New Roman" w:cs="Times New Roman"/>
          <w:sz w:val="22"/>
          <w:szCs w:val="22"/>
        </w:rPr>
        <w:t xml:space="preserve"> m</w:t>
      </w:r>
      <w:r w:rsidR="00FB4C9E" w:rsidRPr="000721C0">
        <w:rPr>
          <w:rFonts w:ascii="Times New Roman" w:hAnsi="Times New Roman" w:cs="Times New Roman"/>
          <w:sz w:val="22"/>
          <w:szCs w:val="22"/>
          <w:vertAlign w:val="superscript"/>
        </w:rPr>
        <w:t xml:space="preserve">2, </w:t>
      </w:r>
      <w:r w:rsidR="00F67710" w:rsidRPr="000721C0">
        <w:rPr>
          <w:rFonts w:ascii="Times New Roman" w:hAnsi="Times New Roman" w:cs="Times New Roman"/>
          <w:sz w:val="22"/>
          <w:szCs w:val="22"/>
        </w:rPr>
        <w:t>,</w:t>
      </w:r>
      <w:r w:rsidR="00FB4C9E" w:rsidRPr="000721C0">
        <w:rPr>
          <w:rFonts w:ascii="Times New Roman" w:hAnsi="Times New Roman" w:cs="Times New Roman"/>
          <w:sz w:val="22"/>
          <w:szCs w:val="22"/>
        </w:rPr>
        <w:t xml:space="preserve"> </w:t>
      </w:r>
      <w:r w:rsidRPr="000721C0">
        <w:rPr>
          <w:rFonts w:ascii="Times New Roman" w:hAnsi="Times New Roman" w:cs="Times New Roman"/>
          <w:sz w:val="22"/>
          <w:szCs w:val="22"/>
        </w:rPr>
        <w:t>za kupoproda</w:t>
      </w:r>
      <w:r w:rsidR="00FB4C9E" w:rsidRPr="000721C0">
        <w:rPr>
          <w:rFonts w:ascii="Times New Roman" w:hAnsi="Times New Roman" w:cs="Times New Roman"/>
          <w:sz w:val="22"/>
          <w:szCs w:val="22"/>
        </w:rPr>
        <w:t xml:space="preserve">jnu cijenu u ukupnom iznosu od </w:t>
      </w:r>
      <w:r w:rsidR="00F67710" w:rsidRPr="000721C0">
        <w:rPr>
          <w:rFonts w:ascii="Times New Roman" w:hAnsi="Times New Roman" w:cs="Times New Roman"/>
          <w:sz w:val="22"/>
          <w:szCs w:val="22"/>
        </w:rPr>
        <w:t>506.139,99</w:t>
      </w:r>
      <w:r w:rsidR="00FB4C9E" w:rsidRPr="000721C0">
        <w:rPr>
          <w:rFonts w:ascii="Times New Roman" w:hAnsi="Times New Roman" w:cs="Times New Roman"/>
          <w:sz w:val="22"/>
          <w:szCs w:val="22"/>
        </w:rPr>
        <w:t xml:space="preserve"> kn.</w:t>
      </w:r>
    </w:p>
    <w:p w:rsidR="009843B0" w:rsidRPr="000721C0" w:rsidRDefault="009843B0" w:rsidP="009843B0">
      <w:pPr>
        <w:pStyle w:val="Default"/>
        <w:ind w:left="720"/>
        <w:rPr>
          <w:rFonts w:ascii="Times New Roman" w:hAnsi="Times New Roman" w:cs="Times New Roman"/>
          <w:sz w:val="22"/>
          <w:szCs w:val="22"/>
        </w:rPr>
      </w:pPr>
    </w:p>
    <w:p w:rsidR="00B971F3" w:rsidRDefault="0007176F" w:rsidP="008B04CE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21C0">
        <w:rPr>
          <w:rFonts w:ascii="Times New Roman" w:hAnsi="Times New Roman" w:cs="Times New Roman"/>
          <w:sz w:val="22"/>
          <w:szCs w:val="22"/>
        </w:rPr>
        <w:t>Najpovoljnijim ponuditeljem za kupoprodaju nekretnina iz toč</w:t>
      </w:r>
      <w:r w:rsidR="009843B0" w:rsidRPr="000721C0">
        <w:rPr>
          <w:rFonts w:ascii="Times New Roman" w:hAnsi="Times New Roman" w:cs="Times New Roman"/>
          <w:sz w:val="22"/>
          <w:szCs w:val="22"/>
        </w:rPr>
        <w:t>ke 1. ovog Zaključka</w:t>
      </w:r>
      <w:r w:rsidRPr="000721C0">
        <w:rPr>
          <w:rFonts w:ascii="Times New Roman" w:hAnsi="Times New Roman" w:cs="Times New Roman"/>
          <w:sz w:val="22"/>
          <w:szCs w:val="22"/>
        </w:rPr>
        <w:t xml:space="preserve">, na temelju provedenog javnog natječaja </w:t>
      </w:r>
      <w:r w:rsidR="00F67710" w:rsidRPr="000721C0">
        <w:rPr>
          <w:rFonts w:ascii="Times New Roman" w:hAnsi="Times New Roman" w:cs="Times New Roman"/>
          <w:sz w:val="22"/>
          <w:szCs w:val="22"/>
        </w:rPr>
        <w:t>objavljenog dana 22.10.2013</w:t>
      </w:r>
      <w:r w:rsidR="009843B0" w:rsidRPr="000721C0">
        <w:rPr>
          <w:rFonts w:ascii="Times New Roman" w:hAnsi="Times New Roman" w:cs="Times New Roman"/>
          <w:sz w:val="22"/>
          <w:szCs w:val="22"/>
        </w:rPr>
        <w:t>.</w:t>
      </w:r>
      <w:r w:rsidRPr="000721C0">
        <w:rPr>
          <w:rFonts w:ascii="Times New Roman" w:hAnsi="Times New Roman" w:cs="Times New Roman"/>
          <w:sz w:val="22"/>
          <w:szCs w:val="22"/>
        </w:rPr>
        <w:t xml:space="preserve"> godine, utvrđ</w:t>
      </w:r>
      <w:r w:rsidR="009843B0" w:rsidRPr="000721C0">
        <w:rPr>
          <w:rFonts w:ascii="Times New Roman" w:hAnsi="Times New Roman" w:cs="Times New Roman"/>
          <w:sz w:val="22"/>
          <w:szCs w:val="22"/>
        </w:rPr>
        <w:t>uje se</w:t>
      </w:r>
      <w:r w:rsidR="00F67710" w:rsidRPr="000721C0">
        <w:rPr>
          <w:rFonts w:ascii="Times New Roman" w:hAnsi="Times New Roman" w:cs="Times New Roman"/>
          <w:sz w:val="22"/>
          <w:szCs w:val="22"/>
        </w:rPr>
        <w:t>;</w:t>
      </w:r>
    </w:p>
    <w:p w:rsidR="0007176F" w:rsidRPr="000721C0" w:rsidRDefault="000721C0" w:rsidP="00B971F3">
      <w:pPr>
        <w:pStyle w:val="Default"/>
        <w:ind w:left="720"/>
        <w:rPr>
          <w:rFonts w:ascii="Times New Roman" w:hAnsi="Times New Roman" w:cs="Times New Roman"/>
          <w:sz w:val="22"/>
          <w:szCs w:val="22"/>
        </w:rPr>
      </w:pPr>
      <w:r w:rsidRPr="000721C0">
        <w:rPr>
          <w:rFonts w:ascii="Times New Roman" w:hAnsi="Times New Roman" w:cs="Times New Roman"/>
          <w:sz w:val="22"/>
          <w:szCs w:val="22"/>
        </w:rPr>
        <w:t>“</w:t>
      </w:r>
      <w:r w:rsidR="00F67710" w:rsidRPr="000721C0">
        <w:rPr>
          <w:rFonts w:ascii="Times New Roman" w:hAnsi="Times New Roman" w:cs="Times New Roman"/>
          <w:sz w:val="22"/>
          <w:szCs w:val="22"/>
        </w:rPr>
        <w:t xml:space="preserve"> Instalacijski sustavi </w:t>
      </w:r>
      <w:r w:rsidRPr="000721C0">
        <w:rPr>
          <w:rFonts w:ascii="Times New Roman" w:hAnsi="Times New Roman" w:cs="Times New Roman"/>
          <w:sz w:val="22"/>
          <w:szCs w:val="22"/>
        </w:rPr>
        <w:t>–</w:t>
      </w:r>
      <w:proofErr w:type="spellStart"/>
      <w:r w:rsidR="00F67710" w:rsidRPr="000721C0">
        <w:rPr>
          <w:rFonts w:ascii="Times New Roman" w:hAnsi="Times New Roman" w:cs="Times New Roman"/>
          <w:sz w:val="22"/>
          <w:szCs w:val="22"/>
        </w:rPr>
        <w:t>Fištrek</w:t>
      </w:r>
      <w:proofErr w:type="spellEnd"/>
      <w:r w:rsidRPr="000721C0">
        <w:rPr>
          <w:rFonts w:ascii="Times New Roman" w:hAnsi="Times New Roman" w:cs="Times New Roman"/>
          <w:sz w:val="22"/>
          <w:szCs w:val="22"/>
        </w:rPr>
        <w:t>“,</w:t>
      </w:r>
      <w:r w:rsidR="008B04CE">
        <w:rPr>
          <w:rFonts w:ascii="Times New Roman" w:hAnsi="Times New Roman" w:cs="Times New Roman"/>
          <w:sz w:val="22"/>
          <w:szCs w:val="22"/>
        </w:rPr>
        <w:t xml:space="preserve"> </w:t>
      </w:r>
      <w:r w:rsidRPr="000721C0">
        <w:rPr>
          <w:rFonts w:ascii="Times New Roman" w:hAnsi="Times New Roman" w:cs="Times New Roman"/>
          <w:sz w:val="22"/>
          <w:szCs w:val="22"/>
        </w:rPr>
        <w:t>Ivanec,  Jezerski put 28</w:t>
      </w:r>
      <w:r w:rsidR="008B04CE">
        <w:rPr>
          <w:rFonts w:ascii="Times New Roman" w:hAnsi="Times New Roman" w:cs="Times New Roman"/>
          <w:sz w:val="22"/>
          <w:szCs w:val="22"/>
        </w:rPr>
        <w:t>.</w:t>
      </w:r>
    </w:p>
    <w:p w:rsidR="009843B0" w:rsidRPr="000721C0" w:rsidRDefault="009843B0" w:rsidP="009843B0">
      <w:pPr>
        <w:pStyle w:val="Odlomakpopisa"/>
        <w:rPr>
          <w:sz w:val="22"/>
          <w:szCs w:val="22"/>
        </w:rPr>
      </w:pPr>
    </w:p>
    <w:p w:rsidR="0007176F" w:rsidRPr="000721C0" w:rsidRDefault="009843B0" w:rsidP="008B04CE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721C0">
        <w:rPr>
          <w:rFonts w:ascii="Times New Roman" w:hAnsi="Times New Roman" w:cs="Times New Roman"/>
          <w:sz w:val="22"/>
          <w:szCs w:val="22"/>
        </w:rPr>
        <w:t>Na temelju ovog Zaključka</w:t>
      </w:r>
      <w:r w:rsidR="0007176F" w:rsidRPr="000721C0">
        <w:rPr>
          <w:rFonts w:ascii="Times New Roman" w:hAnsi="Times New Roman" w:cs="Times New Roman"/>
          <w:sz w:val="22"/>
          <w:szCs w:val="22"/>
        </w:rPr>
        <w:t>, Gradonač</w:t>
      </w:r>
      <w:r w:rsidRPr="000721C0">
        <w:rPr>
          <w:rFonts w:ascii="Times New Roman" w:hAnsi="Times New Roman" w:cs="Times New Roman"/>
          <w:sz w:val="22"/>
          <w:szCs w:val="22"/>
        </w:rPr>
        <w:t>elnik Grada Ivanca</w:t>
      </w:r>
      <w:r w:rsidR="0007176F" w:rsidRPr="000721C0">
        <w:rPr>
          <w:rFonts w:ascii="Times New Roman" w:hAnsi="Times New Roman" w:cs="Times New Roman"/>
          <w:sz w:val="22"/>
          <w:szCs w:val="22"/>
        </w:rPr>
        <w:t xml:space="preserve"> sklopit ć</w:t>
      </w:r>
      <w:r w:rsidRPr="000721C0">
        <w:rPr>
          <w:rFonts w:ascii="Times New Roman" w:hAnsi="Times New Roman" w:cs="Times New Roman"/>
          <w:sz w:val="22"/>
          <w:szCs w:val="22"/>
        </w:rPr>
        <w:t xml:space="preserve">e u ime Grada Ivanca kao prodavatelja, </w:t>
      </w:r>
      <w:r w:rsidR="0007176F" w:rsidRPr="000721C0">
        <w:rPr>
          <w:rFonts w:ascii="Times New Roman" w:hAnsi="Times New Roman" w:cs="Times New Roman"/>
          <w:sz w:val="22"/>
          <w:szCs w:val="22"/>
        </w:rPr>
        <w:t>ugovor o</w:t>
      </w:r>
      <w:r w:rsidRPr="000721C0">
        <w:rPr>
          <w:rFonts w:ascii="Times New Roman" w:hAnsi="Times New Roman" w:cs="Times New Roman"/>
          <w:sz w:val="22"/>
          <w:szCs w:val="22"/>
        </w:rPr>
        <w:t xml:space="preserve"> kupoprodaji nekretnina s najpovoljnijim ponuditeljem iz točke 2.</w:t>
      </w:r>
      <w:r w:rsidR="008B04CE">
        <w:rPr>
          <w:rFonts w:ascii="Times New Roman" w:hAnsi="Times New Roman" w:cs="Times New Roman"/>
          <w:sz w:val="22"/>
          <w:szCs w:val="22"/>
        </w:rPr>
        <w:t xml:space="preserve"> </w:t>
      </w:r>
      <w:r w:rsidRPr="000721C0">
        <w:rPr>
          <w:rFonts w:ascii="Times New Roman" w:hAnsi="Times New Roman" w:cs="Times New Roman"/>
          <w:sz w:val="22"/>
          <w:szCs w:val="22"/>
        </w:rPr>
        <w:t>ovog zaključka</w:t>
      </w:r>
      <w:r w:rsidR="0007176F" w:rsidRPr="000721C0">
        <w:rPr>
          <w:rFonts w:ascii="Times New Roman" w:hAnsi="Times New Roman" w:cs="Times New Roman"/>
          <w:sz w:val="22"/>
          <w:szCs w:val="22"/>
        </w:rPr>
        <w:t xml:space="preserve">, kao </w:t>
      </w:r>
      <w:r w:rsidRPr="000721C0">
        <w:rPr>
          <w:rFonts w:ascii="Times New Roman" w:hAnsi="Times New Roman" w:cs="Times New Roman"/>
          <w:sz w:val="22"/>
          <w:szCs w:val="22"/>
        </w:rPr>
        <w:t>kupcem, sukladno Odluci o raspolaganju nekretninama u vlasništvu Grada Ivanca i objavljenom natječaju.</w:t>
      </w:r>
    </w:p>
    <w:p w:rsidR="009843B0" w:rsidRPr="000721C0" w:rsidRDefault="009843B0" w:rsidP="009843B0">
      <w:pPr>
        <w:pStyle w:val="Odlomakpopisa"/>
        <w:rPr>
          <w:sz w:val="22"/>
          <w:szCs w:val="22"/>
        </w:rPr>
      </w:pPr>
    </w:p>
    <w:p w:rsidR="0007176F" w:rsidRPr="000721C0" w:rsidRDefault="0007176F" w:rsidP="008B04CE">
      <w:pPr>
        <w:pStyle w:val="Odlomakpopisa"/>
        <w:numPr>
          <w:ilvl w:val="0"/>
          <w:numId w:val="1"/>
        </w:numPr>
        <w:jc w:val="both"/>
        <w:rPr>
          <w:sz w:val="22"/>
          <w:szCs w:val="22"/>
        </w:rPr>
      </w:pPr>
      <w:r w:rsidRPr="000721C0">
        <w:rPr>
          <w:sz w:val="22"/>
          <w:szCs w:val="22"/>
        </w:rPr>
        <w:t>Ova</w:t>
      </w:r>
      <w:r w:rsidR="009843B0" w:rsidRPr="000721C0">
        <w:rPr>
          <w:sz w:val="22"/>
          <w:szCs w:val="22"/>
        </w:rPr>
        <w:t>j Zaključak</w:t>
      </w:r>
      <w:r w:rsidRPr="000721C0">
        <w:rPr>
          <w:sz w:val="22"/>
          <w:szCs w:val="22"/>
        </w:rPr>
        <w:t xml:space="preserve"> stupa na snagu danom donošenja, </w:t>
      </w:r>
      <w:r w:rsidR="008B04CE">
        <w:rPr>
          <w:sz w:val="22"/>
          <w:szCs w:val="22"/>
        </w:rPr>
        <w:t xml:space="preserve"> a objavit će se u </w:t>
      </w:r>
      <w:r w:rsidRPr="000721C0">
        <w:rPr>
          <w:sz w:val="22"/>
          <w:szCs w:val="22"/>
        </w:rPr>
        <w:t>Služben</w:t>
      </w:r>
      <w:r w:rsidR="009843B0" w:rsidRPr="000721C0">
        <w:rPr>
          <w:sz w:val="22"/>
          <w:szCs w:val="22"/>
        </w:rPr>
        <w:t>om vjesniku Varaždinske županije.</w:t>
      </w:r>
    </w:p>
    <w:p w:rsidR="009843B0" w:rsidRPr="000721C0" w:rsidRDefault="009843B0" w:rsidP="009843B0">
      <w:pPr>
        <w:pStyle w:val="Odlomakpopisa"/>
        <w:rPr>
          <w:sz w:val="22"/>
          <w:szCs w:val="22"/>
        </w:rPr>
      </w:pPr>
    </w:p>
    <w:p w:rsidR="009843B0" w:rsidRPr="000721C0" w:rsidRDefault="009843B0" w:rsidP="009843B0">
      <w:pPr>
        <w:jc w:val="right"/>
        <w:rPr>
          <w:sz w:val="22"/>
          <w:szCs w:val="22"/>
        </w:rPr>
      </w:pPr>
      <w:r w:rsidRPr="000721C0">
        <w:rPr>
          <w:sz w:val="22"/>
          <w:szCs w:val="22"/>
        </w:rPr>
        <w:t>PREDSJEDNIK GRADSKOG</w:t>
      </w:r>
    </w:p>
    <w:p w:rsidR="009843B0" w:rsidRPr="000721C0" w:rsidRDefault="009843B0" w:rsidP="009843B0">
      <w:pPr>
        <w:jc w:val="right"/>
        <w:rPr>
          <w:sz w:val="22"/>
          <w:szCs w:val="22"/>
        </w:rPr>
      </w:pPr>
      <w:r w:rsidRPr="000721C0">
        <w:rPr>
          <w:sz w:val="22"/>
          <w:szCs w:val="22"/>
        </w:rPr>
        <w:t xml:space="preserve">VIJEĆA </w:t>
      </w:r>
      <w:r w:rsidR="008B04CE">
        <w:rPr>
          <w:sz w:val="22"/>
          <w:szCs w:val="22"/>
        </w:rPr>
        <w:t>GRADA IVAN</w:t>
      </w:r>
      <w:r w:rsidRPr="000721C0">
        <w:rPr>
          <w:sz w:val="22"/>
          <w:szCs w:val="22"/>
        </w:rPr>
        <w:t>C</w:t>
      </w:r>
      <w:r w:rsidR="008B04CE">
        <w:rPr>
          <w:sz w:val="22"/>
          <w:szCs w:val="22"/>
        </w:rPr>
        <w:t>A:</w:t>
      </w:r>
    </w:p>
    <w:p w:rsidR="009843B0" w:rsidRPr="000721C0" w:rsidRDefault="000721C0" w:rsidP="009843B0">
      <w:pPr>
        <w:jc w:val="right"/>
        <w:rPr>
          <w:sz w:val="22"/>
          <w:szCs w:val="22"/>
        </w:rPr>
      </w:pPr>
      <w:r w:rsidRPr="000721C0">
        <w:rPr>
          <w:sz w:val="22"/>
          <w:szCs w:val="22"/>
        </w:rPr>
        <w:t>Edo Rajh</w:t>
      </w:r>
      <w:r w:rsidR="00B971F3">
        <w:rPr>
          <w:sz w:val="22"/>
          <w:szCs w:val="22"/>
        </w:rPr>
        <w:t>,dipl.oec.</w:t>
      </w:r>
    </w:p>
    <w:p w:rsidR="009843B0" w:rsidRDefault="009843B0" w:rsidP="009843B0">
      <w:pPr>
        <w:rPr>
          <w:sz w:val="22"/>
          <w:szCs w:val="22"/>
        </w:rPr>
      </w:pPr>
    </w:p>
    <w:p w:rsidR="00D91A96" w:rsidRDefault="00D91A96" w:rsidP="009843B0">
      <w:pPr>
        <w:rPr>
          <w:sz w:val="22"/>
          <w:szCs w:val="22"/>
        </w:rPr>
      </w:pPr>
    </w:p>
    <w:p w:rsidR="00D91A96" w:rsidRDefault="00D91A96" w:rsidP="009843B0">
      <w:pPr>
        <w:rPr>
          <w:sz w:val="22"/>
          <w:szCs w:val="22"/>
        </w:rPr>
      </w:pPr>
    </w:p>
    <w:p w:rsidR="00D91A96" w:rsidRDefault="00D91A96" w:rsidP="009843B0">
      <w:pPr>
        <w:rPr>
          <w:sz w:val="22"/>
          <w:szCs w:val="22"/>
        </w:rPr>
      </w:pPr>
    </w:p>
    <w:p w:rsidR="00D91A96" w:rsidRDefault="00D91A96" w:rsidP="009843B0">
      <w:pPr>
        <w:rPr>
          <w:sz w:val="22"/>
          <w:szCs w:val="22"/>
        </w:rPr>
      </w:pPr>
    </w:p>
    <w:p w:rsidR="00D91A96" w:rsidRDefault="00D91A96" w:rsidP="009843B0">
      <w:pPr>
        <w:rPr>
          <w:sz w:val="22"/>
          <w:szCs w:val="22"/>
        </w:rPr>
      </w:pPr>
    </w:p>
    <w:p w:rsidR="00D91A96" w:rsidRDefault="00D91A96" w:rsidP="009843B0">
      <w:pPr>
        <w:rPr>
          <w:sz w:val="22"/>
          <w:szCs w:val="22"/>
        </w:rPr>
      </w:pPr>
      <w:bookmarkStart w:id="0" w:name="_GoBack"/>
      <w:bookmarkEnd w:id="0"/>
    </w:p>
    <w:p w:rsidR="00D91A96" w:rsidRDefault="00D91A96" w:rsidP="009843B0">
      <w:pPr>
        <w:rPr>
          <w:sz w:val="22"/>
          <w:szCs w:val="22"/>
        </w:rPr>
      </w:pPr>
    </w:p>
    <w:p w:rsidR="00D91A96" w:rsidRDefault="00D91A96" w:rsidP="009843B0">
      <w:pPr>
        <w:rPr>
          <w:sz w:val="22"/>
          <w:szCs w:val="22"/>
        </w:rPr>
      </w:pPr>
    </w:p>
    <w:sectPr w:rsidR="00D91A96" w:rsidSect="007167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E7D4D"/>
    <w:multiLevelType w:val="hybridMultilevel"/>
    <w:tmpl w:val="09AA2A50"/>
    <w:lvl w:ilvl="0" w:tplc="9678198C">
      <w:start w:val="1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8C43DB0">
      <w:start w:val="1"/>
      <w:numFmt w:val="upperRoman"/>
      <w:lvlText w:val="%2."/>
      <w:lvlJc w:val="left"/>
      <w:pPr>
        <w:ind w:left="1800" w:hanging="720"/>
      </w:pPr>
      <w:rPr>
        <w:rFonts w:eastAsia="Times New Roman" w:cs="Times New Roman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E2C5225"/>
    <w:multiLevelType w:val="hybridMultilevel"/>
    <w:tmpl w:val="2AB268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A30F87"/>
    <w:multiLevelType w:val="hybridMultilevel"/>
    <w:tmpl w:val="1A30287C"/>
    <w:lvl w:ilvl="0" w:tplc="218C473C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AB310A7"/>
    <w:multiLevelType w:val="hybridMultilevel"/>
    <w:tmpl w:val="6990220A"/>
    <w:lvl w:ilvl="0" w:tplc="855820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6FBA033F"/>
    <w:multiLevelType w:val="hybridMultilevel"/>
    <w:tmpl w:val="39586DA4"/>
    <w:lvl w:ilvl="0" w:tplc="D8804A8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74AE06CF"/>
    <w:multiLevelType w:val="hybridMultilevel"/>
    <w:tmpl w:val="B31A7076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E6A7A4D"/>
    <w:multiLevelType w:val="hybridMultilevel"/>
    <w:tmpl w:val="3CA6254A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76F"/>
    <w:rsid w:val="0007176F"/>
    <w:rsid w:val="000721C0"/>
    <w:rsid w:val="000C458E"/>
    <w:rsid w:val="001E023C"/>
    <w:rsid w:val="00206D0A"/>
    <w:rsid w:val="0033774F"/>
    <w:rsid w:val="003E229F"/>
    <w:rsid w:val="006838D2"/>
    <w:rsid w:val="006E36BA"/>
    <w:rsid w:val="0071678A"/>
    <w:rsid w:val="008951E9"/>
    <w:rsid w:val="008B04CE"/>
    <w:rsid w:val="00916125"/>
    <w:rsid w:val="009843B0"/>
    <w:rsid w:val="009B3E59"/>
    <w:rsid w:val="00B971F3"/>
    <w:rsid w:val="00BC5E4D"/>
    <w:rsid w:val="00D42B61"/>
    <w:rsid w:val="00D91A96"/>
    <w:rsid w:val="00E73682"/>
    <w:rsid w:val="00F67710"/>
    <w:rsid w:val="00FB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Lucida Sans Unicode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17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widowControl w:val="0"/>
      <w:suppressAutoHyphens/>
      <w:spacing w:line="360" w:lineRule="atLeast"/>
      <w:jc w:val="center"/>
      <w:outlineLvl w:val="0"/>
    </w:pPr>
    <w:rPr>
      <w:rFonts w:eastAsia="Lucida Sans Unicode"/>
      <w:b/>
      <w:sz w:val="28"/>
      <w:szCs w:val="24"/>
      <w:lang w:eastAsia="en-US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16125"/>
    <w:pPr>
      <w:keepNext/>
      <w:keepLines/>
      <w:widowControl w:val="0"/>
      <w:suppressAutoHyphen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16125"/>
    <w:pPr>
      <w:keepNext/>
      <w:keepLines/>
      <w:widowControl w:val="0"/>
      <w:suppressAutoHyphen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916125"/>
    <w:rPr>
      <w:rFonts w:ascii="Times New Roman" w:eastAsia="Lucida Sans Unicode" w:hAnsi="Times New Roman" w:cs="Times New Roman"/>
      <w:b/>
      <w:sz w:val="28"/>
      <w:szCs w:val="24"/>
    </w:rPr>
  </w:style>
  <w:style w:type="character" w:customStyle="1" w:styleId="Naslov2Char">
    <w:name w:val="Naslov 2 Char"/>
    <w:basedOn w:val="Zadanifontodlomka"/>
    <w:link w:val="Naslov2"/>
    <w:uiPriority w:val="9"/>
    <w:rsid w:val="009161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9161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Bezproreda">
    <w:name w:val="No Spacing"/>
    <w:uiPriority w:val="1"/>
    <w:qFormat/>
    <w:rsid w:val="00916125"/>
    <w:pPr>
      <w:widowControl w:val="0"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7176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7176F"/>
    <w:rPr>
      <w:rFonts w:ascii="Tahoma" w:eastAsia="Times New Roman" w:hAnsi="Tahoma" w:cs="Tahoma"/>
      <w:sz w:val="16"/>
      <w:szCs w:val="16"/>
      <w:lang w:eastAsia="hr-HR"/>
    </w:rPr>
  </w:style>
  <w:style w:type="paragraph" w:customStyle="1" w:styleId="Default">
    <w:name w:val="Default"/>
    <w:rsid w:val="000717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lomakpopisa">
    <w:name w:val="List Paragraph"/>
    <w:basedOn w:val="Normal"/>
    <w:uiPriority w:val="99"/>
    <w:qFormat/>
    <w:rsid w:val="009843B0"/>
    <w:pPr>
      <w:ind w:left="720"/>
      <w:contextualSpacing/>
    </w:pPr>
  </w:style>
  <w:style w:type="paragraph" w:customStyle="1" w:styleId="Odlomakpopisa1">
    <w:name w:val="Odlomak popisa1"/>
    <w:basedOn w:val="Normal"/>
    <w:rsid w:val="00D91A96"/>
    <w:pPr>
      <w:widowControl w:val="0"/>
      <w:suppressAutoHyphens/>
      <w:ind w:left="720"/>
    </w:pPr>
    <w:rPr>
      <w:sz w:val="24"/>
      <w:szCs w:val="24"/>
      <w:lang w:eastAsia="en-US"/>
    </w:rPr>
  </w:style>
  <w:style w:type="character" w:styleId="Hiperveza">
    <w:name w:val="Hyperlink"/>
    <w:basedOn w:val="Zadanifontodlomka"/>
    <w:rsid w:val="00D91A9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Lucida Sans Unicode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17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widowControl w:val="0"/>
      <w:suppressAutoHyphens/>
      <w:spacing w:line="360" w:lineRule="atLeast"/>
      <w:jc w:val="center"/>
      <w:outlineLvl w:val="0"/>
    </w:pPr>
    <w:rPr>
      <w:rFonts w:eastAsia="Lucida Sans Unicode"/>
      <w:b/>
      <w:sz w:val="28"/>
      <w:szCs w:val="24"/>
      <w:lang w:eastAsia="en-US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16125"/>
    <w:pPr>
      <w:keepNext/>
      <w:keepLines/>
      <w:widowControl w:val="0"/>
      <w:suppressAutoHyphen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16125"/>
    <w:pPr>
      <w:keepNext/>
      <w:keepLines/>
      <w:widowControl w:val="0"/>
      <w:suppressAutoHyphen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916125"/>
    <w:rPr>
      <w:rFonts w:ascii="Times New Roman" w:eastAsia="Lucida Sans Unicode" w:hAnsi="Times New Roman" w:cs="Times New Roman"/>
      <w:b/>
      <w:sz w:val="28"/>
      <w:szCs w:val="24"/>
    </w:rPr>
  </w:style>
  <w:style w:type="character" w:customStyle="1" w:styleId="Naslov2Char">
    <w:name w:val="Naslov 2 Char"/>
    <w:basedOn w:val="Zadanifontodlomka"/>
    <w:link w:val="Naslov2"/>
    <w:uiPriority w:val="9"/>
    <w:rsid w:val="009161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9161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Bezproreda">
    <w:name w:val="No Spacing"/>
    <w:uiPriority w:val="1"/>
    <w:qFormat/>
    <w:rsid w:val="00916125"/>
    <w:pPr>
      <w:widowControl w:val="0"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7176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7176F"/>
    <w:rPr>
      <w:rFonts w:ascii="Tahoma" w:eastAsia="Times New Roman" w:hAnsi="Tahoma" w:cs="Tahoma"/>
      <w:sz w:val="16"/>
      <w:szCs w:val="16"/>
      <w:lang w:eastAsia="hr-HR"/>
    </w:rPr>
  </w:style>
  <w:style w:type="paragraph" w:customStyle="1" w:styleId="Default">
    <w:name w:val="Default"/>
    <w:rsid w:val="000717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lomakpopisa">
    <w:name w:val="List Paragraph"/>
    <w:basedOn w:val="Normal"/>
    <w:uiPriority w:val="99"/>
    <w:qFormat/>
    <w:rsid w:val="009843B0"/>
    <w:pPr>
      <w:ind w:left="720"/>
      <w:contextualSpacing/>
    </w:pPr>
  </w:style>
  <w:style w:type="paragraph" w:customStyle="1" w:styleId="Odlomakpopisa1">
    <w:name w:val="Odlomak popisa1"/>
    <w:basedOn w:val="Normal"/>
    <w:rsid w:val="00D91A96"/>
    <w:pPr>
      <w:widowControl w:val="0"/>
      <w:suppressAutoHyphens/>
      <w:ind w:left="720"/>
    </w:pPr>
    <w:rPr>
      <w:sz w:val="24"/>
      <w:szCs w:val="24"/>
      <w:lang w:eastAsia="en-US"/>
    </w:rPr>
  </w:style>
  <w:style w:type="character" w:styleId="Hiperveza">
    <w:name w:val="Hyperlink"/>
    <w:basedOn w:val="Zadanifontodlomka"/>
    <w:rsid w:val="00D91A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on.hr/cms.htm?id=268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on.hr/cms.htm?id=26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kon.hr/cms.htm?id=285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Snježana Canjuga</cp:lastModifiedBy>
  <cp:revision>3</cp:revision>
  <cp:lastPrinted>2013-11-08T07:22:00Z</cp:lastPrinted>
  <dcterms:created xsi:type="dcterms:W3CDTF">2013-11-19T10:03:00Z</dcterms:created>
  <dcterms:modified xsi:type="dcterms:W3CDTF">2013-11-19T10:08:00Z</dcterms:modified>
</cp:coreProperties>
</file>