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54"/>
        <w:gridCol w:w="7235"/>
      </w:tblGrid>
      <w:tr w:rsidR="005822E7" w:rsidRPr="005A4304" w:rsidTr="005822E7">
        <w:trPr>
          <w:trHeight w:val="416"/>
        </w:trPr>
        <w:tc>
          <w:tcPr>
            <w:tcW w:w="9889" w:type="dxa"/>
            <w:gridSpan w:val="2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IZVJEŠĆE O PROVEDENOM SAVJETOVANJU SA ZAINTERESIRANOM JAVNOŠĆU</w:t>
            </w:r>
          </w:p>
        </w:tc>
      </w:tr>
      <w:tr w:rsidR="005822E7" w:rsidRPr="005A4304" w:rsidTr="005822E7">
        <w:trPr>
          <w:trHeight w:val="415"/>
        </w:trPr>
        <w:tc>
          <w:tcPr>
            <w:tcW w:w="9889" w:type="dxa"/>
            <w:gridSpan w:val="2"/>
            <w:vAlign w:val="center"/>
          </w:tcPr>
          <w:p w:rsidR="005822E7" w:rsidRPr="005A4304" w:rsidRDefault="005822E7" w:rsidP="00FE78A2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 xml:space="preserve">Naziv akta o kojem je savjetovanje provedeno: </w:t>
            </w:r>
            <w:r w:rsidR="00AB4B80" w:rsidRPr="00AB4B80">
              <w:rPr>
                <w:rFonts w:ascii="Arial" w:hAnsi="Arial" w:cs="Arial"/>
                <w:b/>
                <w:u w:val="single"/>
              </w:rPr>
              <w:t>V. Izmjena i dopuna Urbanističkog plana uređenja Ivanca</w:t>
            </w:r>
            <w:bookmarkStart w:id="0" w:name="_GoBack"/>
            <w:bookmarkEnd w:id="0"/>
            <w:r w:rsidR="00CB7991" w:rsidRPr="005A4304">
              <w:rPr>
                <w:rFonts w:ascii="Arial" w:hAnsi="Arial" w:cs="Arial"/>
                <w:b/>
                <w:u w:val="single"/>
              </w:rPr>
              <w:t xml:space="preserve"> </w:t>
            </w:r>
          </w:p>
        </w:tc>
      </w:tr>
      <w:tr w:rsidR="005822E7" w:rsidRPr="005A4304" w:rsidTr="005822E7">
        <w:trPr>
          <w:trHeight w:val="845"/>
        </w:trPr>
        <w:tc>
          <w:tcPr>
            <w:tcW w:w="9889" w:type="dxa"/>
            <w:gridSpan w:val="2"/>
            <w:tcBorders>
              <w:bottom w:val="single" w:sz="12" w:space="0" w:color="auto"/>
            </w:tcBorders>
            <w:vAlign w:val="center"/>
          </w:tcPr>
          <w:p w:rsidR="005A4304" w:rsidRPr="005A4304" w:rsidRDefault="005822E7" w:rsidP="005A4304">
            <w:pPr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  <w:b/>
              </w:rPr>
              <w:t>Vrijeme trajanja savjetovanja:</w:t>
            </w:r>
            <w:r w:rsidRPr="005A4304">
              <w:rPr>
                <w:rFonts w:ascii="Arial" w:hAnsi="Arial" w:cs="Arial"/>
              </w:rPr>
              <w:t xml:space="preserve"> Savjetovanje je provedeno u trajanju od </w:t>
            </w:r>
            <w:r w:rsidR="00FE78A2">
              <w:rPr>
                <w:rFonts w:ascii="Arial" w:hAnsi="Arial" w:cs="Arial"/>
              </w:rPr>
              <w:t>5</w:t>
            </w:r>
            <w:r w:rsidR="005A4304" w:rsidRPr="005A4304">
              <w:rPr>
                <w:rFonts w:ascii="Arial" w:hAnsi="Arial" w:cs="Arial"/>
              </w:rPr>
              <w:t>. srpnja do 1</w:t>
            </w:r>
            <w:r w:rsidR="00FE78A2">
              <w:rPr>
                <w:rFonts w:ascii="Arial" w:hAnsi="Arial" w:cs="Arial"/>
              </w:rPr>
              <w:t>6</w:t>
            </w:r>
            <w:r w:rsidR="005A4304" w:rsidRPr="005A4304">
              <w:rPr>
                <w:rFonts w:ascii="Arial" w:hAnsi="Arial" w:cs="Arial"/>
              </w:rPr>
              <w:t>. srpnja 2018. godine</w:t>
            </w:r>
          </w:p>
          <w:p w:rsidR="005822E7" w:rsidRPr="005A4304" w:rsidRDefault="005822E7" w:rsidP="004C4EA0">
            <w:pPr>
              <w:jc w:val="both"/>
              <w:rPr>
                <w:rFonts w:ascii="Arial" w:hAnsi="Arial" w:cs="Arial"/>
              </w:rPr>
            </w:pPr>
          </w:p>
        </w:tc>
      </w:tr>
      <w:tr w:rsidR="005822E7" w:rsidRPr="005A4304" w:rsidTr="005822E7">
        <w:trPr>
          <w:trHeight w:val="845"/>
        </w:trPr>
        <w:tc>
          <w:tcPr>
            <w:tcW w:w="265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Cilj i glavne teme savjetovanja</w:t>
            </w:r>
          </w:p>
        </w:tc>
        <w:tc>
          <w:tcPr>
            <w:tcW w:w="723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5A4304" w:rsidRDefault="005822E7" w:rsidP="004C4EA0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Cilj provođenja savjetovanja sa zainteresiranom javnošću je upoznavanje javnosti s</w:t>
            </w:r>
            <w:r w:rsidR="005A4304" w:rsidRPr="005A4304">
              <w:rPr>
                <w:rFonts w:ascii="Arial" w:hAnsi="Arial" w:cs="Arial"/>
                <w:b/>
              </w:rPr>
              <w:t xml:space="preserve"> </w:t>
            </w:r>
            <w:r w:rsidRPr="005A4304">
              <w:rPr>
                <w:rFonts w:ascii="Arial" w:hAnsi="Arial" w:cs="Arial"/>
              </w:rPr>
              <w:t xml:space="preserve">prijedlogom </w:t>
            </w:r>
            <w:r w:rsidR="00AB4B80" w:rsidRPr="00AB4B80">
              <w:rPr>
                <w:rFonts w:ascii="Arial" w:hAnsi="Arial" w:cs="Arial"/>
                <w:b/>
                <w:u w:val="single"/>
              </w:rPr>
              <w:t xml:space="preserve">V. Izmjena i dopuna Urbanističkog plana uređenja Ivanca </w:t>
            </w:r>
            <w:r w:rsidRPr="005A4304">
              <w:rPr>
                <w:rFonts w:ascii="Arial" w:hAnsi="Arial" w:cs="Arial"/>
              </w:rPr>
              <w:t>te eventualno prihvaćanje zakonitih i stručno utemeljenih mišljenja, primjedbi i prijedloga.</w:t>
            </w:r>
          </w:p>
        </w:tc>
      </w:tr>
    </w:tbl>
    <w:p w:rsidR="005822E7" w:rsidRPr="005A4304" w:rsidRDefault="005822E7" w:rsidP="005822E7">
      <w:pPr>
        <w:jc w:val="center"/>
        <w:rPr>
          <w:rFonts w:ascii="Arial" w:hAnsi="Arial" w:cs="Arial"/>
        </w:rPr>
      </w:pPr>
    </w:p>
    <w:tbl>
      <w:tblPr>
        <w:tblW w:w="98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604"/>
        <w:gridCol w:w="2835"/>
        <w:gridCol w:w="3117"/>
      </w:tblGrid>
      <w:tr w:rsidR="005822E7" w:rsidRPr="005A4304" w:rsidTr="00C441F5">
        <w:trPr>
          <w:trHeight w:val="1160"/>
        </w:trPr>
        <w:tc>
          <w:tcPr>
            <w:tcW w:w="643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Red. br.</w:t>
            </w:r>
          </w:p>
        </w:tc>
        <w:tc>
          <w:tcPr>
            <w:tcW w:w="1689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Naziv dionika (pojedinac, organizacija, institucija)</w:t>
            </w:r>
          </w:p>
        </w:tc>
        <w:tc>
          <w:tcPr>
            <w:tcW w:w="1604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Članak na koji se odnosi primjedba/</w:t>
            </w: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prijedlog</w:t>
            </w:r>
          </w:p>
        </w:tc>
        <w:tc>
          <w:tcPr>
            <w:tcW w:w="2835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Tekst primjedbe/prijedloga</w:t>
            </w:r>
          </w:p>
        </w:tc>
        <w:tc>
          <w:tcPr>
            <w:tcW w:w="3117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Prihvaćanje/ neprihvaćanje primjedbe ili prijedloga</w:t>
            </w:r>
          </w:p>
        </w:tc>
      </w:tr>
      <w:tr w:rsidR="005822E7" w:rsidRPr="005A4304" w:rsidTr="00C441F5">
        <w:trPr>
          <w:trHeight w:val="2064"/>
        </w:trPr>
        <w:tc>
          <w:tcPr>
            <w:tcW w:w="643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9" w:type="dxa"/>
          </w:tcPr>
          <w:p w:rsidR="005822E7" w:rsidRPr="005A4304" w:rsidRDefault="005822E7" w:rsidP="00C441F5">
            <w:pPr>
              <w:rPr>
                <w:rFonts w:ascii="Arial" w:hAnsi="Arial" w:cs="Arial"/>
              </w:rPr>
            </w:pPr>
          </w:p>
        </w:tc>
        <w:tc>
          <w:tcPr>
            <w:tcW w:w="1604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5822E7" w:rsidRPr="005A4304" w:rsidRDefault="0022353D" w:rsidP="00C441F5">
            <w:pPr>
              <w:jc w:val="center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Nije bilo primjedbi</w:t>
            </w:r>
          </w:p>
        </w:tc>
        <w:tc>
          <w:tcPr>
            <w:tcW w:w="3117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954D0" w:rsidRPr="005A4304" w:rsidRDefault="00F954D0">
      <w:pPr>
        <w:rPr>
          <w:rFonts w:ascii="Arial" w:hAnsi="Arial" w:cs="Arial"/>
        </w:rPr>
      </w:pPr>
    </w:p>
    <w:sectPr w:rsidR="00F954D0" w:rsidRPr="005A4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E7"/>
    <w:rsid w:val="0022353D"/>
    <w:rsid w:val="004C4EA0"/>
    <w:rsid w:val="005822E7"/>
    <w:rsid w:val="005A4304"/>
    <w:rsid w:val="00AB4B80"/>
    <w:rsid w:val="00CB7991"/>
    <w:rsid w:val="00F86F7D"/>
    <w:rsid w:val="00F954D0"/>
    <w:rsid w:val="00FE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0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4</cp:revision>
  <dcterms:created xsi:type="dcterms:W3CDTF">2018-07-16T10:12:00Z</dcterms:created>
  <dcterms:modified xsi:type="dcterms:W3CDTF">2018-07-17T06:45:00Z</dcterms:modified>
</cp:coreProperties>
</file>