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DE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345A">
        <w:rPr>
          <w:noProof/>
        </w:rPr>
        <w:tab/>
        <w:t>- nacrt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363-03/17-01/</w:t>
      </w:r>
      <w:r w:rsidR="00E47AAB">
        <w:rPr>
          <w:rFonts w:ascii="Arial" w:eastAsia="Times New Roman" w:hAnsi="Arial" w:cs="Arial"/>
          <w:color w:val="000000"/>
        </w:rPr>
        <w:t>04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2186/12-03/01-17</w:t>
      </w:r>
      <w:r w:rsidR="001F0596">
        <w:rPr>
          <w:rFonts w:ascii="Arial" w:eastAsia="Times New Roman" w:hAnsi="Arial" w:cs="Arial"/>
          <w:color w:val="000000"/>
        </w:rPr>
        <w:t>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E47AAB">
        <w:rPr>
          <w:rFonts w:ascii="Arial" w:eastAsia="Times New Roman" w:hAnsi="Arial" w:cs="Arial"/>
          <w:color w:val="000000"/>
        </w:rPr>
        <w:t>studeni</w:t>
      </w:r>
      <w:bookmarkStart w:id="0" w:name="_GoBack"/>
      <w:bookmarkEnd w:id="0"/>
      <w:r w:rsidR="00620A3A">
        <w:rPr>
          <w:rFonts w:ascii="Arial" w:eastAsia="Times New Roman" w:hAnsi="Arial" w:cs="Arial"/>
          <w:color w:val="000000"/>
        </w:rPr>
        <w:t xml:space="preserve"> 2017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>Na temelju članka 23</w:t>
      </w:r>
      <w:r w:rsidRPr="002C1DEF">
        <w:rPr>
          <w:rFonts w:ascii="Arial" w:eastAsia="Times New Roman" w:hAnsi="Arial" w:cs="Arial"/>
          <w:color w:val="000000"/>
        </w:rPr>
        <w:t>.</w:t>
      </w:r>
      <w:r w:rsidR="00ED27EA">
        <w:rPr>
          <w:rFonts w:ascii="Arial" w:eastAsia="Times New Roman" w:hAnsi="Arial" w:cs="Arial"/>
          <w:color w:val="000000"/>
        </w:rPr>
        <w:t xml:space="preserve"> stavka 1.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36/95, 70/97, 128/99, 57/00, 59/01, 26/03 – pročišćeni tekst, 82/04, 110/04, 178/04, 38/09, 79/09, </w:t>
      </w:r>
      <w:r w:rsidR="008002FA">
        <w:rPr>
          <w:rFonts w:ascii="Arial" w:eastAsia="Times New Roman" w:hAnsi="Arial" w:cs="Arial"/>
          <w:color w:val="000000"/>
        </w:rPr>
        <w:t xml:space="preserve">153/09, </w:t>
      </w:r>
      <w:r w:rsidR="00E96AF9">
        <w:rPr>
          <w:rFonts w:ascii="Arial" w:eastAsia="Times New Roman" w:hAnsi="Arial" w:cs="Arial"/>
          <w:color w:val="000000"/>
        </w:rPr>
        <w:t>49/11</w:t>
      </w:r>
      <w:r w:rsidR="008002FA">
        <w:rPr>
          <w:rFonts w:ascii="Arial" w:eastAsia="Times New Roman" w:hAnsi="Arial" w:cs="Arial"/>
          <w:color w:val="000000"/>
        </w:rPr>
        <w:t>, 84/11, 90/11, 144/12, 94/13, 153/13, 147/14</w:t>
      </w:r>
      <w:r w:rsidR="00A414F9">
        <w:rPr>
          <w:rFonts w:ascii="Arial" w:eastAsia="Times New Roman" w:hAnsi="Arial" w:cs="Arial"/>
          <w:color w:val="000000"/>
        </w:rPr>
        <w:t>, 36/15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ED27EA" w:rsidRPr="00ED27EA">
        <w:rPr>
          <w:rFonts w:ascii="Arial" w:eastAsia="Times New Roman" w:hAnsi="Arial" w:cs="Arial"/>
          <w:color w:val="000000"/>
        </w:rPr>
        <w:t>21/09, 12/13</w:t>
      </w:r>
      <w:r w:rsidR="00ED27EA">
        <w:rPr>
          <w:rFonts w:ascii="Arial" w:eastAsia="Times New Roman" w:hAnsi="Arial" w:cs="Arial"/>
          <w:color w:val="000000"/>
        </w:rPr>
        <w:t xml:space="preserve">,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o dopuni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komunalnoj naknadi</w:t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4716EC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komunalnoj naknadi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BE3197">
        <w:rPr>
          <w:rFonts w:ascii="Arial" w:eastAsia="Times New Roman" w:hAnsi="Arial" w:cs="Arial"/>
          <w:color w:val="000000"/>
        </w:rPr>
        <w:t xml:space="preserve"> 16/00, 18/01, </w:t>
      </w:r>
      <w:r>
        <w:rPr>
          <w:rFonts w:ascii="Arial" w:eastAsia="Times New Roman" w:hAnsi="Arial" w:cs="Arial"/>
          <w:color w:val="000000"/>
        </w:rPr>
        <w:t>02/08,</w:t>
      </w:r>
      <w:r w:rsidR="00BE3197">
        <w:rPr>
          <w:rFonts w:ascii="Arial" w:eastAsia="Times New Roman" w:hAnsi="Arial" w:cs="Arial"/>
          <w:color w:val="000000"/>
        </w:rPr>
        <w:t xml:space="preserve"> 12/08, 53/09, 43/12</w:t>
      </w:r>
      <w:r w:rsidR="00D44331">
        <w:rPr>
          <w:rFonts w:ascii="Arial" w:eastAsia="Times New Roman" w:hAnsi="Arial" w:cs="Arial"/>
          <w:color w:val="000000"/>
        </w:rPr>
        <w:t>, 9/15</w:t>
      </w:r>
      <w:r w:rsidR="00620A3A">
        <w:rPr>
          <w:rFonts w:ascii="Arial" w:eastAsia="Times New Roman" w:hAnsi="Arial" w:cs="Arial"/>
          <w:color w:val="000000"/>
        </w:rPr>
        <w:t>, 52/15, 16/16</w:t>
      </w:r>
      <w:r w:rsidRPr="00E96AF9">
        <w:rPr>
          <w:rFonts w:ascii="Arial" w:eastAsia="Times New Roman" w:hAnsi="Arial" w:cs="Arial"/>
          <w:color w:val="000000"/>
        </w:rPr>
        <w:t>),</w:t>
      </w:r>
      <w:r w:rsidR="00620A3A">
        <w:rPr>
          <w:rFonts w:ascii="Arial" w:eastAsia="Times New Roman" w:hAnsi="Arial" w:cs="Arial"/>
          <w:color w:val="000000"/>
        </w:rPr>
        <w:t xml:space="preserve"> u članku 5</w:t>
      </w:r>
      <w:r w:rsidR="00BE3197">
        <w:rPr>
          <w:rFonts w:ascii="Arial" w:eastAsia="Times New Roman" w:hAnsi="Arial" w:cs="Arial"/>
          <w:color w:val="000000"/>
        </w:rPr>
        <w:t xml:space="preserve">., </w:t>
      </w:r>
      <w:r w:rsidR="00620A3A">
        <w:rPr>
          <w:rFonts w:ascii="Arial" w:eastAsia="Times New Roman" w:hAnsi="Arial" w:cs="Arial"/>
          <w:color w:val="000000"/>
        </w:rPr>
        <w:t>iza stavka 3. dodaje se novi stavak 4. koji glasi:</w:t>
      </w:r>
    </w:p>
    <w:p w:rsidR="00620A3A" w:rsidRPr="006C4113" w:rsidRDefault="00620A3A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6C4113">
        <w:rPr>
          <w:rFonts w:ascii="Arial" w:eastAsia="Times New Roman" w:hAnsi="Arial" w:cs="Arial"/>
          <w:b/>
          <w:color w:val="000000"/>
          <w:sz w:val="24"/>
          <w:szCs w:val="24"/>
        </w:rPr>
        <w:t>Prihodi komunalne naknade u visini od 15% ukupno ostvarenih prihoda za svaku kalendarsku godinu namijenjeni su isključivo za modernizaciju nerazvrstanih cesta n</w:t>
      </w:r>
      <w:r w:rsidR="00F5788B" w:rsidRPr="006C4113">
        <w:rPr>
          <w:rFonts w:ascii="Arial" w:eastAsia="Times New Roman" w:hAnsi="Arial" w:cs="Arial"/>
          <w:b/>
          <w:color w:val="000000"/>
          <w:sz w:val="24"/>
          <w:szCs w:val="24"/>
        </w:rPr>
        <w:t>a čitavom području Grada Ivanca</w:t>
      </w:r>
      <w:r w:rsidR="00A263D9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kao oblik sufinanciranja građana</w:t>
      </w:r>
      <w:r w:rsidR="00F5788B" w:rsidRPr="006C4113">
        <w:rPr>
          <w:rFonts w:ascii="Arial" w:eastAsia="Times New Roman" w:hAnsi="Arial" w:cs="Arial"/>
          <w:b/>
          <w:color w:val="000000"/>
          <w:sz w:val="24"/>
          <w:szCs w:val="24"/>
        </w:rPr>
        <w:t xml:space="preserve">, koje dionice će se utvrditi temeljem godišnjih Programa gradnje objekata i uređaja komunalne infrastrukture.  </w:t>
      </w:r>
    </w:p>
    <w:p w:rsidR="007F48FC" w:rsidRPr="00EB6156" w:rsidRDefault="007F48FC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br/>
      </w:r>
      <w:r w:rsidR="001F0596"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        </w:t>
      </w:r>
      <w:r w:rsidRPr="002C1DEF">
        <w:rPr>
          <w:rFonts w:ascii="Arial" w:eastAsia="Times New Roman" w:hAnsi="Arial" w:cs="Arial"/>
          <w:b/>
          <w:bCs/>
          <w:color w:val="000000"/>
        </w:rPr>
        <w:t>Članak 2.</w:t>
      </w:r>
    </w:p>
    <w:p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2027AD">
        <w:rPr>
          <w:rFonts w:ascii="Arial" w:hAnsi="Arial" w:cs="Arial"/>
          <w:color w:val="000000"/>
          <w:sz w:val="22"/>
          <w:szCs w:val="22"/>
        </w:rPr>
        <w:t>Ova Odluka objaviti će se</w:t>
      </w:r>
      <w:r w:rsidR="00397271">
        <w:rPr>
          <w:rFonts w:ascii="Arial" w:hAnsi="Arial" w:cs="Arial"/>
          <w:color w:val="000000"/>
          <w:sz w:val="22"/>
          <w:szCs w:val="22"/>
        </w:rPr>
        <w:t xml:space="preserve"> u „Službeno</w:t>
      </w:r>
      <w:r w:rsidR="002027AD">
        <w:rPr>
          <w:rFonts w:ascii="Arial" w:hAnsi="Arial" w:cs="Arial"/>
          <w:color w:val="000000"/>
          <w:sz w:val="22"/>
          <w:szCs w:val="22"/>
        </w:rPr>
        <w:t>m vjesniku Varaždinske županije</w:t>
      </w:r>
      <w:r w:rsidR="00397271">
        <w:rPr>
          <w:rFonts w:ascii="Arial" w:hAnsi="Arial" w:cs="Arial"/>
          <w:color w:val="000000"/>
          <w:sz w:val="22"/>
          <w:szCs w:val="22"/>
        </w:rPr>
        <w:t>“</w:t>
      </w:r>
      <w:r w:rsidR="002027AD">
        <w:rPr>
          <w:rFonts w:ascii="Arial" w:hAnsi="Arial" w:cs="Arial"/>
          <w:color w:val="000000"/>
          <w:sz w:val="22"/>
          <w:szCs w:val="22"/>
        </w:rPr>
        <w:t xml:space="preserve">, a </w:t>
      </w:r>
      <w:r w:rsidR="00F5788B">
        <w:rPr>
          <w:rFonts w:ascii="Arial" w:hAnsi="Arial" w:cs="Arial"/>
          <w:color w:val="000000"/>
          <w:sz w:val="22"/>
          <w:szCs w:val="22"/>
        </w:rPr>
        <w:t>stupa na snagu 01. siječnja 2018</w:t>
      </w:r>
      <w:r w:rsidR="002027AD">
        <w:rPr>
          <w:rFonts w:ascii="Arial" w:hAnsi="Arial" w:cs="Arial"/>
          <w:color w:val="000000"/>
          <w:sz w:val="22"/>
          <w:szCs w:val="22"/>
        </w:rPr>
        <w:t>. godine.</w:t>
      </w:r>
    </w:p>
    <w:p w:rsidR="00093E44" w:rsidRPr="002C1DEF" w:rsidRDefault="00093E44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PREDSJEDNICA GRADSKOG</w:t>
      </w: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Ksenija Sedlar </w:t>
      </w:r>
      <w:proofErr w:type="spellStart"/>
      <w:r w:rsidRPr="00F5788B">
        <w:rPr>
          <w:rFonts w:ascii="Arial" w:eastAsia="Times New Roman" w:hAnsi="Arial" w:cs="Arial"/>
        </w:rPr>
        <w:t>Đunđek</w:t>
      </w:r>
      <w:proofErr w:type="spellEnd"/>
      <w:r w:rsidRPr="00F5788B">
        <w:rPr>
          <w:rFonts w:ascii="Arial" w:eastAsia="Times New Roman" w:hAnsi="Arial" w:cs="Arial"/>
        </w:rPr>
        <w:t xml:space="preserve">, </w:t>
      </w:r>
      <w:proofErr w:type="spellStart"/>
      <w:r w:rsidRPr="00F5788B">
        <w:rPr>
          <w:rFonts w:ascii="Arial" w:eastAsia="Times New Roman" w:hAnsi="Arial" w:cs="Arial"/>
        </w:rPr>
        <w:t>mag.oec</w:t>
      </w:r>
      <w:proofErr w:type="spellEnd"/>
      <w:r w:rsidRPr="00F5788B">
        <w:rPr>
          <w:rFonts w:ascii="Arial" w:eastAsia="Times New Roman" w:hAnsi="Arial" w:cs="Arial"/>
        </w:rPr>
        <w:t xml:space="preserve">.                                                           </w:t>
      </w: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676AC"/>
    <w:rsid w:val="00093E44"/>
    <w:rsid w:val="001605FA"/>
    <w:rsid w:val="001815CC"/>
    <w:rsid w:val="001C67E3"/>
    <w:rsid w:val="001F0596"/>
    <w:rsid w:val="002027AD"/>
    <w:rsid w:val="00225C53"/>
    <w:rsid w:val="002A0D4C"/>
    <w:rsid w:val="002B6BC8"/>
    <w:rsid w:val="002C1DEF"/>
    <w:rsid w:val="0030771D"/>
    <w:rsid w:val="00335346"/>
    <w:rsid w:val="00391AE5"/>
    <w:rsid w:val="00397271"/>
    <w:rsid w:val="004401AF"/>
    <w:rsid w:val="00447631"/>
    <w:rsid w:val="00463B0B"/>
    <w:rsid w:val="004716EC"/>
    <w:rsid w:val="004A1678"/>
    <w:rsid w:val="00543262"/>
    <w:rsid w:val="00543E7C"/>
    <w:rsid w:val="00573A59"/>
    <w:rsid w:val="00586782"/>
    <w:rsid w:val="005B42B1"/>
    <w:rsid w:val="00620A3A"/>
    <w:rsid w:val="00637FB2"/>
    <w:rsid w:val="0069783A"/>
    <w:rsid w:val="006C4113"/>
    <w:rsid w:val="00702D54"/>
    <w:rsid w:val="007122D6"/>
    <w:rsid w:val="007C4210"/>
    <w:rsid w:val="007E5ABF"/>
    <w:rsid w:val="007F48FC"/>
    <w:rsid w:val="008002FA"/>
    <w:rsid w:val="008007F5"/>
    <w:rsid w:val="00823CA8"/>
    <w:rsid w:val="00881BAF"/>
    <w:rsid w:val="008F6F0E"/>
    <w:rsid w:val="009333C1"/>
    <w:rsid w:val="0095078B"/>
    <w:rsid w:val="009A2145"/>
    <w:rsid w:val="009A76C6"/>
    <w:rsid w:val="009D10C4"/>
    <w:rsid w:val="00A263D9"/>
    <w:rsid w:val="00A414F9"/>
    <w:rsid w:val="00A71EC6"/>
    <w:rsid w:val="00B247E8"/>
    <w:rsid w:val="00B702B0"/>
    <w:rsid w:val="00BC39B1"/>
    <w:rsid w:val="00BD5E79"/>
    <w:rsid w:val="00BE3197"/>
    <w:rsid w:val="00C3412D"/>
    <w:rsid w:val="00C950DB"/>
    <w:rsid w:val="00CB0DF9"/>
    <w:rsid w:val="00CE1F5D"/>
    <w:rsid w:val="00D44331"/>
    <w:rsid w:val="00D924CF"/>
    <w:rsid w:val="00DC7FA9"/>
    <w:rsid w:val="00DE40D9"/>
    <w:rsid w:val="00E41F0C"/>
    <w:rsid w:val="00E47AAB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5C32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B4EAF-270E-4465-BEE9-2EBC39ECE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Jelena Cukovic</cp:lastModifiedBy>
  <cp:revision>8</cp:revision>
  <cp:lastPrinted>2017-10-30T14:12:00Z</cp:lastPrinted>
  <dcterms:created xsi:type="dcterms:W3CDTF">2017-10-27T09:35:00Z</dcterms:created>
  <dcterms:modified xsi:type="dcterms:W3CDTF">2017-11-13T12:52:00Z</dcterms:modified>
</cp:coreProperties>
</file>