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5218F2">
              <w:rPr>
                <w:rFonts w:ascii="Times New Roman" w:hAnsi="Times New Roman" w:cs="Times New Roman"/>
              </w:rPr>
              <w:t xml:space="preserve">PRIJEDLOGU </w:t>
            </w:r>
            <w:r w:rsidR="00D3487A">
              <w:rPr>
                <w:rFonts w:ascii="Times New Roman" w:hAnsi="Times New Roman" w:cs="Times New Roman"/>
              </w:rPr>
              <w:t xml:space="preserve">I. IZMJENAMA PROGRAMA JAVNIH POTREBA U SOCIJALNOJ SKRBI </w:t>
            </w:r>
            <w:r w:rsidR="00836CE9" w:rsidRPr="00D3487A">
              <w:rPr>
                <w:rFonts w:ascii="Times New Roman" w:hAnsi="Times New Roman" w:cs="Times New Roman"/>
              </w:rPr>
              <w:t>ZA 2017.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B50D7A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</w:t>
            </w:r>
            <w:r w:rsidR="00AF0F7E">
              <w:rPr>
                <w:rFonts w:ascii="Times New Roman" w:hAnsi="Times New Roman" w:cs="Times New Roman"/>
              </w:rPr>
              <w:t>Proračun</w:t>
            </w:r>
            <w:r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>rijedlogom I. Izmjena Programa javnih potreba u socijalnoj skrbi Grada Ivanca za 2017.g.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5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19. rujna do 2</w:t>
            </w:r>
            <w:r w:rsidR="00B50D7A">
              <w:rPr>
                <w:rFonts w:ascii="Times New Roman" w:hAnsi="Times New Roman" w:cs="Times New Roman"/>
              </w:rPr>
              <w:t>6. rujna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 w:rsidR="00B50D7A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1388B"/>
    <w:rsid w:val="00221799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6405C8"/>
    <w:rsid w:val="00657081"/>
    <w:rsid w:val="00836CE9"/>
    <w:rsid w:val="0090518B"/>
    <w:rsid w:val="009453E5"/>
    <w:rsid w:val="00964448"/>
    <w:rsid w:val="00997C87"/>
    <w:rsid w:val="00AF0F7E"/>
    <w:rsid w:val="00AF6E9B"/>
    <w:rsid w:val="00B50D7A"/>
    <w:rsid w:val="00B84F9E"/>
    <w:rsid w:val="00BB3239"/>
    <w:rsid w:val="00BD0E94"/>
    <w:rsid w:val="00CE6082"/>
    <w:rsid w:val="00D3487A"/>
    <w:rsid w:val="00E402F8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6</cp:revision>
  <cp:lastPrinted>2015-06-02T12:43:00Z</cp:lastPrinted>
  <dcterms:created xsi:type="dcterms:W3CDTF">2017-09-19T06:29:00Z</dcterms:created>
  <dcterms:modified xsi:type="dcterms:W3CDTF">2017-09-19T07:04:00Z</dcterms:modified>
</cp:coreProperties>
</file>