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F36" w:rsidRPr="00834F82" w:rsidRDefault="00EE5991" w:rsidP="00FB3073">
      <w:pPr>
        <w:spacing w:line="360" w:lineRule="auto"/>
        <w:jc w:val="both"/>
        <w:rPr>
          <w:sz w:val="24"/>
          <w:szCs w:val="24"/>
        </w:rPr>
      </w:pPr>
      <w:r w:rsidRPr="00834F82">
        <w:rPr>
          <w:sz w:val="24"/>
          <w:szCs w:val="24"/>
        </w:rPr>
        <w:t xml:space="preserve">             </w:t>
      </w:r>
      <w:r w:rsidR="00FC03A9" w:rsidRPr="00834F82">
        <w:rPr>
          <w:sz w:val="24"/>
          <w:szCs w:val="24"/>
        </w:rPr>
        <w:t xml:space="preserve"> </w:t>
      </w:r>
      <w:r w:rsidR="00A851CE" w:rsidRPr="00834F82">
        <w:rPr>
          <w:sz w:val="24"/>
          <w:szCs w:val="24"/>
        </w:rPr>
        <w:t xml:space="preserve"> </w:t>
      </w:r>
      <w:r w:rsidR="00465D9D">
        <w:rPr>
          <w:noProof/>
          <w:sz w:val="24"/>
          <w:szCs w:val="24"/>
        </w:rPr>
        <w:drawing>
          <wp:inline distT="0" distB="0" distL="0" distR="0">
            <wp:extent cx="502920" cy="64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073" w:rsidRPr="00834F82" w:rsidRDefault="00FC03A9" w:rsidP="00FB3073">
      <w:pPr>
        <w:ind w:right="85"/>
        <w:jc w:val="both"/>
        <w:rPr>
          <w:sz w:val="24"/>
          <w:szCs w:val="24"/>
        </w:rPr>
      </w:pPr>
      <w:r w:rsidRPr="00834F82">
        <w:rPr>
          <w:sz w:val="24"/>
          <w:szCs w:val="24"/>
        </w:rPr>
        <w:t xml:space="preserve"> </w:t>
      </w:r>
      <w:r w:rsidR="00FB3073" w:rsidRPr="00834F82">
        <w:rPr>
          <w:sz w:val="24"/>
          <w:szCs w:val="24"/>
        </w:rPr>
        <w:t>REPUBLIKA HRVATSKA</w:t>
      </w:r>
    </w:p>
    <w:p w:rsidR="00FB3073" w:rsidRPr="00834F82" w:rsidRDefault="00FB3073" w:rsidP="00FB3073">
      <w:pPr>
        <w:ind w:right="85"/>
        <w:jc w:val="both"/>
        <w:rPr>
          <w:sz w:val="24"/>
          <w:szCs w:val="24"/>
        </w:rPr>
      </w:pPr>
      <w:r w:rsidRPr="00834F82">
        <w:rPr>
          <w:sz w:val="24"/>
          <w:szCs w:val="24"/>
        </w:rPr>
        <w:t xml:space="preserve">VARAŽDINSKA ŽUPANIJA        </w:t>
      </w:r>
    </w:p>
    <w:p w:rsidR="00FB3073" w:rsidRDefault="00FB3073" w:rsidP="00FB3073">
      <w:pPr>
        <w:rPr>
          <w:sz w:val="24"/>
          <w:szCs w:val="24"/>
        </w:rPr>
      </w:pPr>
      <w:r w:rsidRPr="00834F82">
        <w:rPr>
          <w:sz w:val="24"/>
          <w:szCs w:val="24"/>
        </w:rPr>
        <w:t xml:space="preserve">    </w:t>
      </w:r>
      <w:r w:rsidR="00FC03A9" w:rsidRPr="00834F82">
        <w:rPr>
          <w:sz w:val="24"/>
          <w:szCs w:val="24"/>
        </w:rPr>
        <w:t xml:space="preserve">   </w:t>
      </w:r>
      <w:r w:rsidRPr="00834F82">
        <w:rPr>
          <w:sz w:val="24"/>
          <w:szCs w:val="24"/>
        </w:rPr>
        <w:t xml:space="preserve">  GRAD IVANEC</w:t>
      </w:r>
    </w:p>
    <w:p w:rsidR="00313FCF" w:rsidRPr="00FA1301" w:rsidRDefault="00313FCF" w:rsidP="00FB3073">
      <w:pPr>
        <w:rPr>
          <w:sz w:val="20"/>
        </w:rPr>
      </w:pPr>
    </w:p>
    <w:p w:rsidR="00437BA6" w:rsidRDefault="00437BA6" w:rsidP="00063F36">
      <w:pPr>
        <w:rPr>
          <w:sz w:val="24"/>
          <w:szCs w:val="24"/>
        </w:rPr>
      </w:pPr>
      <w:r w:rsidRPr="00834F82">
        <w:rPr>
          <w:sz w:val="24"/>
          <w:szCs w:val="24"/>
        </w:rPr>
        <w:t xml:space="preserve">   </w:t>
      </w:r>
      <w:r w:rsidR="00FC03A9" w:rsidRPr="00834F82">
        <w:rPr>
          <w:sz w:val="24"/>
          <w:szCs w:val="24"/>
        </w:rPr>
        <w:t xml:space="preserve">  </w:t>
      </w:r>
      <w:r w:rsidRPr="00834F82">
        <w:rPr>
          <w:sz w:val="24"/>
          <w:szCs w:val="24"/>
        </w:rPr>
        <w:t xml:space="preserve"> </w:t>
      </w:r>
      <w:r w:rsidR="00661AFE">
        <w:rPr>
          <w:sz w:val="24"/>
          <w:szCs w:val="24"/>
        </w:rPr>
        <w:t>GRADSKO VIJEĆE</w:t>
      </w:r>
    </w:p>
    <w:p w:rsidR="00313FCF" w:rsidRPr="00FA1301" w:rsidRDefault="00313FCF" w:rsidP="00063F36">
      <w:pPr>
        <w:rPr>
          <w:sz w:val="20"/>
        </w:rPr>
      </w:pPr>
    </w:p>
    <w:p w:rsidR="00063F36" w:rsidRPr="00834F82" w:rsidRDefault="00D05887" w:rsidP="00063F36">
      <w:pPr>
        <w:rPr>
          <w:sz w:val="24"/>
          <w:szCs w:val="24"/>
        </w:rPr>
      </w:pPr>
      <w:r w:rsidRPr="00834F82">
        <w:rPr>
          <w:sz w:val="24"/>
          <w:szCs w:val="24"/>
        </w:rPr>
        <w:t>K</w:t>
      </w:r>
      <w:r w:rsidR="00D44107" w:rsidRPr="00834F82">
        <w:rPr>
          <w:sz w:val="24"/>
          <w:szCs w:val="24"/>
        </w:rPr>
        <w:t>LASA</w:t>
      </w:r>
      <w:r w:rsidRPr="00834F82">
        <w:rPr>
          <w:sz w:val="24"/>
          <w:szCs w:val="24"/>
        </w:rPr>
        <w:t>:</w:t>
      </w:r>
      <w:r w:rsidR="008B0BCF" w:rsidRPr="00834F82">
        <w:rPr>
          <w:sz w:val="24"/>
          <w:szCs w:val="24"/>
        </w:rPr>
        <w:t xml:space="preserve"> </w:t>
      </w:r>
      <w:r w:rsidR="000502DA">
        <w:rPr>
          <w:sz w:val="24"/>
          <w:szCs w:val="24"/>
        </w:rPr>
        <w:t>943-01/17-01/51</w:t>
      </w:r>
    </w:p>
    <w:p w:rsidR="00063F36" w:rsidRPr="00834F82" w:rsidRDefault="00D44107" w:rsidP="00063F36">
      <w:pPr>
        <w:rPr>
          <w:sz w:val="24"/>
          <w:szCs w:val="24"/>
        </w:rPr>
      </w:pPr>
      <w:r w:rsidRPr="00834F82">
        <w:rPr>
          <w:sz w:val="24"/>
          <w:szCs w:val="24"/>
        </w:rPr>
        <w:t>URBROJ</w:t>
      </w:r>
      <w:r w:rsidR="00D718BB" w:rsidRPr="00834F82">
        <w:rPr>
          <w:sz w:val="24"/>
          <w:szCs w:val="24"/>
        </w:rPr>
        <w:t>:</w:t>
      </w:r>
      <w:r w:rsidR="000502DA">
        <w:rPr>
          <w:sz w:val="24"/>
          <w:szCs w:val="24"/>
        </w:rPr>
        <w:t xml:space="preserve"> 2186/12-02/32-17</w:t>
      </w:r>
      <w:r w:rsidR="00313FCF">
        <w:rPr>
          <w:sz w:val="24"/>
          <w:szCs w:val="24"/>
        </w:rPr>
        <w:t>-</w:t>
      </w:r>
      <w:r w:rsidR="00B42067">
        <w:rPr>
          <w:sz w:val="24"/>
          <w:szCs w:val="24"/>
        </w:rPr>
        <w:t>3</w:t>
      </w:r>
    </w:p>
    <w:p w:rsidR="00A3530B" w:rsidRPr="00FA1301" w:rsidRDefault="00A3530B" w:rsidP="00063F36">
      <w:pPr>
        <w:rPr>
          <w:sz w:val="20"/>
        </w:rPr>
      </w:pPr>
    </w:p>
    <w:p w:rsidR="00063F36" w:rsidRPr="00834F82" w:rsidRDefault="00AB12B9" w:rsidP="00063F36">
      <w:pPr>
        <w:rPr>
          <w:sz w:val="24"/>
          <w:szCs w:val="24"/>
        </w:rPr>
      </w:pPr>
      <w:r w:rsidRPr="00834F82">
        <w:rPr>
          <w:sz w:val="24"/>
          <w:szCs w:val="24"/>
        </w:rPr>
        <w:t>Ivanec,</w:t>
      </w:r>
      <w:r w:rsidR="00FC03A9" w:rsidRPr="00834F82">
        <w:rPr>
          <w:sz w:val="24"/>
          <w:szCs w:val="24"/>
        </w:rPr>
        <w:t xml:space="preserve"> </w:t>
      </w:r>
      <w:r w:rsidR="007A6454">
        <w:rPr>
          <w:sz w:val="24"/>
          <w:szCs w:val="24"/>
        </w:rPr>
        <w:t xml:space="preserve"> </w:t>
      </w:r>
      <w:r w:rsidR="00B42067">
        <w:rPr>
          <w:sz w:val="24"/>
          <w:szCs w:val="24"/>
        </w:rPr>
        <w:t xml:space="preserve">27. lipnja </w:t>
      </w:r>
      <w:r w:rsidR="007A6454">
        <w:rPr>
          <w:sz w:val="24"/>
          <w:szCs w:val="24"/>
        </w:rPr>
        <w:t xml:space="preserve"> </w:t>
      </w:r>
      <w:r w:rsidR="000502DA">
        <w:rPr>
          <w:sz w:val="24"/>
          <w:szCs w:val="24"/>
        </w:rPr>
        <w:t>2017</w:t>
      </w:r>
      <w:r w:rsidR="00FB3073" w:rsidRPr="00834F82">
        <w:rPr>
          <w:sz w:val="24"/>
          <w:szCs w:val="24"/>
        </w:rPr>
        <w:t>.</w:t>
      </w:r>
      <w:r w:rsidR="00063F36" w:rsidRPr="00834F82">
        <w:rPr>
          <w:sz w:val="24"/>
          <w:szCs w:val="24"/>
        </w:rPr>
        <w:t xml:space="preserve"> </w:t>
      </w:r>
    </w:p>
    <w:p w:rsidR="00313FCF" w:rsidRPr="008F13E4" w:rsidRDefault="00D05887" w:rsidP="00BF16D5">
      <w:pPr>
        <w:rPr>
          <w:sz w:val="20"/>
        </w:rPr>
      </w:pPr>
      <w:r w:rsidRPr="00834F82">
        <w:rPr>
          <w:sz w:val="24"/>
          <w:szCs w:val="24"/>
        </w:rPr>
        <w:tab/>
      </w:r>
      <w:r w:rsidRPr="00834F82">
        <w:rPr>
          <w:sz w:val="24"/>
          <w:szCs w:val="24"/>
        </w:rPr>
        <w:tab/>
      </w:r>
      <w:r w:rsidRPr="00834F82">
        <w:rPr>
          <w:sz w:val="24"/>
          <w:szCs w:val="24"/>
        </w:rPr>
        <w:tab/>
      </w:r>
    </w:p>
    <w:p w:rsidR="00FA1301" w:rsidRPr="00FA1301" w:rsidRDefault="00D05887" w:rsidP="00BF16D5">
      <w:pPr>
        <w:rPr>
          <w:sz w:val="24"/>
          <w:szCs w:val="24"/>
        </w:rPr>
      </w:pPr>
      <w:r w:rsidRPr="00834F82">
        <w:rPr>
          <w:sz w:val="24"/>
          <w:szCs w:val="24"/>
        </w:rPr>
        <w:tab/>
      </w:r>
      <w:r w:rsidRPr="00834F82">
        <w:rPr>
          <w:sz w:val="24"/>
          <w:szCs w:val="24"/>
        </w:rPr>
        <w:tab/>
      </w:r>
    </w:p>
    <w:p w:rsidR="00661AFE" w:rsidRDefault="00884F4D" w:rsidP="00BF16D5">
      <w:pPr>
        <w:jc w:val="both"/>
        <w:rPr>
          <w:sz w:val="24"/>
          <w:szCs w:val="24"/>
        </w:rPr>
      </w:pPr>
      <w:r w:rsidRPr="00834F82">
        <w:rPr>
          <w:sz w:val="24"/>
          <w:szCs w:val="24"/>
        </w:rPr>
        <w:t xml:space="preserve">      </w:t>
      </w:r>
      <w:r w:rsidR="00D1372A">
        <w:rPr>
          <w:sz w:val="24"/>
          <w:szCs w:val="24"/>
        </w:rPr>
        <w:t xml:space="preserve">        </w:t>
      </w:r>
      <w:r w:rsidR="00661AFE">
        <w:rPr>
          <w:sz w:val="24"/>
          <w:szCs w:val="24"/>
        </w:rPr>
        <w:t xml:space="preserve">Na temelju članka </w:t>
      </w:r>
      <w:smartTag w:uri="urn:schemas-microsoft-com:office:smarttags" w:element="metricconverter">
        <w:smartTagPr>
          <w:attr w:name="ProductID" w:val="35. st"/>
        </w:smartTagPr>
        <w:r w:rsidR="00661AFE">
          <w:rPr>
            <w:sz w:val="24"/>
            <w:szCs w:val="24"/>
          </w:rPr>
          <w:t>35. st</w:t>
        </w:r>
      </w:smartTag>
      <w:r w:rsidR="00661AFE">
        <w:rPr>
          <w:sz w:val="24"/>
          <w:szCs w:val="24"/>
        </w:rPr>
        <w:t xml:space="preserve">. 3. Zakona o vlasništvu i drugim stvarnim pravima („Narodne novine“ br. 91/96, 73/00, 114/01, 79/06, </w:t>
      </w:r>
      <w:r w:rsidR="00BD6CBA">
        <w:rPr>
          <w:sz w:val="24"/>
          <w:szCs w:val="24"/>
        </w:rPr>
        <w:t xml:space="preserve">141/06, 146/08, 38/09, 153/09, </w:t>
      </w:r>
      <w:r w:rsidR="00661AFE">
        <w:rPr>
          <w:sz w:val="24"/>
          <w:szCs w:val="24"/>
        </w:rPr>
        <w:t>143/12</w:t>
      </w:r>
      <w:r w:rsidR="00B502AB">
        <w:rPr>
          <w:sz w:val="24"/>
          <w:szCs w:val="24"/>
        </w:rPr>
        <w:t xml:space="preserve"> i</w:t>
      </w:r>
      <w:r w:rsidR="00BD6CBA">
        <w:rPr>
          <w:sz w:val="24"/>
          <w:szCs w:val="24"/>
        </w:rPr>
        <w:t xml:space="preserve"> 152/14</w:t>
      </w:r>
      <w:r w:rsidR="00661AFE">
        <w:rPr>
          <w:sz w:val="24"/>
          <w:szCs w:val="24"/>
        </w:rPr>
        <w:t xml:space="preserve">) </w:t>
      </w:r>
      <w:r w:rsidR="00DD02D3">
        <w:rPr>
          <w:sz w:val="24"/>
          <w:szCs w:val="24"/>
        </w:rPr>
        <w:t>i</w:t>
      </w:r>
      <w:r w:rsidR="00415BB4" w:rsidRPr="00355AAB">
        <w:rPr>
          <w:sz w:val="24"/>
          <w:szCs w:val="24"/>
        </w:rPr>
        <w:t xml:space="preserve"> </w:t>
      </w:r>
      <w:r w:rsidR="00A00475" w:rsidRPr="00355AAB">
        <w:rPr>
          <w:sz w:val="24"/>
          <w:szCs w:val="24"/>
        </w:rPr>
        <w:t xml:space="preserve">članka </w:t>
      </w:r>
      <w:r w:rsidR="00661AFE">
        <w:rPr>
          <w:sz w:val="24"/>
          <w:szCs w:val="24"/>
        </w:rPr>
        <w:t>35</w:t>
      </w:r>
      <w:r w:rsidRPr="00355AAB">
        <w:rPr>
          <w:sz w:val="24"/>
          <w:szCs w:val="24"/>
        </w:rPr>
        <w:t>. Statuta Grada Ivanca („Službeni vjesnik Varaždinske županije“ br. 21/09</w:t>
      </w:r>
      <w:r w:rsidR="00AD2BA7">
        <w:rPr>
          <w:sz w:val="24"/>
          <w:szCs w:val="24"/>
        </w:rPr>
        <w:t xml:space="preserve">, </w:t>
      </w:r>
      <w:r w:rsidR="00355AAB" w:rsidRPr="00355AAB">
        <w:rPr>
          <w:sz w:val="24"/>
          <w:szCs w:val="24"/>
        </w:rPr>
        <w:t>12/13</w:t>
      </w:r>
      <w:r w:rsidR="00AD2BA7">
        <w:rPr>
          <w:sz w:val="24"/>
          <w:szCs w:val="24"/>
        </w:rPr>
        <w:t xml:space="preserve"> i 23/13 – pročišćeni tekst</w:t>
      </w:r>
      <w:r w:rsidRPr="00355AAB">
        <w:rPr>
          <w:sz w:val="24"/>
          <w:szCs w:val="24"/>
        </w:rPr>
        <w:t>)</w:t>
      </w:r>
      <w:r w:rsidR="00733402">
        <w:rPr>
          <w:sz w:val="24"/>
          <w:szCs w:val="24"/>
        </w:rPr>
        <w:t xml:space="preserve">, </w:t>
      </w:r>
      <w:r w:rsidR="00B44393">
        <w:rPr>
          <w:sz w:val="24"/>
          <w:szCs w:val="24"/>
        </w:rPr>
        <w:t>a u sve</w:t>
      </w:r>
      <w:r w:rsidR="00334AB4">
        <w:rPr>
          <w:sz w:val="24"/>
          <w:szCs w:val="24"/>
        </w:rPr>
        <w:t xml:space="preserve">zi članka 103. Zakona o cestama („Narodne novine“ br. 84/11, 22/13, 54/13, 148/13 i 92/14), </w:t>
      </w:r>
      <w:r w:rsidR="00661AFE">
        <w:rPr>
          <w:sz w:val="24"/>
          <w:szCs w:val="24"/>
        </w:rPr>
        <w:t xml:space="preserve">Gradsko vijeće Grada Ivanca na </w:t>
      </w:r>
      <w:r w:rsidR="00B42067">
        <w:rPr>
          <w:sz w:val="24"/>
          <w:szCs w:val="24"/>
        </w:rPr>
        <w:t>2. s</w:t>
      </w:r>
      <w:r w:rsidR="00661AFE">
        <w:rPr>
          <w:sz w:val="24"/>
          <w:szCs w:val="24"/>
        </w:rPr>
        <w:t xml:space="preserve">jednici održanoj </w:t>
      </w:r>
      <w:r w:rsidR="00B42067">
        <w:rPr>
          <w:sz w:val="24"/>
          <w:szCs w:val="24"/>
        </w:rPr>
        <w:t>27. lipnja</w:t>
      </w:r>
      <w:r w:rsidR="00661AFE">
        <w:rPr>
          <w:sz w:val="24"/>
          <w:szCs w:val="24"/>
        </w:rPr>
        <w:t xml:space="preserve">                    </w:t>
      </w:r>
      <w:r w:rsidR="000502DA">
        <w:rPr>
          <w:sz w:val="24"/>
          <w:szCs w:val="24"/>
        </w:rPr>
        <w:t xml:space="preserve">  2017</w:t>
      </w:r>
      <w:r w:rsidR="00661AFE">
        <w:rPr>
          <w:sz w:val="24"/>
          <w:szCs w:val="24"/>
        </w:rPr>
        <w:t>. godine, donosi</w:t>
      </w:r>
    </w:p>
    <w:p w:rsidR="00A86BF1" w:rsidRDefault="00A86BF1" w:rsidP="00A86BF1">
      <w:pPr>
        <w:rPr>
          <w:sz w:val="24"/>
          <w:szCs w:val="24"/>
        </w:rPr>
      </w:pPr>
    </w:p>
    <w:p w:rsidR="00FA1301" w:rsidRPr="00FA1301" w:rsidRDefault="00FA1301" w:rsidP="00A86BF1">
      <w:pPr>
        <w:rPr>
          <w:sz w:val="24"/>
          <w:szCs w:val="24"/>
        </w:rPr>
      </w:pPr>
    </w:p>
    <w:p w:rsidR="00437BA6" w:rsidRDefault="00D81EEA" w:rsidP="00D81EE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661AFE">
        <w:rPr>
          <w:b/>
          <w:sz w:val="24"/>
          <w:szCs w:val="24"/>
        </w:rPr>
        <w:t>O D L U K U</w:t>
      </w:r>
    </w:p>
    <w:p w:rsidR="00A86BF1" w:rsidRDefault="00D81EEA" w:rsidP="00D81EE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A86BF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r w:rsidR="00661AFE">
        <w:rPr>
          <w:b/>
          <w:sz w:val="24"/>
          <w:szCs w:val="24"/>
        </w:rPr>
        <w:t>o ukidanju svojst</w:t>
      </w:r>
      <w:r w:rsidR="00233FB7">
        <w:rPr>
          <w:b/>
          <w:sz w:val="24"/>
          <w:szCs w:val="24"/>
        </w:rPr>
        <w:t xml:space="preserve">va javnog dobra </w:t>
      </w:r>
      <w:r w:rsidR="00A86BF1">
        <w:rPr>
          <w:b/>
          <w:sz w:val="24"/>
          <w:szCs w:val="24"/>
        </w:rPr>
        <w:t>u općoj uporabi</w:t>
      </w:r>
    </w:p>
    <w:p w:rsidR="00A86BF1" w:rsidRDefault="00D61A8C" w:rsidP="00A86BF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86BF1">
        <w:rPr>
          <w:b/>
          <w:sz w:val="24"/>
          <w:szCs w:val="24"/>
        </w:rPr>
        <w:t xml:space="preserve">        </w:t>
      </w:r>
      <w:r w:rsidR="000502DA">
        <w:rPr>
          <w:b/>
          <w:sz w:val="24"/>
          <w:szCs w:val="24"/>
        </w:rPr>
        <w:t xml:space="preserve">     </w:t>
      </w:r>
      <w:r w:rsidR="00A86BF1">
        <w:rPr>
          <w:b/>
          <w:sz w:val="24"/>
          <w:szCs w:val="24"/>
        </w:rPr>
        <w:t xml:space="preserve">– nerazvrstana cesta </w:t>
      </w:r>
      <w:r w:rsidR="00233FB7">
        <w:rPr>
          <w:b/>
          <w:sz w:val="24"/>
          <w:szCs w:val="24"/>
        </w:rPr>
        <w:t xml:space="preserve">na </w:t>
      </w:r>
      <w:r w:rsidR="000502DA">
        <w:rPr>
          <w:b/>
          <w:sz w:val="24"/>
          <w:szCs w:val="24"/>
        </w:rPr>
        <w:t xml:space="preserve">k.č.br. 3243 k.o. </w:t>
      </w:r>
      <w:proofErr w:type="spellStart"/>
      <w:r w:rsidR="000502DA">
        <w:rPr>
          <w:b/>
          <w:sz w:val="24"/>
          <w:szCs w:val="24"/>
        </w:rPr>
        <w:t>Jerovec</w:t>
      </w:r>
      <w:proofErr w:type="spellEnd"/>
    </w:p>
    <w:p w:rsidR="00FA1301" w:rsidRPr="00A86BF1" w:rsidRDefault="00FA1301" w:rsidP="00A86BF1">
      <w:pPr>
        <w:ind w:firstLine="708"/>
        <w:rPr>
          <w:b/>
          <w:sz w:val="24"/>
          <w:szCs w:val="24"/>
        </w:rPr>
      </w:pPr>
    </w:p>
    <w:p w:rsidR="00497CE3" w:rsidRPr="00A86BF1" w:rsidRDefault="00497CE3" w:rsidP="00497CE3">
      <w:pPr>
        <w:rPr>
          <w:bCs/>
          <w:sz w:val="32"/>
          <w:szCs w:val="32"/>
        </w:rPr>
      </w:pPr>
    </w:p>
    <w:p w:rsidR="00497CE3" w:rsidRDefault="00661AFE" w:rsidP="00661AFE">
      <w:pPr>
        <w:tabs>
          <w:tab w:val="left" w:pos="85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Članak 1.</w:t>
      </w:r>
    </w:p>
    <w:p w:rsidR="00B42067" w:rsidRDefault="00B42067" w:rsidP="00661AFE">
      <w:pPr>
        <w:tabs>
          <w:tab w:val="left" w:pos="855"/>
        </w:tabs>
        <w:jc w:val="center"/>
        <w:rPr>
          <w:bCs/>
          <w:sz w:val="24"/>
          <w:szCs w:val="24"/>
        </w:rPr>
      </w:pPr>
    </w:p>
    <w:p w:rsidR="00661AFE" w:rsidRPr="007A6454" w:rsidRDefault="00661AFE" w:rsidP="00661AFE">
      <w:pPr>
        <w:tabs>
          <w:tab w:val="left" w:pos="85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Ovom Odlukom utvrđuje se ukidanje svojstva javnog dobra </w:t>
      </w:r>
      <w:r w:rsidR="00036136">
        <w:rPr>
          <w:bCs/>
          <w:sz w:val="24"/>
          <w:szCs w:val="24"/>
        </w:rPr>
        <w:t xml:space="preserve">u općoj uporabi – nerazvrstana cesta </w:t>
      </w:r>
      <w:r>
        <w:rPr>
          <w:bCs/>
          <w:sz w:val="24"/>
          <w:szCs w:val="24"/>
        </w:rPr>
        <w:t xml:space="preserve">na </w:t>
      </w:r>
      <w:r w:rsidR="000502DA">
        <w:rPr>
          <w:bCs/>
          <w:sz w:val="24"/>
          <w:szCs w:val="24"/>
        </w:rPr>
        <w:t>nekretnini označenoj</w:t>
      </w:r>
      <w:r>
        <w:rPr>
          <w:bCs/>
          <w:sz w:val="24"/>
          <w:szCs w:val="24"/>
        </w:rPr>
        <w:t xml:space="preserve"> kao k.č.br. </w:t>
      </w:r>
      <w:r w:rsidR="000502DA">
        <w:rPr>
          <w:bCs/>
          <w:sz w:val="24"/>
          <w:szCs w:val="24"/>
        </w:rPr>
        <w:t xml:space="preserve">3243 k.o. </w:t>
      </w:r>
      <w:proofErr w:type="spellStart"/>
      <w:r w:rsidR="000502DA">
        <w:rPr>
          <w:bCs/>
          <w:sz w:val="24"/>
          <w:szCs w:val="24"/>
        </w:rPr>
        <w:t>Jerovec</w:t>
      </w:r>
      <w:proofErr w:type="spellEnd"/>
      <w:r w:rsidR="000502DA">
        <w:rPr>
          <w:bCs/>
          <w:sz w:val="24"/>
          <w:szCs w:val="24"/>
        </w:rPr>
        <w:t xml:space="preserve">, u naravi nerazvrstana cesta NC 3-038-1 </w:t>
      </w:r>
      <w:proofErr w:type="spellStart"/>
      <w:r w:rsidR="000502DA">
        <w:rPr>
          <w:bCs/>
          <w:sz w:val="24"/>
          <w:szCs w:val="24"/>
        </w:rPr>
        <w:t>Jerovec</w:t>
      </w:r>
      <w:proofErr w:type="spellEnd"/>
      <w:r>
        <w:rPr>
          <w:bCs/>
          <w:sz w:val="24"/>
          <w:szCs w:val="24"/>
        </w:rPr>
        <w:t xml:space="preserve">, </w:t>
      </w:r>
      <w:r w:rsidR="00BC0966">
        <w:rPr>
          <w:bCs/>
          <w:sz w:val="24"/>
          <w:szCs w:val="24"/>
        </w:rPr>
        <w:t>u</w:t>
      </w:r>
      <w:r w:rsidR="000502DA">
        <w:rPr>
          <w:bCs/>
          <w:sz w:val="24"/>
          <w:szCs w:val="24"/>
        </w:rPr>
        <w:t>kupne površine</w:t>
      </w:r>
      <w:r w:rsidRPr="0010004B">
        <w:rPr>
          <w:bCs/>
          <w:color w:val="FF0000"/>
          <w:sz w:val="24"/>
          <w:szCs w:val="24"/>
        </w:rPr>
        <w:t xml:space="preserve"> </w:t>
      </w:r>
      <w:r w:rsidR="000502DA">
        <w:rPr>
          <w:bCs/>
          <w:sz w:val="24"/>
          <w:szCs w:val="24"/>
        </w:rPr>
        <w:t>802</w:t>
      </w:r>
      <w:r w:rsidRPr="00A36299">
        <w:rPr>
          <w:bCs/>
          <w:sz w:val="24"/>
          <w:szCs w:val="24"/>
        </w:rPr>
        <w:t xml:space="preserve"> m</w:t>
      </w:r>
      <w:r w:rsidRPr="00A36299">
        <w:rPr>
          <w:bCs/>
          <w:sz w:val="24"/>
          <w:szCs w:val="24"/>
          <w:vertAlign w:val="superscript"/>
        </w:rPr>
        <w:t>2</w:t>
      </w:r>
      <w:r w:rsidR="00A601CA">
        <w:rPr>
          <w:bCs/>
          <w:sz w:val="24"/>
          <w:szCs w:val="24"/>
        </w:rPr>
        <w:t>,</w:t>
      </w:r>
      <w:r w:rsidR="00BF16D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upisane u </w:t>
      </w:r>
      <w:proofErr w:type="spellStart"/>
      <w:r>
        <w:rPr>
          <w:bCs/>
          <w:sz w:val="24"/>
          <w:szCs w:val="24"/>
        </w:rPr>
        <w:t>z.k.ul</w:t>
      </w:r>
      <w:proofErr w:type="spellEnd"/>
      <w:r>
        <w:rPr>
          <w:bCs/>
          <w:sz w:val="24"/>
          <w:szCs w:val="24"/>
        </w:rPr>
        <w:t xml:space="preserve">. </w:t>
      </w:r>
      <w:r w:rsidR="000502DA">
        <w:rPr>
          <w:bCs/>
          <w:sz w:val="24"/>
          <w:szCs w:val="24"/>
        </w:rPr>
        <w:t xml:space="preserve">br. 5669 za k.o. </w:t>
      </w:r>
      <w:proofErr w:type="spellStart"/>
      <w:r w:rsidR="000502DA">
        <w:rPr>
          <w:bCs/>
          <w:sz w:val="24"/>
          <w:szCs w:val="24"/>
        </w:rPr>
        <w:t>Jerovec</w:t>
      </w:r>
      <w:proofErr w:type="spellEnd"/>
      <w:r>
        <w:rPr>
          <w:bCs/>
          <w:sz w:val="24"/>
          <w:szCs w:val="24"/>
        </w:rPr>
        <w:t>, kao ja</w:t>
      </w:r>
      <w:r w:rsidR="00DC7C62">
        <w:rPr>
          <w:bCs/>
          <w:sz w:val="24"/>
          <w:szCs w:val="24"/>
        </w:rPr>
        <w:t>vno dobro</w:t>
      </w:r>
      <w:r w:rsidR="00326DC7">
        <w:rPr>
          <w:bCs/>
          <w:sz w:val="24"/>
          <w:szCs w:val="24"/>
        </w:rPr>
        <w:t xml:space="preserve"> u općoj uporabi – nerazvrstana cesta</w:t>
      </w:r>
      <w:r w:rsidR="00D61A8C">
        <w:rPr>
          <w:bCs/>
          <w:sz w:val="24"/>
          <w:szCs w:val="24"/>
        </w:rPr>
        <w:t>,</w:t>
      </w:r>
      <w:r w:rsidR="00326DC7" w:rsidRPr="00326DC7">
        <w:rPr>
          <w:sz w:val="24"/>
          <w:szCs w:val="24"/>
        </w:rPr>
        <w:t xml:space="preserve"> </w:t>
      </w:r>
      <w:r w:rsidR="00326DC7">
        <w:rPr>
          <w:sz w:val="24"/>
          <w:szCs w:val="24"/>
        </w:rPr>
        <w:t xml:space="preserve">u vlasništvu Grada Ivanca, Ivanec, Trg hrvatskih </w:t>
      </w:r>
      <w:proofErr w:type="spellStart"/>
      <w:r w:rsidR="00326DC7">
        <w:rPr>
          <w:sz w:val="24"/>
          <w:szCs w:val="24"/>
        </w:rPr>
        <w:t>ivanovaca</w:t>
      </w:r>
      <w:proofErr w:type="spellEnd"/>
      <w:r w:rsidR="00326DC7">
        <w:rPr>
          <w:sz w:val="24"/>
          <w:szCs w:val="24"/>
        </w:rPr>
        <w:t xml:space="preserve"> 9b</w:t>
      </w:r>
      <w:r w:rsidR="00326DC7" w:rsidRPr="00CE7E10">
        <w:rPr>
          <w:sz w:val="24"/>
          <w:szCs w:val="24"/>
        </w:rPr>
        <w:t xml:space="preserve">, </w:t>
      </w:r>
      <w:r w:rsidR="003125DA">
        <w:rPr>
          <w:sz w:val="24"/>
          <w:szCs w:val="24"/>
        </w:rPr>
        <w:t>OIB</w:t>
      </w:r>
      <w:r w:rsidR="00326DC7">
        <w:rPr>
          <w:sz w:val="24"/>
          <w:szCs w:val="24"/>
        </w:rPr>
        <w:t xml:space="preserve"> 84121580205,</w:t>
      </w:r>
      <w:r w:rsidR="00DC7C62">
        <w:rPr>
          <w:bCs/>
          <w:sz w:val="24"/>
          <w:szCs w:val="24"/>
        </w:rPr>
        <w:t xml:space="preserve"> </w:t>
      </w:r>
      <w:r w:rsidR="005D72CE">
        <w:rPr>
          <w:bCs/>
          <w:sz w:val="24"/>
          <w:szCs w:val="24"/>
        </w:rPr>
        <w:t>prema</w:t>
      </w:r>
      <w:r w:rsidR="00DC7C62">
        <w:rPr>
          <w:bCs/>
          <w:sz w:val="24"/>
          <w:szCs w:val="24"/>
        </w:rPr>
        <w:t xml:space="preserve"> Prijavnom listu</w:t>
      </w:r>
      <w:r w:rsidR="00FC341C">
        <w:rPr>
          <w:bCs/>
          <w:sz w:val="24"/>
          <w:szCs w:val="24"/>
        </w:rPr>
        <w:t xml:space="preserve"> za</w:t>
      </w:r>
      <w:r w:rsidR="00D61A8C">
        <w:rPr>
          <w:bCs/>
          <w:sz w:val="24"/>
          <w:szCs w:val="24"/>
        </w:rPr>
        <w:t xml:space="preserve"> k.č.br. </w:t>
      </w:r>
      <w:r w:rsidR="000502DA">
        <w:rPr>
          <w:bCs/>
          <w:sz w:val="24"/>
          <w:szCs w:val="24"/>
        </w:rPr>
        <w:t xml:space="preserve">1143, 3243, obje u k.o. </w:t>
      </w:r>
      <w:proofErr w:type="spellStart"/>
      <w:r w:rsidR="000502DA">
        <w:rPr>
          <w:bCs/>
          <w:sz w:val="24"/>
          <w:szCs w:val="24"/>
        </w:rPr>
        <w:t>Jerovec</w:t>
      </w:r>
      <w:proofErr w:type="spellEnd"/>
      <w:r w:rsidR="000502DA">
        <w:rPr>
          <w:bCs/>
          <w:sz w:val="24"/>
          <w:szCs w:val="24"/>
        </w:rPr>
        <w:t xml:space="preserve"> (Geodetski projekt br. 227/16, izrađen od </w:t>
      </w:r>
      <w:proofErr w:type="spellStart"/>
      <w:r w:rsidR="000502DA">
        <w:rPr>
          <w:bCs/>
          <w:sz w:val="24"/>
          <w:szCs w:val="24"/>
        </w:rPr>
        <w:t>Geoizmjera</w:t>
      </w:r>
      <w:proofErr w:type="spellEnd"/>
      <w:r w:rsidR="000502DA">
        <w:rPr>
          <w:bCs/>
          <w:sz w:val="24"/>
          <w:szCs w:val="24"/>
        </w:rPr>
        <w:t xml:space="preserve"> d.o.o.</w:t>
      </w:r>
      <w:r w:rsidR="008F13E4">
        <w:rPr>
          <w:bCs/>
          <w:sz w:val="24"/>
          <w:szCs w:val="24"/>
        </w:rPr>
        <w:t>,</w:t>
      </w:r>
      <w:r w:rsidR="000502DA">
        <w:rPr>
          <w:bCs/>
          <w:sz w:val="24"/>
          <w:szCs w:val="24"/>
        </w:rPr>
        <w:t xml:space="preserve"> Ak. Mirka </w:t>
      </w:r>
      <w:proofErr w:type="spellStart"/>
      <w:r w:rsidR="000502DA">
        <w:rPr>
          <w:bCs/>
          <w:sz w:val="24"/>
          <w:szCs w:val="24"/>
        </w:rPr>
        <w:t>Maleza</w:t>
      </w:r>
      <w:proofErr w:type="spellEnd"/>
      <w:r w:rsidR="000502DA">
        <w:rPr>
          <w:bCs/>
          <w:sz w:val="24"/>
          <w:szCs w:val="24"/>
        </w:rPr>
        <w:t xml:space="preserve"> 3, Ivanec)</w:t>
      </w:r>
      <w:r w:rsidR="008F13E4">
        <w:rPr>
          <w:bCs/>
          <w:sz w:val="24"/>
          <w:szCs w:val="24"/>
        </w:rPr>
        <w:t xml:space="preserve"> </w:t>
      </w:r>
      <w:r w:rsidR="005D72CE">
        <w:rPr>
          <w:bCs/>
          <w:sz w:val="24"/>
          <w:szCs w:val="24"/>
        </w:rPr>
        <w:t xml:space="preserve">koji je sastavni dio ove Odluke, </w:t>
      </w:r>
      <w:r w:rsidR="000F60CA">
        <w:rPr>
          <w:bCs/>
          <w:sz w:val="24"/>
          <w:szCs w:val="24"/>
        </w:rPr>
        <w:t>a za potrebe</w:t>
      </w:r>
      <w:r w:rsidR="000502DA">
        <w:rPr>
          <w:bCs/>
          <w:sz w:val="24"/>
          <w:szCs w:val="24"/>
        </w:rPr>
        <w:t xml:space="preserve"> </w:t>
      </w:r>
      <w:r w:rsidR="00C84AB5">
        <w:rPr>
          <w:bCs/>
          <w:sz w:val="24"/>
          <w:szCs w:val="24"/>
        </w:rPr>
        <w:t xml:space="preserve">formiranja građevne čestice radi </w:t>
      </w:r>
      <w:r w:rsidR="000502DA">
        <w:rPr>
          <w:bCs/>
          <w:sz w:val="24"/>
          <w:szCs w:val="24"/>
        </w:rPr>
        <w:t>izgradnje pristupne ceste na odlagalište otpada „</w:t>
      </w:r>
      <w:proofErr w:type="spellStart"/>
      <w:r w:rsidR="000502DA">
        <w:rPr>
          <w:bCs/>
          <w:sz w:val="24"/>
          <w:szCs w:val="24"/>
        </w:rPr>
        <w:t>Jerovec</w:t>
      </w:r>
      <w:proofErr w:type="spellEnd"/>
      <w:r w:rsidR="000502DA">
        <w:rPr>
          <w:bCs/>
          <w:sz w:val="24"/>
          <w:szCs w:val="24"/>
        </w:rPr>
        <w:t>“</w:t>
      </w:r>
      <w:r w:rsidR="008F13E4">
        <w:rPr>
          <w:bCs/>
          <w:sz w:val="24"/>
          <w:szCs w:val="24"/>
        </w:rPr>
        <w:t>, sve</w:t>
      </w:r>
      <w:r w:rsidR="007A6454">
        <w:rPr>
          <w:bCs/>
          <w:sz w:val="24"/>
          <w:szCs w:val="24"/>
        </w:rPr>
        <w:t xml:space="preserve"> sukladno prostorno</w:t>
      </w:r>
      <w:r w:rsidR="009E17D7">
        <w:rPr>
          <w:bCs/>
          <w:sz w:val="24"/>
          <w:szCs w:val="24"/>
        </w:rPr>
        <w:t>-</w:t>
      </w:r>
      <w:r w:rsidR="007A6454">
        <w:rPr>
          <w:bCs/>
          <w:sz w:val="24"/>
          <w:szCs w:val="24"/>
        </w:rPr>
        <w:t>planskoj dokumentaciji Grada Ivanca.</w:t>
      </w:r>
    </w:p>
    <w:p w:rsidR="00661AFE" w:rsidRDefault="00661AFE" w:rsidP="00661AFE">
      <w:pPr>
        <w:tabs>
          <w:tab w:val="left" w:pos="855"/>
        </w:tabs>
        <w:jc w:val="both"/>
        <w:rPr>
          <w:bCs/>
          <w:sz w:val="20"/>
        </w:rPr>
      </w:pPr>
    </w:p>
    <w:p w:rsidR="00B42067" w:rsidRPr="00FA1301" w:rsidRDefault="00B42067" w:rsidP="00661AFE">
      <w:pPr>
        <w:tabs>
          <w:tab w:val="left" w:pos="855"/>
        </w:tabs>
        <w:jc w:val="both"/>
        <w:rPr>
          <w:bCs/>
          <w:sz w:val="20"/>
        </w:rPr>
      </w:pPr>
    </w:p>
    <w:p w:rsidR="00661AFE" w:rsidRDefault="00661AFE" w:rsidP="00661AFE">
      <w:pPr>
        <w:tabs>
          <w:tab w:val="left" w:pos="85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Članak 2.</w:t>
      </w:r>
    </w:p>
    <w:p w:rsidR="00B42067" w:rsidRDefault="00B42067" w:rsidP="00661AFE">
      <w:pPr>
        <w:tabs>
          <w:tab w:val="left" w:pos="855"/>
        </w:tabs>
        <w:jc w:val="center"/>
        <w:rPr>
          <w:bCs/>
          <w:sz w:val="24"/>
          <w:szCs w:val="24"/>
        </w:rPr>
      </w:pPr>
    </w:p>
    <w:p w:rsidR="00661AFE" w:rsidRDefault="00661AFE" w:rsidP="00661AFE">
      <w:pPr>
        <w:tabs>
          <w:tab w:val="left" w:pos="855"/>
          <w:tab w:val="left" w:pos="10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Utvrđuje se da je trajno prestala potreba za korištenjem predme</w:t>
      </w:r>
      <w:r w:rsidR="0091348B">
        <w:rPr>
          <w:bCs/>
          <w:sz w:val="24"/>
          <w:szCs w:val="24"/>
        </w:rPr>
        <w:t>tne nekretnine kao javnog dobra</w:t>
      </w:r>
      <w:r w:rsidR="00326DC7" w:rsidRPr="00326DC7">
        <w:rPr>
          <w:sz w:val="24"/>
          <w:szCs w:val="24"/>
        </w:rPr>
        <w:t xml:space="preserve"> </w:t>
      </w:r>
      <w:r w:rsidR="00326DC7">
        <w:rPr>
          <w:sz w:val="24"/>
          <w:szCs w:val="24"/>
        </w:rPr>
        <w:t>u općoj uporabi – nerazvrstana cesta</w:t>
      </w:r>
      <w:r w:rsidR="0091348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iz članka 1. ove Odluke, te se isključuje iz opće uporabe.</w:t>
      </w:r>
    </w:p>
    <w:p w:rsidR="00661AFE" w:rsidRDefault="00661AFE" w:rsidP="00661AFE">
      <w:pPr>
        <w:tabs>
          <w:tab w:val="left" w:pos="855"/>
          <w:tab w:val="left" w:pos="1026"/>
        </w:tabs>
        <w:jc w:val="both"/>
        <w:rPr>
          <w:bCs/>
          <w:sz w:val="20"/>
        </w:rPr>
      </w:pPr>
    </w:p>
    <w:p w:rsidR="00B42067" w:rsidRDefault="00B42067" w:rsidP="00661AFE">
      <w:pPr>
        <w:tabs>
          <w:tab w:val="left" w:pos="855"/>
          <w:tab w:val="left" w:pos="1026"/>
        </w:tabs>
        <w:jc w:val="both"/>
        <w:rPr>
          <w:bCs/>
          <w:sz w:val="20"/>
        </w:rPr>
      </w:pPr>
    </w:p>
    <w:p w:rsidR="00B42067" w:rsidRDefault="00B42067" w:rsidP="00661AFE">
      <w:pPr>
        <w:tabs>
          <w:tab w:val="left" w:pos="855"/>
          <w:tab w:val="left" w:pos="1026"/>
        </w:tabs>
        <w:jc w:val="both"/>
        <w:rPr>
          <w:bCs/>
          <w:sz w:val="20"/>
        </w:rPr>
      </w:pPr>
    </w:p>
    <w:p w:rsidR="00B42067" w:rsidRPr="00FA1301" w:rsidRDefault="00B42067" w:rsidP="00661AFE">
      <w:pPr>
        <w:tabs>
          <w:tab w:val="left" w:pos="855"/>
          <w:tab w:val="left" w:pos="1026"/>
        </w:tabs>
        <w:jc w:val="both"/>
        <w:rPr>
          <w:bCs/>
          <w:sz w:val="20"/>
        </w:rPr>
      </w:pPr>
    </w:p>
    <w:p w:rsidR="00661AFE" w:rsidRDefault="00661AFE" w:rsidP="00661AFE">
      <w:pPr>
        <w:tabs>
          <w:tab w:val="left" w:pos="855"/>
          <w:tab w:val="left" w:pos="102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Članak 3.</w:t>
      </w:r>
    </w:p>
    <w:p w:rsidR="00B42067" w:rsidRDefault="00B42067" w:rsidP="00661AFE">
      <w:pPr>
        <w:tabs>
          <w:tab w:val="left" w:pos="855"/>
          <w:tab w:val="left" w:pos="1026"/>
        </w:tabs>
        <w:jc w:val="center"/>
        <w:rPr>
          <w:bCs/>
          <w:sz w:val="24"/>
          <w:szCs w:val="24"/>
        </w:rPr>
      </w:pPr>
    </w:p>
    <w:p w:rsidR="00661AFE" w:rsidRDefault="0091348B" w:rsidP="006F77F8">
      <w:pPr>
        <w:tabs>
          <w:tab w:val="left" w:pos="855"/>
          <w:tab w:val="left" w:pos="10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="00661AFE">
        <w:rPr>
          <w:bCs/>
          <w:sz w:val="24"/>
          <w:szCs w:val="24"/>
        </w:rPr>
        <w:t xml:space="preserve">Temeljem ove Odluke, Općinski sud u Varaždinu, Stalna služba u Ivancu, izvršit će brisanje statusa javnog dobra </w:t>
      </w:r>
      <w:r w:rsidR="006F77F8">
        <w:rPr>
          <w:bCs/>
          <w:sz w:val="24"/>
          <w:szCs w:val="24"/>
        </w:rPr>
        <w:t>u općoj uporabi</w:t>
      </w:r>
      <w:r w:rsidR="000502DA">
        <w:rPr>
          <w:bCs/>
          <w:sz w:val="24"/>
          <w:szCs w:val="24"/>
        </w:rPr>
        <w:t xml:space="preserve"> – nerazvrstana cesta na </w:t>
      </w:r>
      <w:r w:rsidR="006F77F8">
        <w:rPr>
          <w:bCs/>
          <w:sz w:val="24"/>
          <w:szCs w:val="24"/>
        </w:rPr>
        <w:t>nekretnin</w:t>
      </w:r>
      <w:r w:rsidR="000502DA">
        <w:rPr>
          <w:bCs/>
          <w:sz w:val="24"/>
          <w:szCs w:val="24"/>
        </w:rPr>
        <w:t>i</w:t>
      </w:r>
      <w:r w:rsidR="00661AFE">
        <w:rPr>
          <w:bCs/>
          <w:sz w:val="24"/>
          <w:szCs w:val="24"/>
        </w:rPr>
        <w:t xml:space="preserve"> iz članka 1. ove Odluke, te će izvr</w:t>
      </w:r>
      <w:r w:rsidR="00BF16D5">
        <w:rPr>
          <w:bCs/>
          <w:sz w:val="24"/>
          <w:szCs w:val="24"/>
        </w:rPr>
        <w:t xml:space="preserve">šiti upis prava vlasništva na ime i u korist: Grad Ivanec, Ivanec, </w:t>
      </w:r>
      <w:r w:rsidR="00D043C1">
        <w:rPr>
          <w:bCs/>
          <w:sz w:val="24"/>
          <w:szCs w:val="24"/>
        </w:rPr>
        <w:t xml:space="preserve">Trg hrvatskih </w:t>
      </w:r>
      <w:proofErr w:type="spellStart"/>
      <w:r w:rsidR="00D043C1">
        <w:rPr>
          <w:bCs/>
          <w:sz w:val="24"/>
          <w:szCs w:val="24"/>
        </w:rPr>
        <w:t>ivanovaca</w:t>
      </w:r>
      <w:proofErr w:type="spellEnd"/>
      <w:r w:rsidR="00D043C1">
        <w:rPr>
          <w:bCs/>
          <w:sz w:val="24"/>
          <w:szCs w:val="24"/>
        </w:rPr>
        <w:t xml:space="preserve"> 9b, OIB</w:t>
      </w:r>
      <w:r w:rsidR="00BF16D5">
        <w:rPr>
          <w:bCs/>
          <w:sz w:val="24"/>
          <w:szCs w:val="24"/>
        </w:rPr>
        <w:t xml:space="preserve"> 84121580205.</w:t>
      </w:r>
    </w:p>
    <w:p w:rsidR="00BF16D5" w:rsidRDefault="00BF16D5" w:rsidP="003307D8">
      <w:pPr>
        <w:tabs>
          <w:tab w:val="left" w:pos="855"/>
          <w:tab w:val="left" w:pos="1026"/>
        </w:tabs>
        <w:jc w:val="both"/>
        <w:rPr>
          <w:bCs/>
          <w:sz w:val="20"/>
        </w:rPr>
      </w:pPr>
    </w:p>
    <w:p w:rsidR="00B42067" w:rsidRDefault="00B42067" w:rsidP="003307D8">
      <w:pPr>
        <w:tabs>
          <w:tab w:val="left" w:pos="855"/>
          <w:tab w:val="left" w:pos="1026"/>
        </w:tabs>
        <w:jc w:val="both"/>
        <w:rPr>
          <w:bCs/>
          <w:sz w:val="20"/>
        </w:rPr>
      </w:pPr>
    </w:p>
    <w:p w:rsidR="00B42067" w:rsidRPr="000502DA" w:rsidRDefault="00B42067" w:rsidP="003307D8">
      <w:pPr>
        <w:tabs>
          <w:tab w:val="left" w:pos="855"/>
          <w:tab w:val="left" w:pos="1026"/>
        </w:tabs>
        <w:jc w:val="both"/>
        <w:rPr>
          <w:bCs/>
          <w:sz w:val="20"/>
        </w:rPr>
      </w:pPr>
    </w:p>
    <w:p w:rsidR="00BF16D5" w:rsidRDefault="00BF16D5" w:rsidP="00BF16D5">
      <w:pPr>
        <w:tabs>
          <w:tab w:val="left" w:pos="855"/>
          <w:tab w:val="left" w:pos="102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Članak 4.</w:t>
      </w:r>
    </w:p>
    <w:p w:rsidR="00B42067" w:rsidRDefault="00B42067" w:rsidP="00BF16D5">
      <w:pPr>
        <w:tabs>
          <w:tab w:val="left" w:pos="855"/>
          <w:tab w:val="left" w:pos="1026"/>
        </w:tabs>
        <w:jc w:val="center"/>
        <w:rPr>
          <w:bCs/>
          <w:sz w:val="24"/>
          <w:szCs w:val="24"/>
        </w:rPr>
      </w:pPr>
    </w:p>
    <w:p w:rsidR="00BF16D5" w:rsidRDefault="0091348B" w:rsidP="0091348B">
      <w:pPr>
        <w:tabs>
          <w:tab w:val="left" w:pos="855"/>
          <w:tab w:val="left" w:pos="10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BF16D5">
        <w:rPr>
          <w:bCs/>
          <w:sz w:val="24"/>
          <w:szCs w:val="24"/>
        </w:rPr>
        <w:t xml:space="preserve"> Ova Odluka stupa na snagu dan</w:t>
      </w:r>
      <w:r w:rsidR="00D30F20">
        <w:rPr>
          <w:bCs/>
          <w:sz w:val="24"/>
          <w:szCs w:val="24"/>
        </w:rPr>
        <w:t>om donošenja</w:t>
      </w:r>
      <w:r w:rsidR="00B42067">
        <w:rPr>
          <w:bCs/>
          <w:sz w:val="24"/>
          <w:szCs w:val="24"/>
        </w:rPr>
        <w:t xml:space="preserve"> i objavljuje se u </w:t>
      </w:r>
      <w:r w:rsidR="008C19F2">
        <w:rPr>
          <w:bCs/>
          <w:sz w:val="24"/>
          <w:szCs w:val="24"/>
        </w:rPr>
        <w:t>Službeno</w:t>
      </w:r>
      <w:r w:rsidR="00B42067">
        <w:rPr>
          <w:bCs/>
          <w:sz w:val="24"/>
          <w:szCs w:val="24"/>
        </w:rPr>
        <w:t>m vjesniku Varaždinske županije</w:t>
      </w:r>
      <w:r w:rsidR="00D30F20">
        <w:rPr>
          <w:bCs/>
          <w:sz w:val="24"/>
          <w:szCs w:val="24"/>
        </w:rPr>
        <w:t>.</w:t>
      </w:r>
    </w:p>
    <w:p w:rsidR="00661AFE" w:rsidRDefault="00661AFE" w:rsidP="008F13E4">
      <w:pPr>
        <w:tabs>
          <w:tab w:val="left" w:pos="855"/>
        </w:tabs>
        <w:rPr>
          <w:bCs/>
          <w:sz w:val="24"/>
          <w:szCs w:val="24"/>
        </w:rPr>
      </w:pPr>
    </w:p>
    <w:p w:rsidR="008F13E4" w:rsidRDefault="008F13E4" w:rsidP="008F13E4">
      <w:pPr>
        <w:tabs>
          <w:tab w:val="left" w:pos="855"/>
        </w:tabs>
        <w:rPr>
          <w:bCs/>
          <w:sz w:val="24"/>
          <w:szCs w:val="24"/>
        </w:rPr>
      </w:pPr>
    </w:p>
    <w:p w:rsidR="00B42067" w:rsidRDefault="000502DA" w:rsidP="00BF16D5">
      <w:pPr>
        <w:tabs>
          <w:tab w:val="left" w:pos="855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PREDSJEDNICA</w:t>
      </w:r>
      <w:r w:rsidR="00BF16D5">
        <w:rPr>
          <w:bCs/>
          <w:sz w:val="24"/>
          <w:szCs w:val="24"/>
        </w:rPr>
        <w:t xml:space="preserve"> GRADSKOG </w:t>
      </w:r>
    </w:p>
    <w:p w:rsidR="00BF16D5" w:rsidRDefault="00BF16D5" w:rsidP="00BF16D5">
      <w:pPr>
        <w:tabs>
          <w:tab w:val="left" w:pos="855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VIJEĆA</w:t>
      </w:r>
      <w:r w:rsidR="00B420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GRADA IVANCA:</w:t>
      </w:r>
    </w:p>
    <w:p w:rsidR="00C5238F" w:rsidRPr="00AA7384" w:rsidRDefault="00AA7384" w:rsidP="008F13E4">
      <w:pPr>
        <w:tabs>
          <w:tab w:val="left" w:pos="855"/>
        </w:tabs>
        <w:jc w:val="right"/>
        <w:rPr>
          <w:bCs/>
          <w:sz w:val="24"/>
          <w:szCs w:val="24"/>
        </w:rPr>
      </w:pPr>
      <w:bookmarkStart w:id="0" w:name="_GoBack"/>
      <w:bookmarkEnd w:id="0"/>
      <w:r w:rsidRPr="00AA7384">
        <w:rPr>
          <w:bCs/>
          <w:sz w:val="24"/>
          <w:szCs w:val="24"/>
        </w:rPr>
        <w:t xml:space="preserve">Ksenija </w:t>
      </w:r>
      <w:r>
        <w:rPr>
          <w:bCs/>
          <w:sz w:val="24"/>
          <w:szCs w:val="24"/>
        </w:rPr>
        <w:t xml:space="preserve">Sedlar </w:t>
      </w:r>
      <w:proofErr w:type="spellStart"/>
      <w:r w:rsidRPr="00AA7384">
        <w:rPr>
          <w:bCs/>
          <w:sz w:val="24"/>
          <w:szCs w:val="24"/>
        </w:rPr>
        <w:t>Đunđek</w:t>
      </w:r>
      <w:proofErr w:type="spellEnd"/>
      <w:r w:rsidR="00E5570D">
        <w:rPr>
          <w:bCs/>
          <w:sz w:val="24"/>
          <w:szCs w:val="24"/>
        </w:rPr>
        <w:t xml:space="preserve">, </w:t>
      </w:r>
      <w:proofErr w:type="spellStart"/>
      <w:r w:rsidR="00E5570D">
        <w:rPr>
          <w:bCs/>
          <w:sz w:val="24"/>
          <w:szCs w:val="24"/>
        </w:rPr>
        <w:t>mag.oec</w:t>
      </w:r>
      <w:proofErr w:type="spellEnd"/>
      <w:r w:rsidR="00E5570D">
        <w:rPr>
          <w:bCs/>
          <w:sz w:val="24"/>
          <w:szCs w:val="24"/>
        </w:rPr>
        <w:t>.</w:t>
      </w:r>
    </w:p>
    <w:sectPr w:rsidR="00C5238F" w:rsidRPr="00AA7384" w:rsidSect="00FA1301">
      <w:headerReference w:type="even" r:id="rId8"/>
      <w:footerReference w:type="default" r:id="rId9"/>
      <w:pgSz w:w="12240" w:h="15840" w:code="1"/>
      <w:pgMar w:top="1191" w:right="1588" w:bottom="1191" w:left="158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F57" w:rsidRDefault="009F0F57">
      <w:r>
        <w:separator/>
      </w:r>
    </w:p>
  </w:endnote>
  <w:endnote w:type="continuationSeparator" w:id="0">
    <w:p w:rsidR="009F0F57" w:rsidRDefault="009F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477918"/>
      <w:docPartObj>
        <w:docPartGallery w:val="Page Numbers (Bottom of Page)"/>
        <w:docPartUnique/>
      </w:docPartObj>
    </w:sdtPr>
    <w:sdtContent>
      <w:p w:rsidR="00B42067" w:rsidRDefault="00B4206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42067" w:rsidRDefault="00B420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F57" w:rsidRDefault="009F0F57">
      <w:r>
        <w:separator/>
      </w:r>
    </w:p>
  </w:footnote>
  <w:footnote w:type="continuationSeparator" w:id="0">
    <w:p w:rsidR="009F0F57" w:rsidRDefault="009F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152" w:rsidRDefault="0035015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350152" w:rsidRDefault="0035015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0F7"/>
    <w:multiLevelType w:val="hybridMultilevel"/>
    <w:tmpl w:val="DCE6E482"/>
    <w:lvl w:ilvl="0" w:tplc="FCB8AA4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155A5E68"/>
    <w:multiLevelType w:val="hybridMultilevel"/>
    <w:tmpl w:val="E6E44F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63391"/>
    <w:multiLevelType w:val="hybridMultilevel"/>
    <w:tmpl w:val="1AE89A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319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854D83"/>
    <w:multiLevelType w:val="hybridMultilevel"/>
    <w:tmpl w:val="711809F6"/>
    <w:lvl w:ilvl="0" w:tplc="7FCAE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B60B35"/>
    <w:multiLevelType w:val="singleLevel"/>
    <w:tmpl w:val="9D262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6" w15:restartNumberingAfterBreak="0">
    <w:nsid w:val="61042D6E"/>
    <w:multiLevelType w:val="hybridMultilevel"/>
    <w:tmpl w:val="938E2754"/>
    <w:lvl w:ilvl="0" w:tplc="9C9CB710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614F680D"/>
    <w:multiLevelType w:val="hybridMultilevel"/>
    <w:tmpl w:val="CE0AED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91241"/>
    <w:multiLevelType w:val="hybridMultilevel"/>
    <w:tmpl w:val="84D0C998"/>
    <w:lvl w:ilvl="0" w:tplc="3272CAB8">
      <w:start w:val="1"/>
      <w:numFmt w:val="upperRoman"/>
      <w:lvlText w:val="%1."/>
      <w:lvlJc w:val="left"/>
      <w:pPr>
        <w:ind w:left="751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872" w:hanging="360"/>
      </w:pPr>
    </w:lvl>
    <w:lvl w:ilvl="2" w:tplc="041A001B" w:tentative="1">
      <w:start w:val="1"/>
      <w:numFmt w:val="lowerRoman"/>
      <w:lvlText w:val="%3."/>
      <w:lvlJc w:val="right"/>
      <w:pPr>
        <w:ind w:left="8592" w:hanging="180"/>
      </w:pPr>
    </w:lvl>
    <w:lvl w:ilvl="3" w:tplc="041A000F" w:tentative="1">
      <w:start w:val="1"/>
      <w:numFmt w:val="decimal"/>
      <w:lvlText w:val="%4."/>
      <w:lvlJc w:val="left"/>
      <w:pPr>
        <w:ind w:left="9312" w:hanging="360"/>
      </w:pPr>
    </w:lvl>
    <w:lvl w:ilvl="4" w:tplc="041A0019" w:tentative="1">
      <w:start w:val="1"/>
      <w:numFmt w:val="lowerLetter"/>
      <w:lvlText w:val="%5."/>
      <w:lvlJc w:val="left"/>
      <w:pPr>
        <w:ind w:left="10032" w:hanging="360"/>
      </w:pPr>
    </w:lvl>
    <w:lvl w:ilvl="5" w:tplc="041A001B" w:tentative="1">
      <w:start w:val="1"/>
      <w:numFmt w:val="lowerRoman"/>
      <w:lvlText w:val="%6."/>
      <w:lvlJc w:val="right"/>
      <w:pPr>
        <w:ind w:left="10752" w:hanging="180"/>
      </w:pPr>
    </w:lvl>
    <w:lvl w:ilvl="6" w:tplc="041A000F" w:tentative="1">
      <w:start w:val="1"/>
      <w:numFmt w:val="decimal"/>
      <w:lvlText w:val="%7."/>
      <w:lvlJc w:val="left"/>
      <w:pPr>
        <w:ind w:left="11472" w:hanging="360"/>
      </w:pPr>
    </w:lvl>
    <w:lvl w:ilvl="7" w:tplc="041A0019" w:tentative="1">
      <w:start w:val="1"/>
      <w:numFmt w:val="lowerLetter"/>
      <w:lvlText w:val="%8."/>
      <w:lvlJc w:val="left"/>
      <w:pPr>
        <w:ind w:left="12192" w:hanging="360"/>
      </w:pPr>
    </w:lvl>
    <w:lvl w:ilvl="8" w:tplc="041A001B" w:tentative="1">
      <w:start w:val="1"/>
      <w:numFmt w:val="lowerRoman"/>
      <w:lvlText w:val="%9."/>
      <w:lvlJc w:val="right"/>
      <w:pPr>
        <w:ind w:left="12912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36"/>
    <w:rsid w:val="00006217"/>
    <w:rsid w:val="00036136"/>
    <w:rsid w:val="00040449"/>
    <w:rsid w:val="00044DBD"/>
    <w:rsid w:val="00047145"/>
    <w:rsid w:val="000502DA"/>
    <w:rsid w:val="00054727"/>
    <w:rsid w:val="0005793B"/>
    <w:rsid w:val="00061959"/>
    <w:rsid w:val="00063F36"/>
    <w:rsid w:val="0006427D"/>
    <w:rsid w:val="00067D1B"/>
    <w:rsid w:val="000975AE"/>
    <w:rsid w:val="000A4799"/>
    <w:rsid w:val="000E6626"/>
    <w:rsid w:val="000F60CA"/>
    <w:rsid w:val="0010004B"/>
    <w:rsid w:val="0010464E"/>
    <w:rsid w:val="00110B8D"/>
    <w:rsid w:val="001153D8"/>
    <w:rsid w:val="00142E17"/>
    <w:rsid w:val="00150E25"/>
    <w:rsid w:val="00151228"/>
    <w:rsid w:val="00164F3A"/>
    <w:rsid w:val="0016738E"/>
    <w:rsid w:val="001822F1"/>
    <w:rsid w:val="0019078F"/>
    <w:rsid w:val="001941A2"/>
    <w:rsid w:val="001A203D"/>
    <w:rsid w:val="001A7FAA"/>
    <w:rsid w:val="001B379D"/>
    <w:rsid w:val="001C5F48"/>
    <w:rsid w:val="001C7D9F"/>
    <w:rsid w:val="001D0B63"/>
    <w:rsid w:val="001E05D4"/>
    <w:rsid w:val="001E1D9F"/>
    <w:rsid w:val="001F33F6"/>
    <w:rsid w:val="001F453F"/>
    <w:rsid w:val="001F5318"/>
    <w:rsid w:val="002019F2"/>
    <w:rsid w:val="0021645C"/>
    <w:rsid w:val="0022024E"/>
    <w:rsid w:val="00226AFB"/>
    <w:rsid w:val="00233FB7"/>
    <w:rsid w:val="0024033F"/>
    <w:rsid w:val="0026494A"/>
    <w:rsid w:val="00264D52"/>
    <w:rsid w:val="00272DAB"/>
    <w:rsid w:val="00291D73"/>
    <w:rsid w:val="002C5E1E"/>
    <w:rsid w:val="002D007C"/>
    <w:rsid w:val="002D2CD8"/>
    <w:rsid w:val="002D4C27"/>
    <w:rsid w:val="002E1E7F"/>
    <w:rsid w:val="00300F33"/>
    <w:rsid w:val="003125DA"/>
    <w:rsid w:val="00313FCF"/>
    <w:rsid w:val="00316DCC"/>
    <w:rsid w:val="0031758C"/>
    <w:rsid w:val="00326DC7"/>
    <w:rsid w:val="003307D8"/>
    <w:rsid w:val="00334AB4"/>
    <w:rsid w:val="00337F46"/>
    <w:rsid w:val="00350152"/>
    <w:rsid w:val="00355AAB"/>
    <w:rsid w:val="00357B5B"/>
    <w:rsid w:val="003604F4"/>
    <w:rsid w:val="0036199F"/>
    <w:rsid w:val="00376013"/>
    <w:rsid w:val="00377EF0"/>
    <w:rsid w:val="00382729"/>
    <w:rsid w:val="00385442"/>
    <w:rsid w:val="00391A6D"/>
    <w:rsid w:val="003A1CFD"/>
    <w:rsid w:val="003B2708"/>
    <w:rsid w:val="003B5F2C"/>
    <w:rsid w:val="003C20B4"/>
    <w:rsid w:val="003C71B0"/>
    <w:rsid w:val="003E684A"/>
    <w:rsid w:val="003F1E65"/>
    <w:rsid w:val="00404A70"/>
    <w:rsid w:val="004115EB"/>
    <w:rsid w:val="00415BB4"/>
    <w:rsid w:val="00421336"/>
    <w:rsid w:val="004239C0"/>
    <w:rsid w:val="004302DD"/>
    <w:rsid w:val="004309F8"/>
    <w:rsid w:val="00430FD7"/>
    <w:rsid w:val="00437BA6"/>
    <w:rsid w:val="00464092"/>
    <w:rsid w:val="00464BF7"/>
    <w:rsid w:val="00465D9D"/>
    <w:rsid w:val="00466CAB"/>
    <w:rsid w:val="0046747A"/>
    <w:rsid w:val="00476D42"/>
    <w:rsid w:val="0048300E"/>
    <w:rsid w:val="00497CE3"/>
    <w:rsid w:val="004A1572"/>
    <w:rsid w:val="004A1A06"/>
    <w:rsid w:val="004A4FE4"/>
    <w:rsid w:val="004A58F1"/>
    <w:rsid w:val="004A6263"/>
    <w:rsid w:val="004B0A1E"/>
    <w:rsid w:val="004B1691"/>
    <w:rsid w:val="004B3E65"/>
    <w:rsid w:val="004B4C90"/>
    <w:rsid w:val="004C55D8"/>
    <w:rsid w:val="004E5B6C"/>
    <w:rsid w:val="005016AE"/>
    <w:rsid w:val="00511027"/>
    <w:rsid w:val="00520BDF"/>
    <w:rsid w:val="005337CD"/>
    <w:rsid w:val="00537DD9"/>
    <w:rsid w:val="00554A55"/>
    <w:rsid w:val="005655CC"/>
    <w:rsid w:val="005708F4"/>
    <w:rsid w:val="005777D8"/>
    <w:rsid w:val="00584464"/>
    <w:rsid w:val="005A6786"/>
    <w:rsid w:val="005B28CD"/>
    <w:rsid w:val="005C3F27"/>
    <w:rsid w:val="005D013E"/>
    <w:rsid w:val="005D72CE"/>
    <w:rsid w:val="005F33C5"/>
    <w:rsid w:val="005F50D6"/>
    <w:rsid w:val="00605D0A"/>
    <w:rsid w:val="00633724"/>
    <w:rsid w:val="00644638"/>
    <w:rsid w:val="006505A4"/>
    <w:rsid w:val="00652B2D"/>
    <w:rsid w:val="006540DC"/>
    <w:rsid w:val="0065539A"/>
    <w:rsid w:val="00660EBD"/>
    <w:rsid w:val="00661AFE"/>
    <w:rsid w:val="006B0B48"/>
    <w:rsid w:val="006B267A"/>
    <w:rsid w:val="006B3708"/>
    <w:rsid w:val="006B4677"/>
    <w:rsid w:val="006C2F92"/>
    <w:rsid w:val="006D188C"/>
    <w:rsid w:val="006E723F"/>
    <w:rsid w:val="006F6536"/>
    <w:rsid w:val="006F77F8"/>
    <w:rsid w:val="00712622"/>
    <w:rsid w:val="00717246"/>
    <w:rsid w:val="00720E81"/>
    <w:rsid w:val="00720EE4"/>
    <w:rsid w:val="00725E5C"/>
    <w:rsid w:val="0073043D"/>
    <w:rsid w:val="007331D3"/>
    <w:rsid w:val="00733402"/>
    <w:rsid w:val="00752D2A"/>
    <w:rsid w:val="0076476D"/>
    <w:rsid w:val="00777594"/>
    <w:rsid w:val="00784121"/>
    <w:rsid w:val="00787497"/>
    <w:rsid w:val="007A22EC"/>
    <w:rsid w:val="007A6454"/>
    <w:rsid w:val="007D1568"/>
    <w:rsid w:val="007D4EC9"/>
    <w:rsid w:val="007E23F7"/>
    <w:rsid w:val="007F27BB"/>
    <w:rsid w:val="007F6E0A"/>
    <w:rsid w:val="00802DB0"/>
    <w:rsid w:val="00810951"/>
    <w:rsid w:val="0082310F"/>
    <w:rsid w:val="00830B6B"/>
    <w:rsid w:val="0083266C"/>
    <w:rsid w:val="00834F82"/>
    <w:rsid w:val="008428DD"/>
    <w:rsid w:val="00872910"/>
    <w:rsid w:val="00884F4D"/>
    <w:rsid w:val="00885875"/>
    <w:rsid w:val="008A049B"/>
    <w:rsid w:val="008B0BCF"/>
    <w:rsid w:val="008B0F0E"/>
    <w:rsid w:val="008C19F2"/>
    <w:rsid w:val="008D1903"/>
    <w:rsid w:val="008D2BF8"/>
    <w:rsid w:val="008D4840"/>
    <w:rsid w:val="008E3039"/>
    <w:rsid w:val="008F0D71"/>
    <w:rsid w:val="008F13E4"/>
    <w:rsid w:val="009022B8"/>
    <w:rsid w:val="0091348B"/>
    <w:rsid w:val="009139B9"/>
    <w:rsid w:val="00914508"/>
    <w:rsid w:val="0091667B"/>
    <w:rsid w:val="00921F9A"/>
    <w:rsid w:val="00937A13"/>
    <w:rsid w:val="009510D8"/>
    <w:rsid w:val="00990673"/>
    <w:rsid w:val="00996FE5"/>
    <w:rsid w:val="00997AB4"/>
    <w:rsid w:val="009A6751"/>
    <w:rsid w:val="009B0829"/>
    <w:rsid w:val="009C4DFC"/>
    <w:rsid w:val="009D1910"/>
    <w:rsid w:val="009D4E1C"/>
    <w:rsid w:val="009D5A2A"/>
    <w:rsid w:val="009E17D7"/>
    <w:rsid w:val="009E312D"/>
    <w:rsid w:val="009F0F57"/>
    <w:rsid w:val="00A00475"/>
    <w:rsid w:val="00A009A9"/>
    <w:rsid w:val="00A00A62"/>
    <w:rsid w:val="00A03BDE"/>
    <w:rsid w:val="00A26F98"/>
    <w:rsid w:val="00A3530B"/>
    <w:rsid w:val="00A36299"/>
    <w:rsid w:val="00A5299D"/>
    <w:rsid w:val="00A560EB"/>
    <w:rsid w:val="00A56590"/>
    <w:rsid w:val="00A601CA"/>
    <w:rsid w:val="00A851CE"/>
    <w:rsid w:val="00A86BF1"/>
    <w:rsid w:val="00A91442"/>
    <w:rsid w:val="00AA7384"/>
    <w:rsid w:val="00AB12B9"/>
    <w:rsid w:val="00AB28BB"/>
    <w:rsid w:val="00AC0654"/>
    <w:rsid w:val="00AC0F91"/>
    <w:rsid w:val="00AC1E55"/>
    <w:rsid w:val="00AC40A3"/>
    <w:rsid w:val="00AD0DC7"/>
    <w:rsid w:val="00AD2BA7"/>
    <w:rsid w:val="00AD7187"/>
    <w:rsid w:val="00AE55D1"/>
    <w:rsid w:val="00AF3AF1"/>
    <w:rsid w:val="00AF4800"/>
    <w:rsid w:val="00B01A92"/>
    <w:rsid w:val="00B02FE6"/>
    <w:rsid w:val="00B23354"/>
    <w:rsid w:val="00B42067"/>
    <w:rsid w:val="00B44393"/>
    <w:rsid w:val="00B45428"/>
    <w:rsid w:val="00B502AB"/>
    <w:rsid w:val="00B5539F"/>
    <w:rsid w:val="00B61C47"/>
    <w:rsid w:val="00B9532C"/>
    <w:rsid w:val="00BA6379"/>
    <w:rsid w:val="00BB20B0"/>
    <w:rsid w:val="00BC0966"/>
    <w:rsid w:val="00BC1418"/>
    <w:rsid w:val="00BC38D3"/>
    <w:rsid w:val="00BD6CBA"/>
    <w:rsid w:val="00BE6DED"/>
    <w:rsid w:val="00BF16D5"/>
    <w:rsid w:val="00BF523D"/>
    <w:rsid w:val="00C06CF2"/>
    <w:rsid w:val="00C17F5E"/>
    <w:rsid w:val="00C3355D"/>
    <w:rsid w:val="00C35591"/>
    <w:rsid w:val="00C5238F"/>
    <w:rsid w:val="00C550A3"/>
    <w:rsid w:val="00C5690C"/>
    <w:rsid w:val="00C574D3"/>
    <w:rsid w:val="00C71F64"/>
    <w:rsid w:val="00C84933"/>
    <w:rsid w:val="00C84AB5"/>
    <w:rsid w:val="00C86A01"/>
    <w:rsid w:val="00C944C2"/>
    <w:rsid w:val="00CA14F2"/>
    <w:rsid w:val="00CA178B"/>
    <w:rsid w:val="00CA58D5"/>
    <w:rsid w:val="00CB3D3F"/>
    <w:rsid w:val="00CC4D7D"/>
    <w:rsid w:val="00CE1F6D"/>
    <w:rsid w:val="00CE26FA"/>
    <w:rsid w:val="00CE49C4"/>
    <w:rsid w:val="00CF5038"/>
    <w:rsid w:val="00CF7065"/>
    <w:rsid w:val="00D043C1"/>
    <w:rsid w:val="00D05887"/>
    <w:rsid w:val="00D1372A"/>
    <w:rsid w:val="00D30F20"/>
    <w:rsid w:val="00D44107"/>
    <w:rsid w:val="00D44160"/>
    <w:rsid w:val="00D61A8C"/>
    <w:rsid w:val="00D718BB"/>
    <w:rsid w:val="00D77B53"/>
    <w:rsid w:val="00D81EEA"/>
    <w:rsid w:val="00D919B1"/>
    <w:rsid w:val="00D962F1"/>
    <w:rsid w:val="00DC3F06"/>
    <w:rsid w:val="00DC7C62"/>
    <w:rsid w:val="00DD02D3"/>
    <w:rsid w:val="00DD273C"/>
    <w:rsid w:val="00DF01C0"/>
    <w:rsid w:val="00E161EB"/>
    <w:rsid w:val="00E22B12"/>
    <w:rsid w:val="00E37A00"/>
    <w:rsid w:val="00E42683"/>
    <w:rsid w:val="00E5570D"/>
    <w:rsid w:val="00E8573A"/>
    <w:rsid w:val="00E86927"/>
    <w:rsid w:val="00EB26E8"/>
    <w:rsid w:val="00EB4028"/>
    <w:rsid w:val="00EE13D8"/>
    <w:rsid w:val="00EE5991"/>
    <w:rsid w:val="00EF2BAC"/>
    <w:rsid w:val="00EF4230"/>
    <w:rsid w:val="00EF68F5"/>
    <w:rsid w:val="00F201E8"/>
    <w:rsid w:val="00F22088"/>
    <w:rsid w:val="00F22115"/>
    <w:rsid w:val="00F22BB5"/>
    <w:rsid w:val="00F2669D"/>
    <w:rsid w:val="00F27505"/>
    <w:rsid w:val="00F32273"/>
    <w:rsid w:val="00F409A3"/>
    <w:rsid w:val="00F41236"/>
    <w:rsid w:val="00F554CC"/>
    <w:rsid w:val="00F61CE0"/>
    <w:rsid w:val="00F61DFE"/>
    <w:rsid w:val="00F63B3D"/>
    <w:rsid w:val="00F64799"/>
    <w:rsid w:val="00F74797"/>
    <w:rsid w:val="00F86EAF"/>
    <w:rsid w:val="00F87F94"/>
    <w:rsid w:val="00F914E1"/>
    <w:rsid w:val="00F96ED3"/>
    <w:rsid w:val="00FA1301"/>
    <w:rsid w:val="00FA2635"/>
    <w:rsid w:val="00FA5A09"/>
    <w:rsid w:val="00FA70B2"/>
    <w:rsid w:val="00FB3073"/>
    <w:rsid w:val="00FC03A9"/>
    <w:rsid w:val="00FC341C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5959F1"/>
  <w15:docId w15:val="{33F059DB-ECD1-4006-84B2-83839B62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F36"/>
    <w:rPr>
      <w:sz w:val="22"/>
    </w:rPr>
  </w:style>
  <w:style w:type="paragraph" w:styleId="Naslov1">
    <w:name w:val="heading 1"/>
    <w:basedOn w:val="Normal"/>
    <w:next w:val="Normal"/>
    <w:qFormat/>
    <w:rsid w:val="00063F3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63F36"/>
    <w:pPr>
      <w:jc w:val="both"/>
    </w:pPr>
    <w:rPr>
      <w:rFonts w:ascii="Arial" w:hAnsi="Arial"/>
    </w:rPr>
  </w:style>
  <w:style w:type="paragraph" w:styleId="Zaglavlje">
    <w:name w:val="header"/>
    <w:basedOn w:val="Normal"/>
    <w:rsid w:val="00063F36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63F36"/>
  </w:style>
  <w:style w:type="character" w:customStyle="1" w:styleId="spelle">
    <w:name w:val="spelle"/>
    <w:basedOn w:val="Zadanifontodlomka"/>
    <w:rsid w:val="00063F36"/>
  </w:style>
  <w:style w:type="paragraph" w:customStyle="1" w:styleId="Stil">
    <w:name w:val="Stil"/>
    <w:rsid w:val="00063F36"/>
    <w:rPr>
      <w:lang w:val="en-US" w:eastAsia="en-US"/>
    </w:rPr>
  </w:style>
  <w:style w:type="character" w:customStyle="1" w:styleId="TijelotekstaChar">
    <w:name w:val="Tijelo teksta Char"/>
    <w:link w:val="Tijeloteksta"/>
    <w:rsid w:val="002D2CD8"/>
    <w:rPr>
      <w:rFonts w:ascii="Arial" w:hAnsi="Arial"/>
      <w:sz w:val="22"/>
    </w:rPr>
  </w:style>
  <w:style w:type="paragraph" w:styleId="Tekstbalonia">
    <w:name w:val="Balloon Text"/>
    <w:basedOn w:val="Normal"/>
    <w:semiHidden/>
    <w:rsid w:val="0031758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50E25"/>
    <w:pPr>
      <w:widowControl w:val="0"/>
      <w:suppressAutoHyphens/>
      <w:ind w:left="720"/>
      <w:contextualSpacing/>
    </w:pPr>
    <w:rPr>
      <w:rFonts w:eastAsia="Lucida Sans Unicode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420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20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snjezana.canjuga@ivanec.hr</cp:lastModifiedBy>
  <cp:revision>3</cp:revision>
  <cp:lastPrinted>2017-06-29T05:56:00Z</cp:lastPrinted>
  <dcterms:created xsi:type="dcterms:W3CDTF">2017-06-29T05:53:00Z</dcterms:created>
  <dcterms:modified xsi:type="dcterms:W3CDTF">2017-06-29T05:57:00Z</dcterms:modified>
</cp:coreProperties>
</file>