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630"/>
        <w:gridCol w:w="8944"/>
      </w:tblGrid>
      <w:tr w:rsidR="00B84F9E" w:rsidRPr="003F3A7F" w:rsidTr="001B7812">
        <w:trPr>
          <w:trHeight w:val="1200"/>
          <w:jc w:val="center"/>
        </w:trPr>
        <w:tc>
          <w:tcPr>
            <w:tcW w:w="12574" w:type="dxa"/>
            <w:gridSpan w:val="2"/>
            <w:vAlign w:val="center"/>
          </w:tcPr>
          <w:p w:rsidR="00B84F9E" w:rsidRPr="003F3A7F" w:rsidRDefault="00B84F9E" w:rsidP="00221799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POZIV JAVNOSTI ZA DOSTAVU MIŠLJENJA, PRIMJEDBI I PRIJEDLOGA O </w:t>
            </w:r>
            <w:r w:rsidR="00660E18" w:rsidRPr="00194465">
              <w:rPr>
                <w:rFonts w:ascii="Times New Roman" w:hAnsi="Times New Roman" w:cs="Times New Roman"/>
                <w:b/>
              </w:rPr>
              <w:t>NACRT PLANA GOSPODARENJA OTPADOM GRADA IVANCA ZA RAZDOBLJE 2017.-2022.G.</w:t>
            </w:r>
            <w:r w:rsidR="00194465" w:rsidRPr="00194465">
              <w:rPr>
                <w:rFonts w:ascii="Times New Roman" w:hAnsi="Times New Roman" w:cs="Times New Roman"/>
                <w:b/>
              </w:rPr>
              <w:t xml:space="preserve"> </w:t>
            </w:r>
            <w:r w:rsidRPr="003F3A7F">
              <w:rPr>
                <w:rFonts w:ascii="Times New Roman" w:hAnsi="Times New Roman" w:cs="Times New Roman"/>
              </w:rPr>
              <w:t>PUTEM INTERNETSKOG SAVJETOVANJA SA ZAINTERESIRANOM JAVNOŠĆU</w:t>
            </w:r>
            <w:bookmarkStart w:id="0" w:name="_GoBack"/>
            <w:bookmarkEnd w:id="0"/>
          </w:p>
        </w:tc>
      </w:tr>
      <w:tr w:rsidR="00B84F9E" w:rsidRPr="003F3A7F" w:rsidTr="001B7812">
        <w:trPr>
          <w:trHeight w:val="1108"/>
          <w:jc w:val="center"/>
        </w:trPr>
        <w:tc>
          <w:tcPr>
            <w:tcW w:w="3630" w:type="dxa"/>
            <w:vAlign w:val="center"/>
          </w:tcPr>
          <w:p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RAZLOZI DONOŠENJA AKTA</w:t>
            </w:r>
          </w:p>
        </w:tc>
        <w:tc>
          <w:tcPr>
            <w:tcW w:w="8944" w:type="dxa"/>
            <w:vAlign w:val="center"/>
          </w:tcPr>
          <w:p w:rsidR="00B84F9E" w:rsidRPr="00660E18" w:rsidRDefault="001356B0" w:rsidP="000F36E4">
            <w:pPr>
              <w:rPr>
                <w:rFonts w:ascii="Times New Roman" w:hAnsi="Times New Roman" w:cs="Times New Roman"/>
              </w:rPr>
            </w:pPr>
            <w:r w:rsidRPr="00660E18">
              <w:rPr>
                <w:rFonts w:ascii="Times New Roman" w:hAnsi="Times New Roman" w:cs="Times New Roman"/>
              </w:rPr>
              <w:t>Obve</w:t>
            </w:r>
            <w:r w:rsidR="00ED3572" w:rsidRPr="00660E18">
              <w:rPr>
                <w:rFonts w:ascii="Times New Roman" w:hAnsi="Times New Roman" w:cs="Times New Roman"/>
              </w:rPr>
              <w:t xml:space="preserve">za iz </w:t>
            </w:r>
            <w:r w:rsidR="00660E18" w:rsidRPr="00660E18">
              <w:rPr>
                <w:rFonts w:ascii="Times New Roman" w:hAnsi="Times New Roman" w:cs="Times New Roman"/>
              </w:rPr>
              <w:t>Zakona o održivom gospodarenju otpadom („Narodne novine“, br. 94/13)</w:t>
            </w:r>
          </w:p>
        </w:tc>
      </w:tr>
      <w:tr w:rsidR="00B84F9E" w:rsidRPr="003F3A7F" w:rsidTr="001B7812">
        <w:trPr>
          <w:trHeight w:val="1101"/>
          <w:jc w:val="center"/>
        </w:trPr>
        <w:tc>
          <w:tcPr>
            <w:tcW w:w="3630" w:type="dxa"/>
            <w:vAlign w:val="center"/>
          </w:tcPr>
          <w:p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CILJEVI PROVOĐENJA SAVJETOVANJA</w:t>
            </w:r>
          </w:p>
        </w:tc>
        <w:tc>
          <w:tcPr>
            <w:tcW w:w="8944" w:type="dxa"/>
            <w:vAlign w:val="center"/>
          </w:tcPr>
          <w:p w:rsidR="00B84F9E" w:rsidRPr="00660E18" w:rsidRDefault="00BB3239" w:rsidP="00660E18">
            <w:pPr>
              <w:rPr>
                <w:rFonts w:ascii="Times New Roman" w:hAnsi="Times New Roman" w:cs="Times New Roman"/>
              </w:rPr>
            </w:pPr>
            <w:r w:rsidRPr="00660E18">
              <w:rPr>
                <w:rFonts w:ascii="Times New Roman" w:hAnsi="Times New Roman" w:cs="Times New Roman"/>
              </w:rPr>
              <w:t>Cilj provođenja savjetovanja sa zainteresiranom javnošću je upozna</w:t>
            </w:r>
            <w:r w:rsidR="00AF0F7E" w:rsidRPr="00660E18">
              <w:rPr>
                <w:rFonts w:ascii="Times New Roman" w:hAnsi="Times New Roman" w:cs="Times New Roman"/>
              </w:rPr>
              <w:t>vanje jav</w:t>
            </w:r>
            <w:r w:rsidR="00ED3572" w:rsidRPr="00660E18">
              <w:rPr>
                <w:rFonts w:ascii="Times New Roman" w:hAnsi="Times New Roman" w:cs="Times New Roman"/>
              </w:rPr>
              <w:t xml:space="preserve">nosti </w:t>
            </w:r>
            <w:r w:rsidR="00660E18" w:rsidRPr="00660E18">
              <w:rPr>
                <w:rFonts w:ascii="Times New Roman" w:hAnsi="Times New Roman" w:cs="Times New Roman"/>
              </w:rPr>
              <w:t>s Nacrtom plana gospodarenja otpadom grada Ivanca za razdoblje 2017.-2022.g</w:t>
            </w:r>
            <w:r w:rsidR="000F36E4" w:rsidRPr="00660E18">
              <w:rPr>
                <w:rFonts w:ascii="Times New Roman" w:hAnsi="Times New Roman" w:cs="Times New Roman"/>
              </w:rPr>
              <w:t>,</w:t>
            </w:r>
            <w:r w:rsidR="00F744AC" w:rsidRPr="00660E18">
              <w:rPr>
                <w:rFonts w:ascii="Times New Roman" w:hAnsi="Times New Roman" w:cs="Times New Roman"/>
              </w:rPr>
              <w:t xml:space="preserve"> </w:t>
            </w:r>
            <w:r w:rsidRPr="00660E18">
              <w:rPr>
                <w:rFonts w:ascii="Times New Roman" w:hAnsi="Times New Roman" w:cs="Times New Roman"/>
              </w:rPr>
              <w:t>te dobivanja mišljenja, primjedbi i prijedloga te eventualno prihvaćanje zakonitih i stručno utemeljenih mišljenja, primjedbi i prijedloga.</w:t>
            </w:r>
          </w:p>
        </w:tc>
      </w:tr>
      <w:tr w:rsidR="00B84F9E" w:rsidRPr="003F3A7F" w:rsidTr="001B7812">
        <w:trPr>
          <w:trHeight w:val="1257"/>
          <w:jc w:val="center"/>
        </w:trPr>
        <w:tc>
          <w:tcPr>
            <w:tcW w:w="3630" w:type="dxa"/>
            <w:vAlign w:val="center"/>
          </w:tcPr>
          <w:p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ROK ZA PODNOŠENJE MIŠLJENJA, PRIMJEDBI I PRIJEDLOGA</w:t>
            </w:r>
          </w:p>
        </w:tc>
        <w:tc>
          <w:tcPr>
            <w:tcW w:w="8944" w:type="dxa"/>
            <w:vAlign w:val="center"/>
          </w:tcPr>
          <w:p w:rsidR="00B84F9E" w:rsidRPr="00660E18" w:rsidRDefault="00ED3572" w:rsidP="00660E18">
            <w:pPr>
              <w:rPr>
                <w:rFonts w:ascii="Times New Roman" w:hAnsi="Times New Roman" w:cs="Times New Roman"/>
              </w:rPr>
            </w:pPr>
            <w:r w:rsidRPr="00660E18">
              <w:rPr>
                <w:rFonts w:ascii="Times New Roman" w:hAnsi="Times New Roman" w:cs="Times New Roman"/>
              </w:rPr>
              <w:t xml:space="preserve">Od </w:t>
            </w:r>
            <w:r w:rsidR="00660E18" w:rsidRPr="00660E18">
              <w:rPr>
                <w:rFonts w:ascii="Times New Roman" w:hAnsi="Times New Roman" w:cs="Times New Roman"/>
              </w:rPr>
              <w:t>31</w:t>
            </w:r>
            <w:r w:rsidRPr="00660E18">
              <w:rPr>
                <w:rFonts w:ascii="Times New Roman" w:hAnsi="Times New Roman" w:cs="Times New Roman"/>
              </w:rPr>
              <w:t xml:space="preserve">. srpnja do </w:t>
            </w:r>
            <w:r w:rsidR="00660E18" w:rsidRPr="00660E18">
              <w:rPr>
                <w:rFonts w:ascii="Times New Roman" w:hAnsi="Times New Roman" w:cs="Times New Roman"/>
              </w:rPr>
              <w:t>31</w:t>
            </w:r>
            <w:r w:rsidRPr="00660E18">
              <w:rPr>
                <w:rFonts w:ascii="Times New Roman" w:hAnsi="Times New Roman" w:cs="Times New Roman"/>
              </w:rPr>
              <w:t>. kolovoza</w:t>
            </w:r>
            <w:r w:rsidR="001356B0" w:rsidRPr="00660E18">
              <w:rPr>
                <w:rFonts w:ascii="Times New Roman" w:hAnsi="Times New Roman" w:cs="Times New Roman"/>
              </w:rPr>
              <w:t xml:space="preserve"> </w:t>
            </w:r>
            <w:r w:rsidR="00EE28CC" w:rsidRPr="00660E18">
              <w:rPr>
                <w:rFonts w:ascii="Times New Roman" w:hAnsi="Times New Roman" w:cs="Times New Roman"/>
              </w:rPr>
              <w:t>201</w:t>
            </w:r>
            <w:r w:rsidR="001356B0" w:rsidRPr="00660E18">
              <w:rPr>
                <w:rFonts w:ascii="Times New Roman" w:hAnsi="Times New Roman" w:cs="Times New Roman"/>
              </w:rPr>
              <w:t>7</w:t>
            </w:r>
            <w:r w:rsidR="00F744AC" w:rsidRPr="00660E18">
              <w:rPr>
                <w:rFonts w:ascii="Times New Roman" w:hAnsi="Times New Roman" w:cs="Times New Roman"/>
              </w:rPr>
              <w:t>. godine</w:t>
            </w:r>
          </w:p>
        </w:tc>
      </w:tr>
      <w:tr w:rsidR="00B84F9E" w:rsidRPr="003F3A7F" w:rsidTr="001B7812">
        <w:trPr>
          <w:trHeight w:val="1144"/>
          <w:jc w:val="center"/>
        </w:trPr>
        <w:tc>
          <w:tcPr>
            <w:tcW w:w="3630" w:type="dxa"/>
            <w:vAlign w:val="center"/>
          </w:tcPr>
          <w:p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ADRESA I NAČIN PODNOŠENJA MIŠLJENJA, PRIMJEDBI I PRIJEDLOGA</w:t>
            </w:r>
          </w:p>
        </w:tc>
        <w:tc>
          <w:tcPr>
            <w:tcW w:w="8944" w:type="dxa"/>
            <w:vAlign w:val="center"/>
          </w:tcPr>
          <w:p w:rsidR="00B84F9E" w:rsidRPr="00660E18" w:rsidRDefault="00BB3239" w:rsidP="00660E18">
            <w:pPr>
              <w:rPr>
                <w:rFonts w:ascii="Times New Roman" w:hAnsi="Times New Roman" w:cs="Times New Roman"/>
              </w:rPr>
            </w:pPr>
            <w:r w:rsidRPr="00660E18">
              <w:rPr>
                <w:rFonts w:ascii="Times New Roman" w:hAnsi="Times New Roman" w:cs="Times New Roman"/>
              </w:rPr>
              <w:t xml:space="preserve">Pisane primjedbe </w:t>
            </w:r>
            <w:r w:rsidR="0031447E" w:rsidRPr="00660E18">
              <w:rPr>
                <w:rFonts w:ascii="Times New Roman" w:hAnsi="Times New Roman" w:cs="Times New Roman"/>
              </w:rPr>
              <w:t>na nacrt</w:t>
            </w:r>
            <w:r w:rsidR="003F3A7F" w:rsidRPr="00660E18">
              <w:rPr>
                <w:rFonts w:ascii="Times New Roman" w:hAnsi="Times New Roman" w:cs="Times New Roman"/>
              </w:rPr>
              <w:t xml:space="preserve"> prijedlog Odluke</w:t>
            </w:r>
            <w:r w:rsidR="0031447E" w:rsidRPr="00660E18">
              <w:rPr>
                <w:rFonts w:ascii="Times New Roman" w:hAnsi="Times New Roman" w:cs="Times New Roman"/>
              </w:rPr>
              <w:t xml:space="preserve"> godine </w:t>
            </w:r>
            <w:r w:rsidRPr="00660E18">
              <w:rPr>
                <w:rFonts w:ascii="Times New Roman" w:hAnsi="Times New Roman" w:cs="Times New Roman"/>
              </w:rPr>
              <w:t xml:space="preserve">dostavljaju se </w:t>
            </w:r>
            <w:r w:rsidR="0031447E" w:rsidRPr="00660E18">
              <w:rPr>
                <w:rFonts w:ascii="Times New Roman" w:hAnsi="Times New Roman" w:cs="Times New Roman"/>
              </w:rPr>
              <w:t xml:space="preserve">na </w:t>
            </w:r>
            <w:r w:rsidR="00456CC3" w:rsidRPr="00660E18">
              <w:rPr>
                <w:rFonts w:ascii="Times New Roman" w:hAnsi="Times New Roman" w:cs="Times New Roman"/>
              </w:rPr>
              <w:t xml:space="preserve">zadanom </w:t>
            </w:r>
            <w:r w:rsidR="0031447E" w:rsidRPr="00660E18">
              <w:rPr>
                <w:rFonts w:ascii="Times New Roman" w:hAnsi="Times New Roman" w:cs="Times New Roman"/>
              </w:rPr>
              <w:t xml:space="preserve">obrascu </w:t>
            </w:r>
            <w:r w:rsidR="00456CC3" w:rsidRPr="00660E18">
              <w:rPr>
                <w:rFonts w:ascii="Times New Roman" w:hAnsi="Times New Roman" w:cs="Times New Roman"/>
              </w:rPr>
              <w:t xml:space="preserve">(u prilogu) i to </w:t>
            </w:r>
            <w:r w:rsidRPr="00660E18">
              <w:rPr>
                <w:rFonts w:ascii="Times New Roman" w:hAnsi="Times New Roman" w:cs="Times New Roman"/>
              </w:rPr>
              <w:t xml:space="preserve">elektroničkom poštom na e-mail: </w:t>
            </w:r>
            <w:hyperlink r:id="rId5" w:history="1">
              <w:r w:rsidR="00660E18" w:rsidRPr="00660E18">
                <w:rPr>
                  <w:rStyle w:val="Hiperveza"/>
                  <w:rFonts w:ascii="Times New Roman" w:hAnsi="Times New Roman" w:cs="Times New Roman"/>
                </w:rPr>
                <w:t>marina.hudika@ivanec.hr</w:t>
              </w:r>
            </w:hyperlink>
            <w:r w:rsidR="003F3A7F" w:rsidRPr="00660E18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B84F9E" w:rsidRPr="003F3A7F" w:rsidTr="001B7812">
        <w:trPr>
          <w:trHeight w:val="367"/>
          <w:jc w:val="center"/>
        </w:trPr>
        <w:tc>
          <w:tcPr>
            <w:tcW w:w="12574" w:type="dxa"/>
            <w:gridSpan w:val="2"/>
            <w:vAlign w:val="center"/>
          </w:tcPr>
          <w:p w:rsidR="00B84F9E" w:rsidRPr="003F3A7F" w:rsidRDefault="00BB3239" w:rsidP="00F744AC">
            <w:pPr>
              <w:jc w:val="both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Sukladno odredbama članka 11. Zakona o pravu na pristup informacijama („Narodne novine“ broj 25/13.) nakon provedenog savjetovanja sa zainteresiranom javnošću, nositelj izrade akta dužan je o prihvaćenim/neprihvaćenim primjedbama i prijedlozima obavijestiti zainteresiranu javnost putem svoje web stranice na kojoj će objaviti Izvješće o provedenom savjetovanju sa zainteresiranom javnošću.</w:t>
            </w:r>
          </w:p>
        </w:tc>
      </w:tr>
    </w:tbl>
    <w:p w:rsidR="00BD0E94" w:rsidRPr="003F3A7F" w:rsidRDefault="00BD0E94">
      <w:pPr>
        <w:rPr>
          <w:rFonts w:ascii="Times New Roman" w:hAnsi="Times New Roman" w:cs="Times New Roman"/>
        </w:rPr>
      </w:pPr>
    </w:p>
    <w:p w:rsidR="002B351B" w:rsidRPr="003F3A7F" w:rsidRDefault="002B351B">
      <w:pPr>
        <w:rPr>
          <w:rFonts w:ascii="Times New Roman" w:hAnsi="Times New Roman" w:cs="Times New Roman"/>
        </w:rPr>
      </w:pPr>
    </w:p>
    <w:p w:rsidR="002B351B" w:rsidRPr="003F3A7F" w:rsidRDefault="002B351B" w:rsidP="002B351B">
      <w:pPr>
        <w:rPr>
          <w:rFonts w:ascii="Times New Roman" w:hAnsi="Times New Roman" w:cs="Times New Roman"/>
        </w:rPr>
      </w:pPr>
    </w:p>
    <w:p w:rsidR="001B7812" w:rsidRDefault="001B7812">
      <w:pPr>
        <w:rPr>
          <w:rFonts w:ascii="Times New Roman" w:hAnsi="Times New Roman" w:cs="Times New Roman"/>
        </w:rPr>
      </w:pPr>
    </w:p>
    <w:p w:rsidR="001B7812" w:rsidRDefault="001B7812">
      <w:pPr>
        <w:rPr>
          <w:rFonts w:ascii="Times New Roman" w:hAnsi="Times New Roman" w:cs="Times New Roman"/>
        </w:rPr>
      </w:pPr>
    </w:p>
    <w:p w:rsidR="001B7812" w:rsidRPr="003F3A7F" w:rsidRDefault="001B7812" w:rsidP="001B7812">
      <w:pPr>
        <w:jc w:val="center"/>
        <w:rPr>
          <w:rFonts w:ascii="Times New Roman" w:hAnsi="Times New Roman" w:cs="Times New Roman"/>
        </w:rPr>
      </w:pPr>
      <w:r w:rsidRPr="001B7812">
        <w:rPr>
          <w:rFonts w:ascii="Times New Roman" w:hAnsi="Times New Roman" w:cs="Times New Roman"/>
          <w:noProof/>
          <w:lang w:eastAsia="hr-HR"/>
        </w:rPr>
        <w:drawing>
          <wp:inline distT="0" distB="0" distL="0" distR="0">
            <wp:extent cx="1066800" cy="1063956"/>
            <wp:effectExtent l="19050" t="0" r="0" b="0"/>
            <wp:docPr id="3" name="Slika 1" descr="C:\Users\marinad.GRADIVANEC\Documents\GRAD IVANEC\GRB\IVANEC-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rinad.GRADIVANEC\Documents\GRAD IVANEC\GRB\IVANEC-LOGO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" cy="10639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B351B" w:rsidRPr="003F3A7F" w:rsidRDefault="002B351B" w:rsidP="003F3A7F">
      <w:pPr>
        <w:jc w:val="center"/>
        <w:rPr>
          <w:rFonts w:ascii="Times New Roman" w:hAnsi="Times New Roman" w:cs="Times New Roman"/>
        </w:rPr>
      </w:pPr>
    </w:p>
    <w:p w:rsidR="002B351B" w:rsidRPr="003F3A7F" w:rsidRDefault="002B351B" w:rsidP="002B351B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3F3A7F">
        <w:rPr>
          <w:rFonts w:ascii="Times New Roman" w:hAnsi="Times New Roman" w:cs="Times New Roman"/>
          <w:b/>
          <w:sz w:val="32"/>
          <w:szCs w:val="32"/>
        </w:rPr>
        <w:t>OB</w:t>
      </w:r>
      <w:r w:rsidR="00EE28CC">
        <w:rPr>
          <w:rFonts w:ascii="Times New Roman" w:hAnsi="Times New Roman" w:cs="Times New Roman"/>
          <w:b/>
          <w:sz w:val="32"/>
          <w:szCs w:val="32"/>
        </w:rPr>
        <w:t>RAZAC ZA KOMENTIRANJE</w:t>
      </w:r>
    </w:p>
    <w:tbl>
      <w:tblPr>
        <w:tblStyle w:val="Reetkatablice"/>
        <w:tblW w:w="14000" w:type="dxa"/>
        <w:tblLook w:val="04A0" w:firstRow="1" w:lastRow="0" w:firstColumn="1" w:lastColumn="0" w:noHBand="0" w:noVBand="1"/>
      </w:tblPr>
      <w:tblGrid>
        <w:gridCol w:w="678"/>
        <w:gridCol w:w="1117"/>
        <w:gridCol w:w="2705"/>
        <w:gridCol w:w="2838"/>
        <w:gridCol w:w="4110"/>
        <w:gridCol w:w="2552"/>
      </w:tblGrid>
      <w:tr w:rsidR="003F3A7F" w:rsidRPr="003F3A7F" w:rsidTr="001B7812">
        <w:trPr>
          <w:trHeight w:val="1418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Datum </w:t>
            </w:r>
          </w:p>
        </w:tc>
        <w:tc>
          <w:tcPr>
            <w:tcW w:w="2705" w:type="dxa"/>
          </w:tcPr>
          <w:p w:rsidR="003F3A7F" w:rsidRPr="003F3A7F" w:rsidRDefault="003F3A7F" w:rsidP="00660E18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Citirani di</w:t>
            </w:r>
            <w:r>
              <w:rPr>
                <w:rFonts w:ascii="Times New Roman" w:hAnsi="Times New Roman" w:cs="Times New Roman"/>
              </w:rPr>
              <w:t>o teksta (molimo obavezno, navesti</w:t>
            </w:r>
            <w:r w:rsidRPr="003F3A7F">
              <w:rPr>
                <w:rFonts w:ascii="Times New Roman" w:hAnsi="Times New Roman" w:cs="Times New Roman"/>
              </w:rPr>
              <w:t xml:space="preserve"> </w:t>
            </w:r>
            <w:r w:rsidR="00660E18">
              <w:rPr>
                <w:rFonts w:ascii="Times New Roman" w:hAnsi="Times New Roman" w:cs="Times New Roman"/>
              </w:rPr>
              <w:t>poglavlje Plana</w:t>
            </w:r>
            <w:r w:rsidRPr="003F3A7F">
              <w:rPr>
                <w:rFonts w:ascii="Times New Roman" w:hAnsi="Times New Roman" w:cs="Times New Roman"/>
              </w:rPr>
              <w:t xml:space="preserve">) </w:t>
            </w: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Prijedlog izmjene</w:t>
            </w: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Obrazloženje</w:t>
            </w: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Ostale napomene</w:t>
            </w:r>
          </w:p>
        </w:tc>
      </w:tr>
      <w:tr w:rsidR="003F3A7F" w:rsidRPr="003F3A7F" w:rsidTr="001B7812">
        <w:trPr>
          <w:trHeight w:val="321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:rsidTr="001B7812">
        <w:trPr>
          <w:trHeight w:val="307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:rsidTr="001B7812">
        <w:trPr>
          <w:trHeight w:val="307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:rsidTr="001B7812">
        <w:trPr>
          <w:trHeight w:val="307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</w:tbl>
    <w:p w:rsidR="002B351B" w:rsidRPr="003F3A7F" w:rsidRDefault="002B351B">
      <w:pPr>
        <w:rPr>
          <w:rFonts w:ascii="Times New Roman" w:hAnsi="Times New Roman" w:cs="Times New Roman"/>
        </w:rPr>
      </w:pPr>
    </w:p>
    <w:sectPr w:rsidR="002B351B" w:rsidRPr="003F3A7F" w:rsidSect="003F3A7F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84F9E"/>
    <w:rsid w:val="00025550"/>
    <w:rsid w:val="000C0D74"/>
    <w:rsid w:val="000F36E4"/>
    <w:rsid w:val="001356B0"/>
    <w:rsid w:val="00194465"/>
    <w:rsid w:val="001B7812"/>
    <w:rsid w:val="001C4878"/>
    <w:rsid w:val="00221799"/>
    <w:rsid w:val="002B351B"/>
    <w:rsid w:val="002C17B8"/>
    <w:rsid w:val="0031447E"/>
    <w:rsid w:val="003F3A7F"/>
    <w:rsid w:val="00456CC3"/>
    <w:rsid w:val="00524E57"/>
    <w:rsid w:val="005C294E"/>
    <w:rsid w:val="005F4AC6"/>
    <w:rsid w:val="006405C8"/>
    <w:rsid w:val="00660E18"/>
    <w:rsid w:val="00964448"/>
    <w:rsid w:val="00997C87"/>
    <w:rsid w:val="00AF0F7E"/>
    <w:rsid w:val="00AF6E9B"/>
    <w:rsid w:val="00B84F9E"/>
    <w:rsid w:val="00BB3239"/>
    <w:rsid w:val="00BD0E94"/>
    <w:rsid w:val="00E55F63"/>
    <w:rsid w:val="00E61660"/>
    <w:rsid w:val="00E7659F"/>
    <w:rsid w:val="00ED3572"/>
    <w:rsid w:val="00EE28CC"/>
    <w:rsid w:val="00F10417"/>
    <w:rsid w:val="00F21A31"/>
    <w:rsid w:val="00F605D9"/>
    <w:rsid w:val="00F722C3"/>
    <w:rsid w:val="00F744AC"/>
    <w:rsid w:val="00FA4611"/>
    <w:rsid w:val="00FC06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basedOn w:val="Zadanifontodlomka"/>
    <w:uiPriority w:val="99"/>
    <w:unhideWhenUsed/>
    <w:rsid w:val="00BB3239"/>
    <w:rPr>
      <w:color w:val="0000FF" w:themeColor="hyperlink"/>
      <w:u w:val="single"/>
    </w:rPr>
  </w:style>
  <w:style w:type="table" w:styleId="Reetkatablice">
    <w:name w:val="Table Grid"/>
    <w:basedOn w:val="Obinatablica"/>
    <w:uiPriority w:val="39"/>
    <w:rsid w:val="002B35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balonia">
    <w:name w:val="Balloon Text"/>
    <w:basedOn w:val="Normal"/>
    <w:link w:val="TekstbaloniaChar"/>
    <w:uiPriority w:val="99"/>
    <w:semiHidden/>
    <w:unhideWhenUsed/>
    <w:rsid w:val="003F3A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3F3A7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basedOn w:val="Zadanifontodlomka"/>
    <w:uiPriority w:val="99"/>
    <w:unhideWhenUsed/>
    <w:rsid w:val="00BB3239"/>
    <w:rPr>
      <w:color w:val="0000FF" w:themeColor="hyperlink"/>
      <w:u w:val="single"/>
    </w:rPr>
  </w:style>
  <w:style w:type="table" w:styleId="Reetkatablice">
    <w:name w:val="Table Grid"/>
    <w:basedOn w:val="Obinatablica"/>
    <w:uiPriority w:val="39"/>
    <w:rsid w:val="002B35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balonia">
    <w:name w:val="Balloon Text"/>
    <w:basedOn w:val="Normal"/>
    <w:link w:val="TekstbaloniaChar"/>
    <w:uiPriority w:val="99"/>
    <w:semiHidden/>
    <w:unhideWhenUsed/>
    <w:rsid w:val="003F3A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3F3A7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5718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7466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hyperlink" Target="mailto:marina.hudika@ivanec.hr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234</Words>
  <Characters>1337</Characters>
  <Application>Microsoft Office Word</Application>
  <DocSecurity>0</DocSecurity>
  <Lines>11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1568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Dijana Radotović</dc:creator>
  <cp:lastModifiedBy>Marina Hudika</cp:lastModifiedBy>
  <cp:revision>4</cp:revision>
  <cp:lastPrinted>2017-07-24T08:06:00Z</cp:lastPrinted>
  <dcterms:created xsi:type="dcterms:W3CDTF">2017-08-02T07:15:00Z</dcterms:created>
  <dcterms:modified xsi:type="dcterms:W3CDTF">2017-08-02T07:17:00Z</dcterms:modified>
</cp:coreProperties>
</file>