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027DBF" w:rsidRPr="00027DBF" w:rsidRDefault="004608E6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C4662">
              <w:rPr>
                <w:rFonts w:ascii="Times New Roman" w:hAnsi="Times New Roman" w:cs="Times New Roman"/>
                <w:b/>
                <w:u w:val="single"/>
              </w:rPr>
              <w:t>UREĐENJA KINOTRGA U IVANCU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  <w:r w:rsidR="002C4662">
              <w:rPr>
                <w:rFonts w:ascii="Times New Roman" w:hAnsi="Times New Roman" w:cs="Times New Roman"/>
              </w:rPr>
              <w:t>, Zakon o gradnji („Narodne novine“ br. 153/13, 20/17)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2C46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2C4662">
              <w:rPr>
                <w:rFonts w:ascii="Times New Roman" w:hAnsi="Times New Roman" w:cs="Times New Roman"/>
              </w:rPr>
              <w:t xml:space="preserve"> prijedlogom uređenja </w:t>
            </w:r>
            <w:proofErr w:type="spellStart"/>
            <w:r w:rsidR="002C4662">
              <w:rPr>
                <w:rFonts w:ascii="Times New Roman" w:hAnsi="Times New Roman" w:cs="Times New Roman"/>
              </w:rPr>
              <w:t>kinotrga</w:t>
            </w:r>
            <w:proofErr w:type="spellEnd"/>
            <w:r w:rsidR="002C4662">
              <w:rPr>
                <w:rFonts w:ascii="Times New Roman" w:hAnsi="Times New Roman" w:cs="Times New Roman"/>
              </w:rPr>
              <w:t xml:space="preserve"> u Ivancu (trg ispred kinodvorane),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2C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C4662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2C4662">
              <w:rPr>
                <w:rFonts w:ascii="Times New Roman" w:hAnsi="Times New Roman" w:cs="Times New Roman"/>
              </w:rPr>
              <w:t>svibnja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C4662">
              <w:rPr>
                <w:rFonts w:ascii="Times New Roman" w:hAnsi="Times New Roman" w:cs="Times New Roman"/>
              </w:rPr>
              <w:t>1</w:t>
            </w:r>
            <w:r w:rsidR="00674337">
              <w:rPr>
                <w:rFonts w:ascii="Times New Roman" w:hAnsi="Times New Roman" w:cs="Times New Roman"/>
              </w:rPr>
              <w:t>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2C4662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2C466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2C4662">
              <w:rPr>
                <w:rFonts w:ascii="Times New Roman" w:hAnsi="Times New Roman" w:cs="Times New Roman"/>
              </w:rPr>
              <w:t xml:space="preserve">projektnog rješenja uređenja </w:t>
            </w:r>
            <w:proofErr w:type="spellStart"/>
            <w:r w:rsidR="002C4662">
              <w:rPr>
                <w:rFonts w:ascii="Times New Roman" w:hAnsi="Times New Roman" w:cs="Times New Roman"/>
              </w:rPr>
              <w:t>kinotrga</w:t>
            </w:r>
            <w:proofErr w:type="spellEnd"/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2C4662" w:rsidRPr="004433D2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2C4662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</w:t>
      </w:r>
    </w:p>
    <w:p w:rsidR="00E83666" w:rsidRDefault="002C4662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UREĐENJA KINOTRGA U IVANCU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C76B5F">
        <w:rPr>
          <w:rFonts w:ascii="Times New Roman" w:hAnsi="Times New Roman" w:cs="Times New Roman"/>
          <w:b/>
          <w:sz w:val="32"/>
          <w:szCs w:val="32"/>
        </w:rPr>
        <w:t>IJEDLOG</w:t>
      </w:r>
      <w:bookmarkStart w:id="0" w:name="_GoBack"/>
      <w:bookmarkEnd w:id="0"/>
      <w:r w:rsidR="00C76B5F">
        <w:rPr>
          <w:rFonts w:ascii="Times New Roman" w:hAnsi="Times New Roman" w:cs="Times New Roman"/>
          <w:b/>
          <w:sz w:val="32"/>
          <w:szCs w:val="32"/>
        </w:rPr>
        <w:t>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2C466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</w:t>
            </w:r>
            <w:r w:rsidR="002C4662">
              <w:rPr>
                <w:rFonts w:ascii="Times New Roman" w:hAnsi="Times New Roman" w:cs="Times New Roman"/>
              </w:rPr>
              <w:t>, grafičkog priloga (molimo o</w:t>
            </w:r>
            <w:r>
              <w:rPr>
                <w:rFonts w:ascii="Times New Roman" w:hAnsi="Times New Roman" w:cs="Times New Roman"/>
              </w:rPr>
              <w:t>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="002C4662">
              <w:rPr>
                <w:rFonts w:ascii="Times New Roman" w:hAnsi="Times New Roman" w:cs="Times New Roman"/>
              </w:rPr>
              <w:t>, grafički prilog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  <w:r w:rsidR="002C4662">
              <w:rPr>
                <w:rFonts w:ascii="Times New Roman" w:hAnsi="Times New Roman" w:cs="Times New Roman"/>
              </w:rPr>
              <w:t>/dopune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91719"/>
    <w:rsid w:val="002B351B"/>
    <w:rsid w:val="002C4662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76B5F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46</cp:revision>
  <cp:lastPrinted>2015-11-30T08:01:00Z</cp:lastPrinted>
  <dcterms:created xsi:type="dcterms:W3CDTF">2015-09-30T13:05:00Z</dcterms:created>
  <dcterms:modified xsi:type="dcterms:W3CDTF">2017-05-04T05:26:00Z</dcterms:modified>
</cp:coreProperties>
</file>