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87179D" w:rsidRDefault="007F48FC" w:rsidP="0087179D">
      <w:pPr>
        <w:tabs>
          <w:tab w:val="left" w:pos="6330"/>
        </w:tabs>
        <w:spacing w:after="0" w:line="240" w:lineRule="auto"/>
        <w:rPr>
          <w:rFonts w:ascii="Arial" w:eastAsia="Times New Roman" w:hAnsi="Arial" w:cs="Arial"/>
          <w:i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87179D">
        <w:rPr>
          <w:rFonts w:ascii="Arial" w:eastAsia="Times New Roman" w:hAnsi="Arial" w:cs="Arial"/>
          <w:color w:val="000000"/>
        </w:rPr>
        <w:tab/>
      </w:r>
      <w:r w:rsidR="0087179D" w:rsidRPr="0087179D">
        <w:rPr>
          <w:rFonts w:ascii="Arial" w:eastAsia="Times New Roman" w:hAnsi="Arial" w:cs="Arial"/>
          <w:i/>
          <w:color w:val="000000"/>
        </w:rPr>
        <w:t>- prijedlog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bookmarkStart w:id="0" w:name="_GoBack"/>
      <w:bookmarkEnd w:id="0"/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DF242B">
        <w:rPr>
          <w:rFonts w:ascii="Arial" w:eastAsia="Times New Roman" w:hAnsi="Arial" w:cs="Arial"/>
          <w:color w:val="000000"/>
        </w:rPr>
        <w:t>023-01/16-01/03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861473">
        <w:rPr>
          <w:rFonts w:ascii="Arial" w:eastAsia="Times New Roman" w:hAnsi="Arial" w:cs="Arial"/>
          <w:color w:val="000000"/>
        </w:rPr>
        <w:t>2186/12-03/33-16</w:t>
      </w:r>
      <w:r w:rsidR="00DF242B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202568">
        <w:rPr>
          <w:rFonts w:ascii="Arial" w:eastAsia="Times New Roman" w:hAnsi="Arial" w:cs="Arial"/>
          <w:color w:val="000000"/>
        </w:rPr>
        <w:t>1</w:t>
      </w:r>
      <w:r w:rsidR="00861473">
        <w:rPr>
          <w:rFonts w:ascii="Arial" w:eastAsia="Times New Roman" w:hAnsi="Arial" w:cs="Arial"/>
          <w:color w:val="000000"/>
        </w:rPr>
        <w:t>0. veljače 2016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EA1633" w:rsidRPr="00202568" w:rsidRDefault="007F48FC" w:rsidP="0020256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61473">
        <w:rPr>
          <w:rFonts w:ascii="Arial" w:eastAsia="Times New Roman" w:hAnsi="Arial" w:cs="Arial"/>
          <w:color w:val="000000"/>
        </w:rPr>
        <w:t>Na temelju članka 33</w:t>
      </w:r>
      <w:r w:rsidRPr="002C1DEF">
        <w:rPr>
          <w:rFonts w:ascii="Arial" w:eastAsia="Times New Roman" w:hAnsi="Arial" w:cs="Arial"/>
          <w:color w:val="000000"/>
        </w:rPr>
        <w:t>.</w:t>
      </w:r>
      <w:r w:rsidR="002B2957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</w:t>
      </w:r>
      <w:r w:rsidR="00861473">
        <w:rPr>
          <w:rFonts w:ascii="Arial" w:eastAsia="Times New Roman" w:hAnsi="Arial" w:cs="Arial"/>
          <w:color w:val="000000"/>
        </w:rPr>
        <w:t>lokalnoj i područnoj (regionalnoj) samoupravi</w:t>
      </w:r>
      <w:r w:rsidR="00E96AF9">
        <w:rPr>
          <w:rFonts w:ascii="Arial" w:eastAsia="Times New Roman" w:hAnsi="Arial" w:cs="Arial"/>
          <w:color w:val="000000"/>
        </w:rPr>
        <w:t xml:space="preserve"> (“Narodne novine” br. </w:t>
      </w:r>
      <w:r w:rsidR="00861473">
        <w:rPr>
          <w:rFonts w:ascii="Arial" w:eastAsia="Times New Roman" w:hAnsi="Arial" w:cs="Arial"/>
          <w:color w:val="000000"/>
        </w:rPr>
        <w:t>33/01, 60/01, 129/05, 109/07, 125/08, 36/09, 150/11, 144/12, 19/13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202568">
        <w:rPr>
          <w:rFonts w:ascii="Arial" w:eastAsia="Times New Roman" w:hAnsi="Arial" w:cs="Arial"/>
          <w:color w:val="000000"/>
        </w:rPr>
        <w:t xml:space="preserve">21/09, 12/13 i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202568">
        <w:rPr>
          <w:rFonts w:ascii="Arial" w:eastAsia="Times New Roman" w:hAnsi="Arial" w:cs="Arial"/>
          <w:color w:val="000000"/>
        </w:rPr>
        <w:t>Grada Ivan</w:t>
      </w:r>
      <w:r w:rsidRPr="002C1DEF">
        <w:rPr>
          <w:rFonts w:ascii="Arial" w:eastAsia="Times New Roman" w:hAnsi="Arial" w:cs="Arial"/>
          <w:color w:val="000000"/>
        </w:rPr>
        <w:t>c</w:t>
      </w:r>
      <w:r w:rsidR="00202568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 </w:t>
      </w:r>
      <w:r w:rsidR="00202568">
        <w:rPr>
          <w:rFonts w:ascii="Arial" w:eastAsia="Times New Roman" w:hAnsi="Arial" w:cs="Arial"/>
          <w:color w:val="000000"/>
        </w:rPr>
        <w:t>.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861473">
        <w:rPr>
          <w:rFonts w:ascii="Arial" w:eastAsia="Times New Roman" w:hAnsi="Arial" w:cs="Arial"/>
          <w:color w:val="000000"/>
        </w:rPr>
        <w:t xml:space="preserve">       2016</w:t>
      </w:r>
      <w:r w:rsidR="00202568">
        <w:rPr>
          <w:rFonts w:ascii="Arial" w:eastAsia="Times New Roman" w:hAnsi="Arial" w:cs="Arial"/>
          <w:color w:val="000000"/>
        </w:rPr>
        <w:t>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:rsidR="00861473" w:rsidRDefault="00861473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Izmjene Poslovnika Gradskog vijeća Grada Ivanca </w:t>
      </w:r>
    </w:p>
    <w:p w:rsidR="007F48FC" w:rsidRPr="00365B26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861473" w:rsidRDefault="00861473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861473">
        <w:rPr>
          <w:rFonts w:ascii="Arial" w:eastAsia="Times New Roman" w:hAnsi="Arial" w:cs="Arial"/>
          <w:bCs/>
          <w:color w:val="000000"/>
        </w:rPr>
        <w:t>U Poslovniku Grads</w:t>
      </w:r>
      <w:r>
        <w:rPr>
          <w:rFonts w:ascii="Arial" w:eastAsia="Times New Roman" w:hAnsi="Arial" w:cs="Arial"/>
          <w:bCs/>
          <w:color w:val="000000"/>
        </w:rPr>
        <w:t>kog vijeća Grada Ivanca (»Služ</w:t>
      </w:r>
      <w:r w:rsidRPr="00861473">
        <w:rPr>
          <w:rFonts w:ascii="Arial" w:eastAsia="Times New Roman" w:hAnsi="Arial" w:cs="Arial"/>
          <w:bCs/>
          <w:color w:val="000000"/>
        </w:rPr>
        <w:t>beni vjesnik Varaždinske županije«, broj 37/09</w:t>
      </w:r>
      <w:r w:rsidR="005F7CED">
        <w:rPr>
          <w:rFonts w:ascii="Arial" w:eastAsia="Times New Roman" w:hAnsi="Arial" w:cs="Arial"/>
          <w:bCs/>
          <w:color w:val="000000"/>
        </w:rPr>
        <w:t>, 53/0</w:t>
      </w:r>
      <w:r>
        <w:rPr>
          <w:rFonts w:ascii="Arial" w:eastAsia="Times New Roman" w:hAnsi="Arial" w:cs="Arial"/>
          <w:bCs/>
          <w:color w:val="000000"/>
        </w:rPr>
        <w:t>9, 12/13 i 23/13 – pročišćeni tekst), u članku 100</w:t>
      </w:r>
      <w:r w:rsidRPr="00861473">
        <w:rPr>
          <w:rFonts w:ascii="Arial" w:eastAsia="Times New Roman" w:hAnsi="Arial" w:cs="Arial"/>
          <w:bCs/>
          <w:color w:val="000000"/>
        </w:rPr>
        <w:t xml:space="preserve">. stavak 1. </w:t>
      </w:r>
      <w:r>
        <w:rPr>
          <w:rFonts w:ascii="Arial" w:eastAsia="Times New Roman" w:hAnsi="Arial" w:cs="Arial"/>
          <w:bCs/>
          <w:color w:val="000000"/>
        </w:rPr>
        <w:t>riječi „</w:t>
      </w:r>
      <w:r w:rsidR="0016414D">
        <w:rPr>
          <w:rFonts w:ascii="Arial" w:eastAsia="Times New Roman" w:hAnsi="Arial" w:cs="Arial"/>
          <w:bCs/>
          <w:color w:val="000000"/>
        </w:rPr>
        <w:t xml:space="preserve">najmanje </w:t>
      </w:r>
      <w:r>
        <w:rPr>
          <w:rFonts w:ascii="Arial" w:eastAsia="Times New Roman" w:hAnsi="Arial" w:cs="Arial"/>
          <w:bCs/>
          <w:color w:val="000000"/>
        </w:rPr>
        <w:t>pet dana“ zamjenjuju se riječima „</w:t>
      </w:r>
      <w:r w:rsidR="0016414D">
        <w:rPr>
          <w:rFonts w:ascii="Arial" w:eastAsia="Times New Roman" w:hAnsi="Arial" w:cs="Arial"/>
          <w:bCs/>
          <w:color w:val="000000"/>
        </w:rPr>
        <w:t xml:space="preserve">u pravilu </w:t>
      </w:r>
      <w:r>
        <w:rPr>
          <w:rFonts w:ascii="Arial" w:eastAsia="Times New Roman" w:hAnsi="Arial" w:cs="Arial"/>
          <w:bCs/>
          <w:color w:val="000000"/>
        </w:rPr>
        <w:t>osam dana“.</w:t>
      </w:r>
    </w:p>
    <w:p w:rsidR="007F48FC" w:rsidRPr="002C1DEF" w:rsidRDefault="00013D94" w:rsidP="00F8718D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464149">
        <w:rPr>
          <w:rFonts w:ascii="Arial" w:eastAsia="Times New Roman" w:hAnsi="Arial" w:cs="Arial"/>
          <w:b/>
          <w:bCs/>
          <w:color w:val="000000"/>
        </w:rPr>
        <w:t xml:space="preserve">Članak </w:t>
      </w:r>
      <w:r w:rsidR="00F8718D">
        <w:rPr>
          <w:rFonts w:ascii="Arial" w:eastAsia="Times New Roman" w:hAnsi="Arial" w:cs="Arial"/>
          <w:b/>
          <w:bCs/>
          <w:color w:val="000000"/>
        </w:rPr>
        <w:t>2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A713CC">
        <w:rPr>
          <w:rFonts w:ascii="Arial" w:hAnsi="Arial" w:cs="Arial"/>
          <w:color w:val="000000"/>
          <w:sz w:val="22"/>
          <w:szCs w:val="22"/>
        </w:rPr>
        <w:t>Ove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</w:t>
      </w:r>
      <w:r w:rsidR="00A713CC">
        <w:rPr>
          <w:rFonts w:ascii="Arial" w:hAnsi="Arial" w:cs="Arial"/>
          <w:color w:val="000000"/>
          <w:sz w:val="22"/>
          <w:szCs w:val="22"/>
        </w:rPr>
        <w:t>Izmjene Poslovnika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stupa</w:t>
      </w:r>
      <w:r w:rsidR="00A713CC">
        <w:rPr>
          <w:rFonts w:ascii="Arial" w:hAnsi="Arial" w:cs="Arial"/>
          <w:color w:val="000000"/>
          <w:sz w:val="22"/>
          <w:szCs w:val="22"/>
        </w:rPr>
        <w:t>ju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na snagu osmog dana od dana objave u Službenom</w:t>
      </w:r>
      <w:r w:rsidR="00202568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202568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VIJEĆA</w:t>
      </w:r>
      <w:r w:rsidR="00202568">
        <w:rPr>
          <w:rFonts w:ascii="Arial" w:eastAsia="Times New Roman" w:hAnsi="Arial" w:cs="Arial"/>
          <w:color w:val="000000"/>
        </w:rPr>
        <w:t xml:space="preserve"> </w:t>
      </w:r>
      <w:r w:rsidRPr="000072A5">
        <w:rPr>
          <w:rFonts w:ascii="Arial" w:eastAsia="Times New Roman" w:hAnsi="Arial" w:cs="Arial"/>
          <w:color w:val="000000"/>
        </w:rPr>
        <w:t>GRADA IVANCA</w:t>
      </w:r>
      <w:r w:rsidR="00202568">
        <w:rPr>
          <w:rFonts w:ascii="Arial" w:eastAsia="Times New Roman" w:hAnsi="Arial" w:cs="Arial"/>
          <w:color w:val="000000"/>
        </w:rPr>
        <w:t>: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E06" w:rsidRDefault="00E73E06" w:rsidP="00202568">
      <w:pPr>
        <w:spacing w:after="0" w:line="240" w:lineRule="auto"/>
      </w:pPr>
      <w:r>
        <w:separator/>
      </w:r>
    </w:p>
  </w:endnote>
  <w:endnote w:type="continuationSeparator" w:id="0">
    <w:p w:rsidR="00E73E06" w:rsidRDefault="00E73E06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3000907"/>
      <w:docPartObj>
        <w:docPartGallery w:val="Page Numbers (Bottom of Page)"/>
        <w:docPartUnique/>
      </w:docPartObj>
    </w:sdtPr>
    <w:sdtEndPr/>
    <w:sdtContent>
      <w:p w:rsidR="00202568" w:rsidRDefault="0020256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79D">
          <w:rPr>
            <w:noProof/>
          </w:rPr>
          <w:t>1</w:t>
        </w:r>
        <w:r>
          <w:fldChar w:fldCharType="end"/>
        </w:r>
      </w:p>
    </w:sdtContent>
  </w:sdt>
  <w:p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E06" w:rsidRDefault="00E73E06" w:rsidP="00202568">
      <w:pPr>
        <w:spacing w:after="0" w:line="240" w:lineRule="auto"/>
      </w:pPr>
      <w:r>
        <w:separator/>
      </w:r>
    </w:p>
  </w:footnote>
  <w:footnote w:type="continuationSeparator" w:id="0">
    <w:p w:rsidR="00E73E06" w:rsidRDefault="00E73E06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2594"/>
    <w:rsid w:val="000603CF"/>
    <w:rsid w:val="000676AC"/>
    <w:rsid w:val="00093E44"/>
    <w:rsid w:val="00143D10"/>
    <w:rsid w:val="0015457F"/>
    <w:rsid w:val="001605FA"/>
    <w:rsid w:val="0016414D"/>
    <w:rsid w:val="001815CC"/>
    <w:rsid w:val="001C67E3"/>
    <w:rsid w:val="001F0596"/>
    <w:rsid w:val="00202568"/>
    <w:rsid w:val="00225C53"/>
    <w:rsid w:val="00226FA3"/>
    <w:rsid w:val="00266862"/>
    <w:rsid w:val="002A0D4C"/>
    <w:rsid w:val="002A3795"/>
    <w:rsid w:val="002B2957"/>
    <w:rsid w:val="002B6BC8"/>
    <w:rsid w:val="002C1DEF"/>
    <w:rsid w:val="002C6893"/>
    <w:rsid w:val="002E092C"/>
    <w:rsid w:val="0030771D"/>
    <w:rsid w:val="00310C1D"/>
    <w:rsid w:val="00335346"/>
    <w:rsid w:val="00365B26"/>
    <w:rsid w:val="00397271"/>
    <w:rsid w:val="00436464"/>
    <w:rsid w:val="004401AF"/>
    <w:rsid w:val="00447631"/>
    <w:rsid w:val="00463B0B"/>
    <w:rsid w:val="00464149"/>
    <w:rsid w:val="004716EC"/>
    <w:rsid w:val="004A1678"/>
    <w:rsid w:val="00543262"/>
    <w:rsid w:val="00543E7C"/>
    <w:rsid w:val="00573A59"/>
    <w:rsid w:val="00586782"/>
    <w:rsid w:val="005B42B1"/>
    <w:rsid w:val="005F7CED"/>
    <w:rsid w:val="00613B63"/>
    <w:rsid w:val="00625347"/>
    <w:rsid w:val="00637FB2"/>
    <w:rsid w:val="0064011F"/>
    <w:rsid w:val="00653E9C"/>
    <w:rsid w:val="0069783A"/>
    <w:rsid w:val="00702D54"/>
    <w:rsid w:val="007122D6"/>
    <w:rsid w:val="00742460"/>
    <w:rsid w:val="007C4210"/>
    <w:rsid w:val="007E5ABF"/>
    <w:rsid w:val="007F48FC"/>
    <w:rsid w:val="008002FA"/>
    <w:rsid w:val="008007F5"/>
    <w:rsid w:val="00823CA8"/>
    <w:rsid w:val="00861473"/>
    <w:rsid w:val="00863538"/>
    <w:rsid w:val="0087179D"/>
    <w:rsid w:val="00881BAF"/>
    <w:rsid w:val="008F6F0E"/>
    <w:rsid w:val="00910C0E"/>
    <w:rsid w:val="009333C1"/>
    <w:rsid w:val="0095078B"/>
    <w:rsid w:val="009A2145"/>
    <w:rsid w:val="009A76C6"/>
    <w:rsid w:val="009D10C4"/>
    <w:rsid w:val="00A713CC"/>
    <w:rsid w:val="00A71EC6"/>
    <w:rsid w:val="00AA07E3"/>
    <w:rsid w:val="00B247E8"/>
    <w:rsid w:val="00B67928"/>
    <w:rsid w:val="00B702B0"/>
    <w:rsid w:val="00B73271"/>
    <w:rsid w:val="00B92FEF"/>
    <w:rsid w:val="00BC39B1"/>
    <w:rsid w:val="00BD5E79"/>
    <w:rsid w:val="00BE3197"/>
    <w:rsid w:val="00C3412D"/>
    <w:rsid w:val="00C950DB"/>
    <w:rsid w:val="00CB0DF9"/>
    <w:rsid w:val="00CE1F5D"/>
    <w:rsid w:val="00D924CF"/>
    <w:rsid w:val="00DA47BD"/>
    <w:rsid w:val="00DC7137"/>
    <w:rsid w:val="00DC7FA9"/>
    <w:rsid w:val="00DE40D9"/>
    <w:rsid w:val="00DF242B"/>
    <w:rsid w:val="00DF6E04"/>
    <w:rsid w:val="00E33438"/>
    <w:rsid w:val="00E41F0C"/>
    <w:rsid w:val="00E73E06"/>
    <w:rsid w:val="00E85B32"/>
    <w:rsid w:val="00E913A1"/>
    <w:rsid w:val="00E96AF9"/>
    <w:rsid w:val="00EA10B5"/>
    <w:rsid w:val="00EA1633"/>
    <w:rsid w:val="00EB2DF0"/>
    <w:rsid w:val="00EE42A7"/>
    <w:rsid w:val="00F8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0CC60-BF07-44AC-AED7-0CFDFEFD8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3</cp:revision>
  <cp:lastPrinted>2016-02-16T08:15:00Z</cp:lastPrinted>
  <dcterms:created xsi:type="dcterms:W3CDTF">2016-02-16T08:17:00Z</dcterms:created>
  <dcterms:modified xsi:type="dcterms:W3CDTF">2016-02-18T10:27:00Z</dcterms:modified>
</cp:coreProperties>
</file>