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0F36E4">
              <w:rPr>
                <w:rFonts w:ascii="Times New Roman" w:hAnsi="Times New Roman" w:cs="Times New Roman"/>
                <w:b/>
                <w:u w:val="single"/>
              </w:rPr>
              <w:t>EDLOGA PRAVILNIKA O OSTVARIVANJU PRAVA IZ SOCIJALNE SKRBI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3F3A7F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Članak </w:t>
            </w:r>
            <w:r w:rsidR="000F36E4">
              <w:rPr>
                <w:rFonts w:ascii="Times New Roman" w:hAnsi="Times New Roman" w:cs="Times New Roman"/>
              </w:rPr>
              <w:t>52. Odluke o socijalnoj skrbi grada Ivanca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F744AC" w:rsidRPr="003F3A7F">
              <w:rPr>
                <w:rFonts w:ascii="Times New Roman" w:hAnsi="Times New Roman" w:cs="Times New Roman"/>
              </w:rPr>
              <w:t>vanje javnosti s novom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0F36E4">
              <w:rPr>
                <w:rFonts w:ascii="Times New Roman" w:hAnsi="Times New Roman" w:cs="Times New Roman"/>
              </w:rPr>
              <w:t>Pravilnikom o ostvarivanju prava iz socijalne skrbi,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Od 2</w:t>
            </w:r>
            <w:r w:rsidR="00025550">
              <w:rPr>
                <w:rFonts w:ascii="Times New Roman" w:hAnsi="Times New Roman" w:cs="Times New Roman"/>
              </w:rPr>
              <w:t>4. travnja do 20</w:t>
            </w:r>
            <w:r w:rsidR="000F36E4">
              <w:rPr>
                <w:rFonts w:ascii="Times New Roman" w:hAnsi="Times New Roman" w:cs="Times New Roman"/>
              </w:rPr>
              <w:t>. svibnja</w:t>
            </w:r>
            <w:r w:rsidR="00F744AC" w:rsidRPr="003F3A7F">
              <w:rPr>
                <w:rFonts w:ascii="Times New Roman" w:hAnsi="Times New Roman" w:cs="Times New Roman"/>
              </w:rPr>
              <w:t xml:space="preserve"> 2015.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3F3A7F" w:rsidP="002B351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48"/>
          <w:szCs w:val="56"/>
        </w:rPr>
      </w:pPr>
      <w:r w:rsidRPr="003F3A7F"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48"/>
          <w:szCs w:val="56"/>
        </w:rPr>
        <w:t>ODLUKA O SOCIJALNOJ SKRBI GRADA IVANCA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F36E4"/>
    <w:rsid w:val="001B7812"/>
    <w:rsid w:val="001C4878"/>
    <w:rsid w:val="00221799"/>
    <w:rsid w:val="002B351B"/>
    <w:rsid w:val="0031447E"/>
    <w:rsid w:val="003F3A7F"/>
    <w:rsid w:val="00456CC3"/>
    <w:rsid w:val="00964448"/>
    <w:rsid w:val="00997C87"/>
    <w:rsid w:val="00AF6E9B"/>
    <w:rsid w:val="00B84F9E"/>
    <w:rsid w:val="00BB3239"/>
    <w:rsid w:val="00BD0E94"/>
    <w:rsid w:val="00E55F63"/>
    <w:rsid w:val="00E61660"/>
    <w:rsid w:val="00F605D9"/>
    <w:rsid w:val="00F722C3"/>
    <w:rsid w:val="00F744AC"/>
    <w:rsid w:val="00F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Držaić</cp:lastModifiedBy>
  <cp:revision>3</cp:revision>
  <cp:lastPrinted>2015-06-02T12:43:00Z</cp:lastPrinted>
  <dcterms:created xsi:type="dcterms:W3CDTF">2015-04-24T07:10:00Z</dcterms:created>
  <dcterms:modified xsi:type="dcterms:W3CDTF">2015-06-02T12:43:00Z</dcterms:modified>
</cp:coreProperties>
</file>