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320707DB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PRIJEDLOGA ODLUKE </w:t>
            </w:r>
            <w:r w:rsidR="007228C2" w:rsidRPr="007228C2">
              <w:rPr>
                <w:rFonts w:ascii="Times New Roman" w:hAnsi="Times New Roman" w:cs="Times New Roman"/>
                <w:b/>
                <w:u w:val="single"/>
              </w:rPr>
              <w:t>O LOKACIJAMA ZA ODLAGANJE VIŠKA ISKOPA KOJI SADRŽI MINERALNU SIROVINU</w:t>
            </w:r>
            <w:r w:rsidR="007228C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5975D151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7228C2">
              <w:rPr>
                <w:rFonts w:ascii="Times New Roman" w:hAnsi="Times New Roman" w:cs="Times New Roman"/>
              </w:rPr>
              <w:t>rudarstvu</w:t>
            </w:r>
            <w:r w:rsidR="00B139A0">
              <w:rPr>
                <w:rFonts w:ascii="Times New Roman" w:hAnsi="Times New Roman" w:cs="Times New Roman"/>
              </w:rPr>
              <w:t xml:space="preserve"> </w:t>
            </w:r>
            <w:r w:rsidR="002D689D">
              <w:rPr>
                <w:rFonts w:ascii="Times New Roman" w:hAnsi="Times New Roman" w:cs="Times New Roman"/>
              </w:rPr>
              <w:t xml:space="preserve">(„Narodne novine“ br. </w:t>
            </w:r>
            <w:r w:rsidR="007228C2" w:rsidRPr="007228C2">
              <w:rPr>
                <w:rFonts w:ascii="Times New Roman" w:hAnsi="Times New Roman" w:cs="Times New Roman"/>
              </w:rPr>
              <w:t>56/13, 14/14, 52/18, 115/18, 98/19, 83/23</w:t>
            </w:r>
            <w:r w:rsidR="002D689D">
              <w:rPr>
                <w:rFonts w:ascii="Times New Roman" w:hAnsi="Times New Roman" w:cs="Times New Roman"/>
              </w:rPr>
              <w:t>)</w:t>
            </w:r>
            <w:r w:rsidR="007228C2">
              <w:rPr>
                <w:rFonts w:ascii="Times New Roman" w:hAnsi="Times New Roman" w:cs="Times New Roman"/>
              </w:rPr>
              <w:t xml:space="preserve"> i </w:t>
            </w:r>
            <w:r w:rsidR="007228C2" w:rsidRPr="007228C2">
              <w:rPr>
                <w:rFonts w:ascii="Times New Roman" w:hAnsi="Times New Roman" w:cs="Times New Roman"/>
              </w:rPr>
              <w:t>Pravilnika o postupanju s viškom iskopa koji predstavlja mineralnu sirovinu kod izvođenja građevinskih radova ("Narodne novine" broj 84/24</w:t>
            </w:r>
            <w:r w:rsidR="00434956">
              <w:rPr>
                <w:rFonts w:ascii="Times New Roman" w:hAnsi="Times New Roman" w:cs="Times New Roman"/>
              </w:rPr>
              <w:t xml:space="preserve"> i 124/24</w:t>
            </w:r>
            <w:r w:rsidR="007228C2" w:rsidRPr="007228C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0A17F353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>prijedloga Odluke</w:t>
            </w:r>
            <w:r w:rsidR="007228C2">
              <w:t xml:space="preserve"> o </w:t>
            </w:r>
            <w:r w:rsidR="007228C2" w:rsidRPr="007228C2">
              <w:rPr>
                <w:rFonts w:ascii="Times New Roman" w:hAnsi="Times New Roman" w:cs="Times New Roman"/>
              </w:rPr>
              <w:t>lokacijama za odlaganje viška iskopa koji sadrži mineralnu sirovinu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04FDC2F4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 w:rsidRPr="00434956">
              <w:rPr>
                <w:rFonts w:ascii="Times New Roman" w:hAnsi="Times New Roman" w:cs="Times New Roman"/>
              </w:rPr>
              <w:t xml:space="preserve">Od </w:t>
            </w:r>
            <w:r w:rsidR="00434956" w:rsidRPr="00434956">
              <w:rPr>
                <w:rFonts w:ascii="Times New Roman" w:hAnsi="Times New Roman" w:cs="Times New Roman"/>
              </w:rPr>
              <w:t>26</w:t>
            </w:r>
            <w:r w:rsidR="002D689D" w:rsidRPr="00434956">
              <w:rPr>
                <w:rFonts w:ascii="Times New Roman" w:hAnsi="Times New Roman" w:cs="Times New Roman"/>
              </w:rPr>
              <w:t>.</w:t>
            </w:r>
            <w:r w:rsidR="008D7AAA" w:rsidRPr="00434956">
              <w:rPr>
                <w:rFonts w:ascii="Times New Roman" w:hAnsi="Times New Roman" w:cs="Times New Roman"/>
              </w:rPr>
              <w:t xml:space="preserve"> </w:t>
            </w:r>
            <w:r w:rsidR="007228C2" w:rsidRPr="00434956">
              <w:rPr>
                <w:rFonts w:ascii="Times New Roman" w:hAnsi="Times New Roman" w:cs="Times New Roman"/>
              </w:rPr>
              <w:t>rujna</w:t>
            </w:r>
            <w:r w:rsidR="002D689D" w:rsidRPr="00434956">
              <w:rPr>
                <w:rFonts w:ascii="Times New Roman" w:hAnsi="Times New Roman" w:cs="Times New Roman"/>
              </w:rPr>
              <w:t xml:space="preserve"> do </w:t>
            </w:r>
            <w:r w:rsidR="00434956" w:rsidRPr="00434956">
              <w:rPr>
                <w:rFonts w:ascii="Times New Roman" w:hAnsi="Times New Roman" w:cs="Times New Roman"/>
              </w:rPr>
              <w:t>2</w:t>
            </w:r>
            <w:r w:rsidR="007228C2" w:rsidRPr="00434956">
              <w:rPr>
                <w:rFonts w:ascii="Times New Roman" w:hAnsi="Times New Roman" w:cs="Times New Roman"/>
              </w:rPr>
              <w:t>6</w:t>
            </w:r>
            <w:r w:rsidR="002D689D" w:rsidRPr="00434956">
              <w:rPr>
                <w:rFonts w:ascii="Times New Roman" w:hAnsi="Times New Roman" w:cs="Times New Roman"/>
              </w:rPr>
              <w:t>.</w:t>
            </w:r>
            <w:r w:rsidR="00CA61E8" w:rsidRPr="00434956">
              <w:rPr>
                <w:rFonts w:ascii="Times New Roman" w:hAnsi="Times New Roman" w:cs="Times New Roman"/>
              </w:rPr>
              <w:t xml:space="preserve"> </w:t>
            </w:r>
            <w:r w:rsidR="007228C2" w:rsidRPr="00434956">
              <w:rPr>
                <w:rFonts w:ascii="Times New Roman" w:hAnsi="Times New Roman" w:cs="Times New Roman"/>
              </w:rPr>
              <w:t>listopada</w:t>
            </w:r>
            <w:r w:rsidR="002D689D" w:rsidRPr="00434956">
              <w:rPr>
                <w:rFonts w:ascii="Times New Roman" w:hAnsi="Times New Roman" w:cs="Times New Roman"/>
              </w:rPr>
              <w:t xml:space="preserve"> 20</w:t>
            </w:r>
            <w:r w:rsidR="00A12023" w:rsidRPr="00434956">
              <w:rPr>
                <w:rFonts w:ascii="Times New Roman" w:hAnsi="Times New Roman" w:cs="Times New Roman"/>
              </w:rPr>
              <w:t>2</w:t>
            </w:r>
            <w:r w:rsidR="00434956" w:rsidRPr="00434956">
              <w:rPr>
                <w:rFonts w:ascii="Times New Roman" w:hAnsi="Times New Roman" w:cs="Times New Roman"/>
              </w:rPr>
              <w:t>5</w:t>
            </w:r>
            <w:r w:rsidR="00D233B3" w:rsidRPr="00434956">
              <w:rPr>
                <w:rFonts w:ascii="Times New Roman" w:hAnsi="Times New Roman" w:cs="Times New Roman"/>
              </w:rPr>
              <w:t>.</w:t>
            </w:r>
            <w:r w:rsidR="002D689D" w:rsidRPr="00434956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3073BACD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 xml:space="preserve">prijedloga </w:t>
            </w:r>
            <w:r w:rsidR="007228C2" w:rsidRPr="007228C2">
              <w:rPr>
                <w:rFonts w:ascii="Times New Roman" w:hAnsi="Times New Roman" w:cs="Times New Roman"/>
              </w:rPr>
              <w:t>Odluke o lokacijama za odlaganje viška iskopa koji sadrži mineralnu sirovinu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E501A"/>
    <w:rsid w:val="003F3A7F"/>
    <w:rsid w:val="00434956"/>
    <w:rsid w:val="00437C3F"/>
    <w:rsid w:val="00456CC3"/>
    <w:rsid w:val="00524E57"/>
    <w:rsid w:val="005C294E"/>
    <w:rsid w:val="005F4AC6"/>
    <w:rsid w:val="006405C8"/>
    <w:rsid w:val="00652CA3"/>
    <w:rsid w:val="007228C2"/>
    <w:rsid w:val="007D0827"/>
    <w:rsid w:val="00885E43"/>
    <w:rsid w:val="008D7AAA"/>
    <w:rsid w:val="00964448"/>
    <w:rsid w:val="00966A8E"/>
    <w:rsid w:val="00997C87"/>
    <w:rsid w:val="00A12023"/>
    <w:rsid w:val="00AF0F7E"/>
    <w:rsid w:val="00AF6E9B"/>
    <w:rsid w:val="00B000B9"/>
    <w:rsid w:val="00B139A0"/>
    <w:rsid w:val="00B84F9E"/>
    <w:rsid w:val="00BB3239"/>
    <w:rsid w:val="00BD0E94"/>
    <w:rsid w:val="00CA5C7D"/>
    <w:rsid w:val="00CA61E8"/>
    <w:rsid w:val="00CE7994"/>
    <w:rsid w:val="00D233B3"/>
    <w:rsid w:val="00E077B2"/>
    <w:rsid w:val="00E1118B"/>
    <w:rsid w:val="00E44A9C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8</cp:revision>
  <cp:lastPrinted>2022-09-14T07:25:00Z</cp:lastPrinted>
  <dcterms:created xsi:type="dcterms:W3CDTF">2023-10-26T10:36:00Z</dcterms:created>
  <dcterms:modified xsi:type="dcterms:W3CDTF">2025-09-25T09:35:00Z</dcterms:modified>
</cp:coreProperties>
</file>