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209D" w14:textId="77777777" w:rsidR="00300638" w:rsidRPr="00300638" w:rsidRDefault="00300638" w:rsidP="0016068B">
      <w:pPr>
        <w:spacing w:line="252" w:lineRule="exact"/>
        <w:rPr>
          <w:sz w:val="24"/>
          <w:szCs w:val="24"/>
        </w:rPr>
      </w:pPr>
    </w:p>
    <w:p w14:paraId="3FBAFACE" w14:textId="77777777" w:rsidR="00300638" w:rsidRPr="0030063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60A94BD1" w14:textId="6CC4BD23" w:rsidR="00300638" w:rsidRPr="00264EF3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  <w:r w:rsidRPr="00300638">
        <w:rPr>
          <w:rFonts w:eastAsia="Arial Narrow"/>
          <w:sz w:val="24"/>
          <w:szCs w:val="24"/>
        </w:rPr>
        <w:t xml:space="preserve">              </w:t>
      </w:r>
      <w:r w:rsidRPr="00F27D70">
        <w:rPr>
          <w:rFonts w:eastAsia="Arial Narrow"/>
          <w:noProof/>
          <w:sz w:val="24"/>
          <w:szCs w:val="24"/>
        </w:rPr>
        <w:drawing>
          <wp:inline distT="0" distB="0" distL="0" distR="0" wp14:anchorId="0A7B03A2" wp14:editId="711B064E">
            <wp:extent cx="485775" cy="62865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</w:r>
      <w:r w:rsidRPr="00300638">
        <w:rPr>
          <w:rFonts w:eastAsia="Arial Narrow"/>
          <w:sz w:val="24"/>
          <w:szCs w:val="24"/>
        </w:rPr>
        <w:tab/>
        <w:t xml:space="preserve">      </w:t>
      </w:r>
    </w:p>
    <w:p w14:paraId="2DDD8D0A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>REPUBLIKA HRVATSKA</w:t>
      </w:r>
    </w:p>
    <w:p w14:paraId="277886D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VARAŽDINSKA ŽUPANIJA </w:t>
      </w:r>
    </w:p>
    <w:p w14:paraId="55DA71AC" w14:textId="77777777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      GRAD IVANEC</w:t>
      </w:r>
    </w:p>
    <w:p w14:paraId="3847C5D3" w14:textId="77777777" w:rsidR="00D6057E" w:rsidRPr="00EB483B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  </w:t>
      </w:r>
      <w:r w:rsidRPr="00EB483B">
        <w:rPr>
          <w:rFonts w:eastAsia="Arial Narrow"/>
          <w:sz w:val="24"/>
          <w:szCs w:val="24"/>
        </w:rPr>
        <w:t xml:space="preserve"> GRADONAČELNIK</w:t>
      </w:r>
    </w:p>
    <w:p w14:paraId="347D1089" w14:textId="55227550" w:rsidR="00D6057E" w:rsidRPr="002F5FF4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KLASA: 370-08/2</w:t>
      </w:r>
      <w:r w:rsidR="00910587">
        <w:rPr>
          <w:rFonts w:eastAsia="Arial Narrow"/>
          <w:sz w:val="24"/>
          <w:szCs w:val="24"/>
        </w:rPr>
        <w:t>5</w:t>
      </w:r>
      <w:r w:rsidRPr="002F5FF4">
        <w:rPr>
          <w:rFonts w:eastAsia="Arial Narrow"/>
          <w:sz w:val="24"/>
          <w:szCs w:val="24"/>
        </w:rPr>
        <w:t>-01/</w:t>
      </w:r>
      <w:r w:rsidR="00910587">
        <w:rPr>
          <w:rFonts w:eastAsia="Arial Narrow"/>
          <w:sz w:val="24"/>
          <w:szCs w:val="24"/>
        </w:rPr>
        <w:t>17</w:t>
      </w:r>
    </w:p>
    <w:p w14:paraId="3CF02C4A" w14:textId="3628CD70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2F5FF4">
        <w:rPr>
          <w:rFonts w:eastAsia="Arial Narrow"/>
          <w:sz w:val="24"/>
          <w:szCs w:val="24"/>
        </w:rPr>
        <w:t>URBROJ: 2186</w:t>
      </w:r>
      <w:r w:rsidR="005240A9" w:rsidRPr="002F5FF4">
        <w:rPr>
          <w:rFonts w:eastAsia="Arial Narrow"/>
          <w:sz w:val="24"/>
          <w:szCs w:val="24"/>
        </w:rPr>
        <w:t>-</w:t>
      </w:r>
      <w:r w:rsidRPr="002F5FF4">
        <w:rPr>
          <w:rFonts w:eastAsia="Arial Narrow"/>
          <w:sz w:val="24"/>
          <w:szCs w:val="24"/>
        </w:rPr>
        <w:t>12-02/44-2</w:t>
      </w:r>
      <w:r w:rsidR="00910587">
        <w:rPr>
          <w:rFonts w:eastAsia="Arial Narrow"/>
          <w:sz w:val="24"/>
          <w:szCs w:val="24"/>
        </w:rPr>
        <w:t>5</w:t>
      </w:r>
      <w:r w:rsidRPr="002F5FF4">
        <w:rPr>
          <w:rFonts w:eastAsia="Arial Narrow"/>
          <w:sz w:val="24"/>
          <w:szCs w:val="24"/>
        </w:rPr>
        <w:t>-</w:t>
      </w:r>
      <w:r w:rsidR="00FF6796" w:rsidRPr="002F5FF4">
        <w:rPr>
          <w:rFonts w:eastAsia="Arial Narrow"/>
          <w:sz w:val="24"/>
          <w:szCs w:val="24"/>
        </w:rPr>
        <w:t>1</w:t>
      </w:r>
    </w:p>
    <w:p w14:paraId="64DFE886" w14:textId="398B8211" w:rsidR="00D6057E" w:rsidRDefault="00D6057E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>
        <w:rPr>
          <w:rFonts w:eastAsia="Arial Narrow"/>
          <w:sz w:val="24"/>
          <w:szCs w:val="24"/>
        </w:rPr>
        <w:t xml:space="preserve">Ivanec, </w:t>
      </w:r>
      <w:r w:rsidR="00910587">
        <w:rPr>
          <w:rFonts w:eastAsia="Arial Narrow"/>
          <w:sz w:val="24"/>
          <w:szCs w:val="24"/>
        </w:rPr>
        <w:t>04</w:t>
      </w:r>
      <w:r w:rsidR="00A30915">
        <w:rPr>
          <w:rFonts w:eastAsia="Arial Narrow"/>
          <w:sz w:val="24"/>
          <w:szCs w:val="24"/>
        </w:rPr>
        <w:t>.</w:t>
      </w:r>
      <w:r w:rsidR="00910587">
        <w:rPr>
          <w:rFonts w:eastAsia="Arial Narrow"/>
          <w:sz w:val="24"/>
          <w:szCs w:val="24"/>
        </w:rPr>
        <w:t xml:space="preserve"> rujna</w:t>
      </w:r>
      <w:r w:rsidR="00BC31CE">
        <w:rPr>
          <w:rFonts w:eastAsia="Arial Narrow"/>
          <w:sz w:val="24"/>
          <w:szCs w:val="24"/>
        </w:rPr>
        <w:t xml:space="preserve"> </w:t>
      </w:r>
      <w:r w:rsidR="00A30915">
        <w:rPr>
          <w:rFonts w:eastAsia="Arial Narrow"/>
          <w:sz w:val="24"/>
          <w:szCs w:val="24"/>
        </w:rPr>
        <w:t>202</w:t>
      </w:r>
      <w:r w:rsidR="00910587">
        <w:rPr>
          <w:rFonts w:eastAsia="Arial Narrow"/>
          <w:sz w:val="24"/>
          <w:szCs w:val="24"/>
        </w:rPr>
        <w:t>5</w:t>
      </w:r>
      <w:r w:rsidR="00A30915">
        <w:rPr>
          <w:rFonts w:eastAsia="Arial Narrow"/>
          <w:sz w:val="24"/>
          <w:szCs w:val="24"/>
        </w:rPr>
        <w:t>.</w:t>
      </w:r>
    </w:p>
    <w:p w14:paraId="59CE8CA2" w14:textId="77777777" w:rsidR="00300638" w:rsidRPr="00300638" w:rsidRDefault="00300638" w:rsidP="00300638">
      <w:pPr>
        <w:spacing w:line="0" w:lineRule="atLeast"/>
        <w:jc w:val="both"/>
        <w:rPr>
          <w:rFonts w:ascii="Arial" w:eastAsia="Arial Narrow" w:hAnsi="Arial" w:cs="Arial"/>
          <w:sz w:val="24"/>
          <w:szCs w:val="24"/>
        </w:rPr>
      </w:pPr>
    </w:p>
    <w:p w14:paraId="63F5F86B" w14:textId="77777777" w:rsidR="00300638" w:rsidRPr="00C36D68" w:rsidRDefault="00300638" w:rsidP="00300638">
      <w:pPr>
        <w:spacing w:line="0" w:lineRule="atLeast"/>
        <w:jc w:val="both"/>
        <w:rPr>
          <w:rFonts w:eastAsia="Arial Narrow"/>
          <w:sz w:val="24"/>
          <w:szCs w:val="24"/>
        </w:rPr>
      </w:pPr>
    </w:p>
    <w:p w14:paraId="3E1EEBED" w14:textId="706F8E0D" w:rsidR="00F27D70" w:rsidRPr="00C36D68" w:rsidRDefault="00264EF3" w:rsidP="00D6057E">
      <w:pPr>
        <w:spacing w:line="0" w:lineRule="atLeast"/>
        <w:jc w:val="both"/>
        <w:rPr>
          <w:rFonts w:eastAsia="Arial Narrow"/>
          <w:sz w:val="24"/>
          <w:szCs w:val="24"/>
        </w:rPr>
      </w:pPr>
      <w:r w:rsidRPr="00C36D68">
        <w:rPr>
          <w:rFonts w:eastAsia="Arial Narrow"/>
          <w:sz w:val="24"/>
          <w:szCs w:val="24"/>
        </w:rPr>
        <w:t xml:space="preserve">                 </w:t>
      </w:r>
      <w:r w:rsidR="00300638" w:rsidRPr="00C36D68">
        <w:rPr>
          <w:rFonts w:eastAsia="Arial Narrow"/>
          <w:sz w:val="24"/>
          <w:szCs w:val="24"/>
        </w:rPr>
        <w:t xml:space="preserve">Na temelju točke V. </w:t>
      </w:r>
      <w:bookmarkStart w:id="0" w:name="_Hlk43457017"/>
      <w:r w:rsidR="00300638" w:rsidRPr="00C36D68">
        <w:rPr>
          <w:rFonts w:eastAsia="Arial Narrow"/>
          <w:sz w:val="24"/>
          <w:szCs w:val="24"/>
        </w:rPr>
        <w:t>stavka 4. Programa mjera za poticanje rješavanja stambenog pitanja na području Grada Ivanca („Službeni vjesnik Varaždinske županije</w:t>
      </w:r>
      <w:r w:rsidRPr="00C36D68">
        <w:rPr>
          <w:rFonts w:eastAsia="Arial Narrow"/>
          <w:sz w:val="24"/>
          <w:szCs w:val="24"/>
        </w:rPr>
        <w:t>“</w:t>
      </w:r>
      <w:r w:rsidR="00300638" w:rsidRPr="00C36D68">
        <w:rPr>
          <w:rFonts w:eastAsia="Arial Narrow"/>
          <w:sz w:val="24"/>
          <w:szCs w:val="24"/>
        </w:rPr>
        <w:t xml:space="preserve"> </w:t>
      </w:r>
      <w:r w:rsidR="00300638" w:rsidRPr="00A048BE">
        <w:rPr>
          <w:rFonts w:eastAsia="Arial Narrow"/>
          <w:sz w:val="24"/>
          <w:szCs w:val="24"/>
        </w:rPr>
        <w:t>br</w:t>
      </w:r>
      <w:bookmarkEnd w:id="0"/>
      <w:r w:rsidR="00692CB6" w:rsidRPr="00A048BE">
        <w:rPr>
          <w:rFonts w:eastAsia="Arial Narrow"/>
          <w:sz w:val="24"/>
          <w:szCs w:val="24"/>
        </w:rPr>
        <w:t>.</w:t>
      </w:r>
      <w:r w:rsidR="007E00F0" w:rsidRPr="00A048BE">
        <w:rPr>
          <w:rFonts w:eastAsia="Arial Narrow"/>
          <w:sz w:val="24"/>
          <w:szCs w:val="24"/>
        </w:rPr>
        <w:t xml:space="preserve"> 117/24</w:t>
      </w:r>
      <w:r w:rsidR="00300638" w:rsidRPr="00A048BE">
        <w:rPr>
          <w:rFonts w:eastAsia="Arial Narrow"/>
          <w:sz w:val="24"/>
          <w:szCs w:val="24"/>
        </w:rPr>
        <w:t xml:space="preserve">) </w:t>
      </w:r>
      <w:r w:rsidR="00300638" w:rsidRPr="00C36D68">
        <w:rPr>
          <w:rFonts w:eastAsia="Arial Narrow"/>
          <w:sz w:val="24"/>
          <w:szCs w:val="24"/>
        </w:rPr>
        <w:t>i članka 64. Statuta Grada Ivanca („Službeni vjesnik Varaždinske županije“</w:t>
      </w:r>
      <w:r w:rsidR="00300638" w:rsidRPr="00C36D68">
        <w:rPr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broj 21/09, 12/13, 23/13-pročišćeni tekst, 13/18, 08/20, 15/21 i 38/21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-</w:t>
      </w:r>
      <w:r w:rsidRPr="00C36D68">
        <w:rPr>
          <w:rFonts w:eastAsia="Arial Narrow"/>
          <w:sz w:val="24"/>
          <w:szCs w:val="24"/>
        </w:rPr>
        <w:t xml:space="preserve"> </w:t>
      </w:r>
      <w:r w:rsidR="00300638" w:rsidRPr="00C36D68">
        <w:rPr>
          <w:rFonts w:eastAsia="Arial Narrow"/>
          <w:sz w:val="24"/>
          <w:szCs w:val="24"/>
        </w:rPr>
        <w:t>pročišćeni tekst</w:t>
      </w:r>
      <w:r w:rsidR="006C7A37" w:rsidRPr="00C36D68">
        <w:rPr>
          <w:rFonts w:eastAsia="Arial Narrow"/>
          <w:sz w:val="24"/>
          <w:szCs w:val="24"/>
        </w:rPr>
        <w:t>, 23/23</w:t>
      </w:r>
      <w:r w:rsidR="00300638" w:rsidRPr="00C36D68">
        <w:rPr>
          <w:rFonts w:eastAsia="Arial Narrow"/>
          <w:sz w:val="24"/>
          <w:szCs w:val="24"/>
        </w:rPr>
        <w:t xml:space="preserve">), </w:t>
      </w:r>
      <w:r w:rsidR="00D25BB0">
        <w:rPr>
          <w:rFonts w:eastAsia="Arial Narrow"/>
          <w:sz w:val="24"/>
          <w:szCs w:val="24"/>
        </w:rPr>
        <w:t>g</w:t>
      </w:r>
      <w:r w:rsidR="00300638" w:rsidRPr="00C36D68">
        <w:rPr>
          <w:rFonts w:eastAsia="Arial Narrow"/>
          <w:sz w:val="24"/>
          <w:szCs w:val="24"/>
        </w:rPr>
        <w:t>radonačelnik Grada Ivanca podnosi Gradskom vijeću Grada Ivanca</w:t>
      </w:r>
    </w:p>
    <w:p w14:paraId="18F42DC0" w14:textId="77777777" w:rsidR="00F27D70" w:rsidRPr="00C36D68" w:rsidRDefault="00F27D70" w:rsidP="007B034A">
      <w:pPr>
        <w:tabs>
          <w:tab w:val="left" w:pos="7560"/>
        </w:tabs>
        <w:spacing w:line="360" w:lineRule="auto"/>
        <w:jc w:val="both"/>
        <w:rPr>
          <w:sz w:val="24"/>
          <w:szCs w:val="24"/>
        </w:rPr>
      </w:pPr>
    </w:p>
    <w:p w14:paraId="4DDC168D" w14:textId="1A1EF735" w:rsidR="00692CB6" w:rsidRPr="00A048BE" w:rsidRDefault="0042012F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IZVJEŠĆE</w:t>
      </w:r>
      <w:r w:rsidR="00692CB6">
        <w:rPr>
          <w:b/>
          <w:sz w:val="24"/>
          <w:szCs w:val="24"/>
        </w:rPr>
        <w:t xml:space="preserve"> </w:t>
      </w:r>
      <w:r w:rsidR="00692CB6" w:rsidRPr="00A048BE">
        <w:rPr>
          <w:b/>
          <w:sz w:val="24"/>
          <w:szCs w:val="24"/>
        </w:rPr>
        <w:t>o realizaciji mjera</w:t>
      </w:r>
      <w:r w:rsidR="0064557A" w:rsidRPr="00A048BE">
        <w:rPr>
          <w:b/>
          <w:sz w:val="24"/>
          <w:szCs w:val="24"/>
        </w:rPr>
        <w:t xml:space="preserve"> </w:t>
      </w:r>
    </w:p>
    <w:p w14:paraId="19457FC7" w14:textId="77777777" w:rsidR="00692CB6" w:rsidRDefault="0064557A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 xml:space="preserve">iz </w:t>
      </w:r>
      <w:bookmarkStart w:id="1" w:name="_Hlk171925593"/>
      <w:r w:rsidR="0042012F" w:rsidRPr="00C36D68">
        <w:rPr>
          <w:b/>
          <w:sz w:val="24"/>
          <w:szCs w:val="24"/>
        </w:rPr>
        <w:t>Programa</w:t>
      </w:r>
      <w:r w:rsidR="00692CB6">
        <w:rPr>
          <w:b/>
          <w:sz w:val="24"/>
          <w:szCs w:val="24"/>
        </w:rPr>
        <w:t xml:space="preserve"> </w:t>
      </w:r>
      <w:r w:rsidRPr="00C36D68">
        <w:rPr>
          <w:b/>
          <w:sz w:val="24"/>
          <w:szCs w:val="24"/>
        </w:rPr>
        <w:t xml:space="preserve">mjera za poticanje rješavanja stambenog pitanja </w:t>
      </w:r>
      <w:bookmarkEnd w:id="1"/>
    </w:p>
    <w:p w14:paraId="35460A58" w14:textId="77777777" w:rsidR="00692CB6" w:rsidRDefault="0064557A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na području Grada Ivanca</w:t>
      </w:r>
      <w:r w:rsidR="001708A1" w:rsidRPr="00C36D68">
        <w:rPr>
          <w:b/>
          <w:sz w:val="24"/>
          <w:szCs w:val="24"/>
        </w:rPr>
        <w:t xml:space="preserve"> </w:t>
      </w:r>
    </w:p>
    <w:p w14:paraId="4FD8447D" w14:textId="1A43C76B" w:rsidR="00264EF3" w:rsidRPr="00C36D68" w:rsidRDefault="001708A1" w:rsidP="00692CB6">
      <w:pPr>
        <w:tabs>
          <w:tab w:val="left" w:pos="7560"/>
        </w:tabs>
        <w:spacing w:line="276" w:lineRule="auto"/>
        <w:jc w:val="center"/>
        <w:rPr>
          <w:b/>
          <w:sz w:val="24"/>
          <w:szCs w:val="24"/>
        </w:rPr>
      </w:pPr>
      <w:r w:rsidRPr="00C36D68">
        <w:rPr>
          <w:b/>
          <w:sz w:val="24"/>
          <w:szCs w:val="24"/>
        </w:rPr>
        <w:t>za 202</w:t>
      </w:r>
      <w:r w:rsidR="00D25BB0">
        <w:rPr>
          <w:b/>
          <w:sz w:val="24"/>
          <w:szCs w:val="24"/>
        </w:rPr>
        <w:t>4</w:t>
      </w:r>
      <w:r w:rsidRPr="00C36D68">
        <w:rPr>
          <w:b/>
          <w:sz w:val="24"/>
          <w:szCs w:val="24"/>
        </w:rPr>
        <w:t>. godinu</w:t>
      </w:r>
    </w:p>
    <w:p w14:paraId="03690EE2" w14:textId="77777777" w:rsidR="00A71C9A" w:rsidRPr="00C36D68" w:rsidRDefault="00A71C9A" w:rsidP="007B034A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</w:p>
    <w:p w14:paraId="706C9392" w14:textId="77777777" w:rsidR="00170827" w:rsidRPr="00C36D68" w:rsidRDefault="00170827" w:rsidP="00170827">
      <w:pPr>
        <w:tabs>
          <w:tab w:val="left" w:pos="7560"/>
        </w:tabs>
        <w:jc w:val="both"/>
        <w:rPr>
          <w:sz w:val="24"/>
          <w:szCs w:val="24"/>
        </w:rPr>
      </w:pPr>
    </w:p>
    <w:p w14:paraId="7F2B0088" w14:textId="2FC05EEA" w:rsidR="007A3CC7" w:rsidRPr="00C36D68" w:rsidRDefault="00170827" w:rsidP="007A3CC7">
      <w:pPr>
        <w:tabs>
          <w:tab w:val="left" w:pos="7560"/>
        </w:tabs>
        <w:jc w:val="center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I.</w:t>
      </w:r>
    </w:p>
    <w:p w14:paraId="3AD7F358" w14:textId="0497B63A" w:rsidR="00170827" w:rsidRPr="00C36D68" w:rsidRDefault="00E40E3D" w:rsidP="007A3CC7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Donošenjem </w:t>
      </w:r>
      <w:r w:rsidR="00170827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P</w:t>
      </w:r>
      <w:r w:rsidR="00170827" w:rsidRPr="00C36D68">
        <w:rPr>
          <w:sz w:val="24"/>
          <w:szCs w:val="24"/>
        </w:rPr>
        <w:t>rogram</w:t>
      </w:r>
      <w:r w:rsidRPr="00C36D68">
        <w:rPr>
          <w:sz w:val="24"/>
          <w:szCs w:val="24"/>
        </w:rPr>
        <w:t>a</w:t>
      </w:r>
      <w:r w:rsidR="00170827" w:rsidRPr="00C36D68">
        <w:rPr>
          <w:sz w:val="24"/>
          <w:szCs w:val="24"/>
        </w:rPr>
        <w:t xml:space="preserve"> </w:t>
      </w:r>
      <w:r w:rsidR="0064557A" w:rsidRPr="00C36D68">
        <w:rPr>
          <w:sz w:val="24"/>
          <w:szCs w:val="24"/>
        </w:rPr>
        <w:t xml:space="preserve">mjera za poticanje rješavanja stambenog pitanja na području Grada Ivanca </w:t>
      </w:r>
      <w:r w:rsidR="0088187E" w:rsidRPr="00C36D68">
        <w:rPr>
          <w:sz w:val="24"/>
          <w:szCs w:val="24"/>
        </w:rPr>
        <w:t xml:space="preserve"> </w:t>
      </w:r>
      <w:r w:rsidR="000644FD" w:rsidRPr="00C36D68">
        <w:rPr>
          <w:sz w:val="24"/>
          <w:szCs w:val="24"/>
        </w:rPr>
        <w:t>(„Službeni vjesnik Varaždinske županije“ br</w:t>
      </w:r>
      <w:r w:rsidR="000644FD" w:rsidRPr="00692CB6">
        <w:rPr>
          <w:color w:val="EE0000"/>
          <w:sz w:val="24"/>
          <w:szCs w:val="24"/>
        </w:rPr>
        <w:t>.</w:t>
      </w:r>
      <w:r w:rsidR="00692CB6" w:rsidRPr="00692CB6">
        <w:rPr>
          <w:color w:val="EE0000"/>
          <w:sz w:val="24"/>
          <w:szCs w:val="24"/>
        </w:rPr>
        <w:t xml:space="preserve"> </w:t>
      </w:r>
      <w:r w:rsidR="00B37FA1" w:rsidRPr="00A048BE">
        <w:rPr>
          <w:sz w:val="24"/>
          <w:szCs w:val="24"/>
        </w:rPr>
        <w:t>117/24</w:t>
      </w:r>
      <w:r w:rsidR="000644FD" w:rsidRPr="00A048BE">
        <w:rPr>
          <w:sz w:val="24"/>
          <w:szCs w:val="24"/>
        </w:rPr>
        <w:t>)</w:t>
      </w:r>
      <w:r w:rsidR="00C232E8" w:rsidRPr="00A048BE">
        <w:rPr>
          <w:sz w:val="24"/>
          <w:szCs w:val="24"/>
        </w:rPr>
        <w:t xml:space="preserve"> </w:t>
      </w:r>
      <w:r w:rsidR="00C232E8" w:rsidRPr="00C36D68">
        <w:rPr>
          <w:sz w:val="24"/>
          <w:szCs w:val="24"/>
        </w:rPr>
        <w:t>želi se potaknuti rješavanje stambenog pitanja mladih obitelji ali i svi</w:t>
      </w:r>
      <w:r w:rsidR="00264EF3" w:rsidRPr="00C36D68">
        <w:rPr>
          <w:sz w:val="24"/>
          <w:szCs w:val="24"/>
        </w:rPr>
        <w:t>h</w:t>
      </w:r>
      <w:r w:rsidR="00C232E8" w:rsidRPr="00C36D68">
        <w:rPr>
          <w:sz w:val="24"/>
          <w:szCs w:val="24"/>
        </w:rPr>
        <w:t xml:space="preserve"> građan</w:t>
      </w:r>
      <w:r w:rsidR="00264EF3" w:rsidRPr="00C36D68">
        <w:rPr>
          <w:sz w:val="24"/>
          <w:szCs w:val="24"/>
        </w:rPr>
        <w:t>a</w:t>
      </w:r>
      <w:r w:rsidR="00C232E8" w:rsidRPr="00C36D68">
        <w:rPr>
          <w:sz w:val="24"/>
          <w:szCs w:val="24"/>
        </w:rPr>
        <w:t>, koji na području grada Ivanca imaju namjeru rješavati svoje stambeno pitanje, kao i poboljšanje njihovih stambenih uvjeta te stvoriti osnovne uvjete za ostanak mladih i doseljavanje na područje grada Ivanca</w:t>
      </w:r>
      <w:r w:rsidR="00D6057E" w:rsidRPr="00C36D68">
        <w:rPr>
          <w:sz w:val="24"/>
          <w:szCs w:val="24"/>
        </w:rPr>
        <w:t>,</w:t>
      </w:r>
      <w:r w:rsidR="00C232E8" w:rsidRPr="00C36D68">
        <w:rPr>
          <w:sz w:val="24"/>
          <w:szCs w:val="24"/>
        </w:rPr>
        <w:t xml:space="preserve"> a ujedno i poticati gospodarski razvoj grada.</w:t>
      </w:r>
    </w:p>
    <w:p w14:paraId="401CCEE3" w14:textId="2C39A492" w:rsidR="00C232E8" w:rsidRPr="00C36D68" w:rsidRDefault="00C232E8" w:rsidP="007A3CC7">
      <w:pPr>
        <w:spacing w:line="276" w:lineRule="auto"/>
        <w:jc w:val="both"/>
        <w:rPr>
          <w:sz w:val="24"/>
          <w:szCs w:val="24"/>
        </w:rPr>
      </w:pPr>
    </w:p>
    <w:p w14:paraId="463F823F" w14:textId="32EE8409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  </w:t>
      </w:r>
      <w:r w:rsidR="00C232E8" w:rsidRPr="00C36D68">
        <w:rPr>
          <w:sz w:val="24"/>
          <w:szCs w:val="24"/>
        </w:rPr>
        <w:t xml:space="preserve">Programom </w:t>
      </w:r>
      <w:r w:rsidR="0016068B" w:rsidRPr="00C36D68">
        <w:rPr>
          <w:sz w:val="24"/>
          <w:szCs w:val="24"/>
        </w:rPr>
        <w:t xml:space="preserve">mjera za poticanje rješavanja stambenog pitanja na području Grada Ivanca </w:t>
      </w:r>
      <w:r w:rsidR="00993D60" w:rsidRPr="00C36D68">
        <w:rPr>
          <w:sz w:val="24"/>
          <w:szCs w:val="24"/>
        </w:rPr>
        <w:t>obuhvaćene su slijedeće mjere:</w:t>
      </w:r>
    </w:p>
    <w:p w14:paraId="2E4A1E2C" w14:textId="77777777" w:rsidR="00264EF3" w:rsidRPr="00C36D68" w:rsidRDefault="00264EF3" w:rsidP="007A3CC7">
      <w:pPr>
        <w:spacing w:line="276" w:lineRule="auto"/>
        <w:jc w:val="both"/>
        <w:rPr>
          <w:sz w:val="24"/>
          <w:szCs w:val="24"/>
        </w:rPr>
      </w:pPr>
    </w:p>
    <w:p w14:paraId="337EA9B3" w14:textId="44F8C457" w:rsidR="00775A52" w:rsidRPr="00C36D68" w:rsidRDefault="00993D60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Oslobođenje od plaćanja komunalnog doprinosa prilikom gradnje,</w:t>
      </w:r>
      <w:r w:rsidR="00264EF3"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rekonstrukcije</w:t>
      </w:r>
      <w:r w:rsidR="00264EF3" w:rsidRPr="00C36D68">
        <w:rPr>
          <w:b/>
          <w:bCs/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>ili dogradnje kuće</w:t>
      </w:r>
    </w:p>
    <w:p w14:paraId="1691248F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7E7F2B40" w14:textId="034C2204" w:rsidR="00775A52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Ovu</w:t>
      </w:r>
      <w:r w:rsidR="00993D60" w:rsidRPr="00C36D68">
        <w:rPr>
          <w:sz w:val="24"/>
          <w:szCs w:val="24"/>
        </w:rPr>
        <w:t xml:space="preserve"> mjeru moguće je koristiti u skladu sa Pravilnikom minimalnih tehničkih uvjeta za projektiranje i gradnju stanova iz programa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društveno</w:t>
      </w:r>
      <w:r w:rsidR="00EB6B58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poticane stanogradnje („N</w:t>
      </w:r>
      <w:r w:rsidR="00264EF3" w:rsidRPr="00C36D68">
        <w:rPr>
          <w:sz w:val="24"/>
          <w:szCs w:val="24"/>
        </w:rPr>
        <w:t>arodne novine</w:t>
      </w:r>
      <w:r w:rsidR="00993D60" w:rsidRPr="00C36D68">
        <w:rPr>
          <w:sz w:val="24"/>
          <w:szCs w:val="24"/>
        </w:rPr>
        <w:t>“</w:t>
      </w:r>
      <w:r w:rsidR="0016068B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br. 106/04,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25/06,</w:t>
      </w:r>
      <w:r w:rsidR="00264EF3" w:rsidRPr="00C36D68">
        <w:rPr>
          <w:sz w:val="24"/>
          <w:szCs w:val="24"/>
        </w:rPr>
        <w:t xml:space="preserve"> </w:t>
      </w:r>
      <w:r w:rsidR="00993D60" w:rsidRPr="00C36D68">
        <w:rPr>
          <w:sz w:val="24"/>
          <w:szCs w:val="24"/>
        </w:rPr>
        <w:t>121/11)</w:t>
      </w:r>
      <w:r w:rsidRPr="00C36D68">
        <w:rPr>
          <w:sz w:val="24"/>
          <w:szCs w:val="24"/>
        </w:rPr>
        <w:t>, te ista podrazumijeva oslobađanje od plaćanja za površinu kuće</w:t>
      </w:r>
      <w:r w:rsidR="00264EF3" w:rsidRPr="00C36D68">
        <w:rPr>
          <w:sz w:val="24"/>
          <w:szCs w:val="24"/>
        </w:rPr>
        <w:t>:</w:t>
      </w:r>
    </w:p>
    <w:p w14:paraId="7781CDB1" w14:textId="543A2C70" w:rsidR="00993D60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3-članu obitelj</w:t>
      </w:r>
      <w:r w:rsidR="00264EF3" w:rsidRPr="00C36D68">
        <w:rPr>
          <w:sz w:val="24"/>
          <w:szCs w:val="24"/>
        </w:rPr>
        <w:t xml:space="preserve">: </w:t>
      </w:r>
      <w:r w:rsidRPr="00C36D68">
        <w:rPr>
          <w:sz w:val="24"/>
          <w:szCs w:val="24"/>
        </w:rPr>
        <w:t>neto korisna površina  74,25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099F5B3A" w14:textId="04D5D367" w:rsidR="002B0284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4-članu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81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,</w:t>
      </w:r>
    </w:p>
    <w:p w14:paraId="11C0DDCF" w14:textId="7725EBD9" w:rsidR="001C68B5" w:rsidRPr="00C36D68" w:rsidRDefault="00775A52" w:rsidP="0016068B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- za 5-članu obitelj</w:t>
      </w:r>
      <w:r w:rsidR="00264EF3" w:rsidRPr="00C36D68">
        <w:rPr>
          <w:sz w:val="24"/>
          <w:szCs w:val="24"/>
        </w:rPr>
        <w:t>:</w:t>
      </w:r>
      <w:r w:rsidRPr="00C36D68">
        <w:rPr>
          <w:sz w:val="24"/>
          <w:szCs w:val="24"/>
        </w:rPr>
        <w:t xml:space="preserve"> neto korisna površina 98,55 m</w:t>
      </w:r>
      <w:r w:rsidRPr="00C36D68">
        <w:rPr>
          <w:sz w:val="24"/>
          <w:szCs w:val="24"/>
          <w:vertAlign w:val="superscript"/>
        </w:rPr>
        <w:t>2</w:t>
      </w:r>
      <w:r w:rsidRPr="00C36D68">
        <w:rPr>
          <w:sz w:val="24"/>
          <w:szCs w:val="24"/>
        </w:rPr>
        <w:t>.</w:t>
      </w:r>
    </w:p>
    <w:p w14:paraId="66BAF0CB" w14:textId="7D277C19" w:rsidR="00FC6A58" w:rsidRPr="00C36D68" w:rsidRDefault="00817972" w:rsidP="00817972">
      <w:p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lastRenderedPageBreak/>
        <w:t xml:space="preserve">       2</w:t>
      </w:r>
      <w:r w:rsidR="00775A52" w:rsidRPr="00C36D68">
        <w:rPr>
          <w:b/>
          <w:bCs/>
          <w:sz w:val="24"/>
          <w:szCs w:val="24"/>
        </w:rPr>
        <w:t>.</w:t>
      </w:r>
      <w:r w:rsidRPr="00C36D68">
        <w:rPr>
          <w:b/>
          <w:bCs/>
          <w:sz w:val="24"/>
          <w:szCs w:val="24"/>
        </w:rPr>
        <w:t xml:space="preserve">  </w:t>
      </w:r>
      <w:r w:rsidR="00775A52" w:rsidRPr="00C36D68">
        <w:rPr>
          <w:b/>
          <w:bCs/>
          <w:sz w:val="24"/>
          <w:szCs w:val="24"/>
        </w:rPr>
        <w:t>Oslobođenje od</w:t>
      </w:r>
      <w:r w:rsidR="00391265" w:rsidRPr="00C36D68">
        <w:rPr>
          <w:b/>
          <w:bCs/>
          <w:sz w:val="24"/>
          <w:szCs w:val="24"/>
        </w:rPr>
        <w:t xml:space="preserve"> plaćanja </w:t>
      </w:r>
      <w:r w:rsidR="001C68B5" w:rsidRPr="00C36D68">
        <w:rPr>
          <w:b/>
          <w:bCs/>
          <w:sz w:val="24"/>
          <w:szCs w:val="24"/>
        </w:rPr>
        <w:t>komunalne naknade prvih 5 godina od dana početka</w:t>
      </w:r>
    </w:p>
    <w:p w14:paraId="3004DD19" w14:textId="6C744D68" w:rsidR="00775A52" w:rsidRPr="00C36D68" w:rsidRDefault="001C68B5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korištenja nekretnine</w:t>
      </w:r>
    </w:p>
    <w:p w14:paraId="44CA7D4D" w14:textId="77777777" w:rsidR="00264EF3" w:rsidRPr="00C36D68" w:rsidRDefault="00264EF3" w:rsidP="007A3CC7">
      <w:pPr>
        <w:spacing w:line="276" w:lineRule="auto"/>
        <w:ind w:left="708"/>
        <w:jc w:val="both"/>
        <w:rPr>
          <w:b/>
          <w:bCs/>
          <w:sz w:val="24"/>
          <w:szCs w:val="24"/>
        </w:rPr>
      </w:pPr>
    </w:p>
    <w:p w14:paraId="65AF19C5" w14:textId="01366A82" w:rsidR="001C68B5" w:rsidRPr="00C36D68" w:rsidRDefault="001C68B5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Korisnici ove mjere </w:t>
      </w:r>
      <w:r w:rsidR="00FC6A58" w:rsidRPr="00C36D68">
        <w:rPr>
          <w:sz w:val="24"/>
          <w:szCs w:val="24"/>
        </w:rPr>
        <w:t>su uz korisnike Mjere 1. i osobe koje su na području grada Ivanca kupile stan/kuću u skladu sa uvjetima iz točke II. Programa.</w:t>
      </w:r>
    </w:p>
    <w:p w14:paraId="2E2932F9" w14:textId="77777777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</w:p>
    <w:p w14:paraId="29A9C17E" w14:textId="7B77608E" w:rsidR="00FC6A58" w:rsidRPr="00C36D68" w:rsidRDefault="007A579D" w:rsidP="00264EF3">
      <w:pPr>
        <w:pStyle w:val="Odlomakpopisa"/>
        <w:numPr>
          <w:ilvl w:val="0"/>
          <w:numId w:val="23"/>
        </w:numPr>
        <w:spacing w:line="276" w:lineRule="auto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Sufinanciranje rate kredita za vrijeme trajanja subvencija</w:t>
      </w:r>
    </w:p>
    <w:p w14:paraId="558C1E68" w14:textId="77777777" w:rsidR="00264EF3" w:rsidRPr="00C36D68" w:rsidRDefault="00264EF3" w:rsidP="00264EF3">
      <w:pPr>
        <w:pStyle w:val="Odlomakpopisa"/>
        <w:spacing w:line="276" w:lineRule="auto"/>
        <w:ind w:left="780"/>
        <w:jc w:val="both"/>
        <w:rPr>
          <w:b/>
          <w:bCs/>
          <w:sz w:val="24"/>
          <w:szCs w:val="24"/>
        </w:rPr>
      </w:pPr>
    </w:p>
    <w:p w14:paraId="63EE38F1" w14:textId="39C94916" w:rsidR="007A579D" w:rsidRPr="00C36D68" w:rsidRDefault="007A579D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>Korisnici ove mjere su korisni</w:t>
      </w:r>
      <w:r w:rsidR="004763C8" w:rsidRPr="00C36D68">
        <w:rPr>
          <w:sz w:val="24"/>
          <w:szCs w:val="24"/>
        </w:rPr>
        <w:t xml:space="preserve">ci </w:t>
      </w:r>
      <w:r w:rsidRPr="00C36D68">
        <w:rPr>
          <w:sz w:val="24"/>
          <w:szCs w:val="24"/>
        </w:rPr>
        <w:t xml:space="preserve">iz mjere </w:t>
      </w:r>
      <w:r w:rsidR="004763C8" w:rsidRPr="00C36D68">
        <w:rPr>
          <w:sz w:val="24"/>
          <w:szCs w:val="24"/>
        </w:rPr>
        <w:t>1. i 2., ali i osobe koje svoje stambeno pitanje ili stambeno pitanje svoje obitelji, rješava</w:t>
      </w:r>
      <w:r w:rsidR="00264EF3" w:rsidRPr="00C36D68">
        <w:rPr>
          <w:sz w:val="24"/>
          <w:szCs w:val="24"/>
        </w:rPr>
        <w:t>ju</w:t>
      </w:r>
      <w:r w:rsidR="004763C8" w:rsidRPr="00C36D68">
        <w:rPr>
          <w:sz w:val="24"/>
          <w:szCs w:val="24"/>
        </w:rPr>
        <w:t xml:space="preserve"> kreditom kod komercijalnih banaka bez obzira na već ostvarene subvencije iz drugih izvora, a rješavaju svoje stambeno pitanje kupnjom/građenjem/adaptacijom/rekonstrukcijom nekretnine.</w:t>
      </w:r>
    </w:p>
    <w:p w14:paraId="23A50D93" w14:textId="68B3ABBC" w:rsidR="00731BCA" w:rsidRPr="00C36D68" w:rsidRDefault="004763C8" w:rsidP="007A3CC7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Temeljem ove mjere korisnici ostvaruju pravo na subvenciju mjesečne rate kredita u </w:t>
      </w:r>
      <w:r w:rsidRPr="00C36D68">
        <w:rPr>
          <w:b/>
          <w:bCs/>
          <w:sz w:val="24"/>
          <w:szCs w:val="24"/>
        </w:rPr>
        <w:t>visini 10%</w:t>
      </w:r>
      <w:r w:rsidRPr="00C36D68">
        <w:rPr>
          <w:sz w:val="24"/>
          <w:szCs w:val="24"/>
        </w:rPr>
        <w:t xml:space="preserve"> uz uvjet</w:t>
      </w:r>
      <w:r w:rsidR="00731BCA" w:rsidRPr="00C36D68">
        <w:rPr>
          <w:sz w:val="24"/>
          <w:szCs w:val="24"/>
        </w:rPr>
        <w:t>e:</w:t>
      </w:r>
    </w:p>
    <w:p w14:paraId="61B6C258" w14:textId="22EA7574" w:rsidR="004763C8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maksimalni iznos kredita koji se sufinancira iznosi 100.000,00 </w:t>
      </w:r>
      <w:r w:rsidR="00692CB6">
        <w:rPr>
          <w:sz w:val="24"/>
          <w:szCs w:val="24"/>
        </w:rPr>
        <w:t>eura,</w:t>
      </w:r>
      <w:r w:rsidR="00731BCA" w:rsidRPr="00C36D68">
        <w:rPr>
          <w:sz w:val="24"/>
          <w:szCs w:val="24"/>
        </w:rPr>
        <w:t xml:space="preserve"> </w:t>
      </w:r>
    </w:p>
    <w:p w14:paraId="29C622D5" w14:textId="7A0594A6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>- rok otplate</w:t>
      </w:r>
      <w:r w:rsidR="00264EF3" w:rsidRPr="00C36D68">
        <w:rPr>
          <w:sz w:val="24"/>
          <w:szCs w:val="24"/>
        </w:rPr>
        <w:t xml:space="preserve"> </w:t>
      </w:r>
      <w:r w:rsidR="00731BCA" w:rsidRPr="00C36D68">
        <w:rPr>
          <w:sz w:val="24"/>
          <w:szCs w:val="24"/>
        </w:rPr>
        <w:t>- minimalno 15 godina,</w:t>
      </w:r>
    </w:p>
    <w:p w14:paraId="045F721D" w14:textId="77777777" w:rsidR="00817972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</w:t>
      </w:r>
      <w:r w:rsidR="00731BCA" w:rsidRPr="00C36D68">
        <w:rPr>
          <w:sz w:val="24"/>
          <w:szCs w:val="24"/>
        </w:rPr>
        <w:t xml:space="preserve">- trajanje subvencije 5 godina, te dodatno 1 godina za maloljetno dijete, te 2 godine za </w:t>
      </w:r>
      <w:r w:rsidRPr="00C36D68">
        <w:rPr>
          <w:sz w:val="24"/>
          <w:szCs w:val="24"/>
        </w:rPr>
        <w:t xml:space="preserve">  </w:t>
      </w:r>
    </w:p>
    <w:p w14:paraId="1DF8F6D5" w14:textId="7F5A944E" w:rsidR="00731BCA" w:rsidRPr="00C36D68" w:rsidRDefault="00817972" w:rsidP="00817972">
      <w:pPr>
        <w:spacing w:line="276" w:lineRule="auto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          </w:t>
      </w:r>
      <w:r w:rsidR="00731BCA" w:rsidRPr="00C36D68">
        <w:rPr>
          <w:sz w:val="24"/>
          <w:szCs w:val="24"/>
        </w:rPr>
        <w:t>svako novorođeno dijete, u vremenu s</w:t>
      </w:r>
      <w:r w:rsidR="00D413AE" w:rsidRPr="00C36D68">
        <w:rPr>
          <w:sz w:val="24"/>
          <w:szCs w:val="24"/>
        </w:rPr>
        <w:t>u</w:t>
      </w:r>
      <w:r w:rsidR="00731BCA" w:rsidRPr="00C36D68">
        <w:rPr>
          <w:sz w:val="24"/>
          <w:szCs w:val="24"/>
        </w:rPr>
        <w:t>bvencije.</w:t>
      </w:r>
    </w:p>
    <w:p w14:paraId="4FECB6EA" w14:textId="77777777" w:rsidR="00FC6A58" w:rsidRPr="00C36D68" w:rsidRDefault="00FC6A58" w:rsidP="007A3CC7">
      <w:pPr>
        <w:spacing w:line="276" w:lineRule="auto"/>
        <w:jc w:val="both"/>
        <w:rPr>
          <w:sz w:val="24"/>
          <w:szCs w:val="24"/>
        </w:rPr>
      </w:pPr>
    </w:p>
    <w:p w14:paraId="2C6DAC4F" w14:textId="72587417" w:rsidR="006C1B80" w:rsidRPr="00C36D68" w:rsidRDefault="00170827" w:rsidP="007A3CC7">
      <w:pPr>
        <w:ind w:left="3540" w:firstLine="708"/>
        <w:jc w:val="both"/>
        <w:rPr>
          <w:b/>
          <w:bCs/>
          <w:sz w:val="24"/>
          <w:szCs w:val="24"/>
        </w:rPr>
      </w:pPr>
      <w:r w:rsidRPr="00C36D68">
        <w:rPr>
          <w:b/>
          <w:bCs/>
          <w:sz w:val="24"/>
          <w:szCs w:val="24"/>
        </w:rPr>
        <w:t>II.</w:t>
      </w:r>
    </w:p>
    <w:p w14:paraId="5AD515A2" w14:textId="19A521A5" w:rsidR="001378F6" w:rsidRPr="00C36D68" w:rsidRDefault="001378F6" w:rsidP="00264EF3">
      <w:pPr>
        <w:spacing w:line="276" w:lineRule="auto"/>
        <w:ind w:firstLine="708"/>
        <w:jc w:val="both"/>
        <w:rPr>
          <w:sz w:val="24"/>
          <w:szCs w:val="24"/>
        </w:rPr>
      </w:pPr>
      <w:r w:rsidRPr="00C36D68">
        <w:rPr>
          <w:sz w:val="24"/>
          <w:szCs w:val="24"/>
        </w:rPr>
        <w:t xml:space="preserve">Javni poziv za ostvarivanje prava iz Programa mjera za poticanje stambenog zbrinjavanja na području grada Ivanca raspisan je </w:t>
      </w:r>
      <w:r w:rsidR="00D6057E" w:rsidRPr="00C36D68">
        <w:rPr>
          <w:sz w:val="24"/>
          <w:szCs w:val="24"/>
        </w:rPr>
        <w:t>1</w:t>
      </w:r>
      <w:r w:rsidR="0099461C">
        <w:rPr>
          <w:sz w:val="24"/>
          <w:szCs w:val="24"/>
        </w:rPr>
        <w:t>0</w:t>
      </w:r>
      <w:r w:rsidRPr="00C36D68">
        <w:rPr>
          <w:sz w:val="24"/>
          <w:szCs w:val="24"/>
        </w:rPr>
        <w:t xml:space="preserve">. </w:t>
      </w:r>
      <w:r w:rsidR="00D6057E" w:rsidRPr="00C36D68">
        <w:rPr>
          <w:sz w:val="24"/>
          <w:szCs w:val="24"/>
        </w:rPr>
        <w:t>siječnja</w:t>
      </w:r>
      <w:r w:rsidRPr="00C36D68">
        <w:rPr>
          <w:sz w:val="24"/>
          <w:szCs w:val="24"/>
        </w:rPr>
        <w:t xml:space="preserve"> 202</w:t>
      </w:r>
      <w:r w:rsidR="0099461C">
        <w:rPr>
          <w:sz w:val="24"/>
          <w:szCs w:val="24"/>
        </w:rPr>
        <w:t>4</w:t>
      </w:r>
      <w:r w:rsidRPr="00C36D68">
        <w:rPr>
          <w:sz w:val="24"/>
          <w:szCs w:val="24"/>
        </w:rPr>
        <w:t>. g</w:t>
      </w:r>
      <w:r w:rsidR="00850FC8" w:rsidRPr="00C36D68">
        <w:rPr>
          <w:sz w:val="24"/>
          <w:szCs w:val="24"/>
        </w:rPr>
        <w:t>odine</w:t>
      </w:r>
      <w:r w:rsidR="00264EF3" w:rsidRPr="00C36D68">
        <w:rPr>
          <w:sz w:val="24"/>
          <w:szCs w:val="24"/>
        </w:rPr>
        <w:t>.</w:t>
      </w:r>
    </w:p>
    <w:p w14:paraId="3E73C51B" w14:textId="33FFFEF6" w:rsidR="001378F6" w:rsidRPr="00C36D68" w:rsidRDefault="001378F6" w:rsidP="007A3CC7">
      <w:pPr>
        <w:jc w:val="both"/>
        <w:rPr>
          <w:sz w:val="24"/>
          <w:szCs w:val="24"/>
        </w:rPr>
      </w:pPr>
    </w:p>
    <w:p w14:paraId="5F239002" w14:textId="46166741" w:rsidR="001378F6" w:rsidRPr="00C36D68" w:rsidRDefault="008E174E" w:rsidP="007A3CC7">
      <w:pPr>
        <w:jc w:val="both"/>
        <w:rPr>
          <w:sz w:val="24"/>
          <w:szCs w:val="24"/>
        </w:rPr>
      </w:pPr>
      <w:r w:rsidRPr="00C36D68">
        <w:rPr>
          <w:sz w:val="24"/>
          <w:szCs w:val="24"/>
        </w:rPr>
        <w:t>Tablični prikaz po Mjerama:</w:t>
      </w:r>
    </w:p>
    <w:p w14:paraId="64840B4B" w14:textId="38B21E8E" w:rsidR="008E174E" w:rsidRPr="00C36D68" w:rsidRDefault="008E174E" w:rsidP="007A3CC7">
      <w:pPr>
        <w:jc w:val="both"/>
        <w:rPr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4"/>
        <w:gridCol w:w="2266"/>
        <w:gridCol w:w="2266"/>
        <w:gridCol w:w="2266"/>
      </w:tblGrid>
      <w:tr w:rsidR="008E174E" w:rsidRPr="00C36D68" w14:paraId="65258407" w14:textId="6D290A57" w:rsidTr="008E174E">
        <w:tc>
          <w:tcPr>
            <w:tcW w:w="2264" w:type="dxa"/>
          </w:tcPr>
          <w:p w14:paraId="606D431C" w14:textId="70F5B06C" w:rsidR="008E174E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UKUPNO</w:t>
            </w:r>
          </w:p>
          <w:p w14:paraId="4BE3F1F4" w14:textId="77777777" w:rsidR="007B5439" w:rsidRPr="00C36D68" w:rsidRDefault="008E174E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KORISNIKA</w:t>
            </w:r>
            <w:r w:rsidR="007B5439" w:rsidRPr="00C36D6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FB3037" w14:textId="7BCB5C7C" w:rsidR="008E174E" w:rsidRPr="00C36D68" w:rsidRDefault="008E174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ZA 202</w:t>
            </w:r>
            <w:r w:rsidR="00AD20A1">
              <w:rPr>
                <w:b/>
                <w:bCs/>
                <w:sz w:val="24"/>
                <w:szCs w:val="24"/>
              </w:rPr>
              <w:t>4</w:t>
            </w:r>
            <w:r w:rsidRPr="00C36D68">
              <w:rPr>
                <w:b/>
                <w:bCs/>
                <w:sz w:val="24"/>
                <w:szCs w:val="24"/>
              </w:rPr>
              <w:t>.</w:t>
            </w:r>
            <w:r w:rsidR="00AD20A1">
              <w:rPr>
                <w:b/>
                <w:bCs/>
                <w:sz w:val="24"/>
                <w:szCs w:val="24"/>
              </w:rPr>
              <w:t xml:space="preserve"> </w:t>
            </w:r>
            <w:r w:rsidRPr="00C36D68">
              <w:rPr>
                <w:b/>
                <w:bCs/>
                <w:sz w:val="24"/>
                <w:szCs w:val="24"/>
              </w:rPr>
              <w:t>GODINU</w:t>
            </w:r>
          </w:p>
        </w:tc>
        <w:tc>
          <w:tcPr>
            <w:tcW w:w="2266" w:type="dxa"/>
          </w:tcPr>
          <w:p w14:paraId="671CFDFC" w14:textId="080B9101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E174E" w:rsidRPr="00C36D68">
              <w:rPr>
                <w:b/>
                <w:bCs/>
                <w:sz w:val="24"/>
                <w:szCs w:val="24"/>
              </w:rPr>
              <w:t>MJERA 1</w:t>
            </w:r>
            <w:r w:rsidR="008E174E" w:rsidRPr="00C36D68">
              <w:rPr>
                <w:sz w:val="24"/>
                <w:szCs w:val="24"/>
              </w:rPr>
              <w:t>.</w:t>
            </w:r>
          </w:p>
          <w:p w14:paraId="1E692743" w14:textId="2BCA740D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    </w:t>
            </w:r>
            <w:r w:rsidR="008E174E" w:rsidRPr="00C36D68">
              <w:rPr>
                <w:sz w:val="24"/>
                <w:szCs w:val="24"/>
              </w:rPr>
              <w:t xml:space="preserve">broj </w:t>
            </w:r>
          </w:p>
          <w:p w14:paraId="66759348" w14:textId="41C826F8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  </w:t>
            </w:r>
            <w:r w:rsidR="008E174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06F37B08" w14:textId="133CF422" w:rsidR="00817972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</w:t>
            </w:r>
            <w:r w:rsidR="00961B1E" w:rsidRPr="00C36D68">
              <w:rPr>
                <w:b/>
                <w:bCs/>
                <w:sz w:val="24"/>
                <w:szCs w:val="24"/>
              </w:rPr>
              <w:t>MJERA 2.</w:t>
            </w:r>
            <w:r w:rsidR="00961B1E" w:rsidRPr="00C36D68">
              <w:rPr>
                <w:sz w:val="24"/>
                <w:szCs w:val="24"/>
              </w:rPr>
              <w:t xml:space="preserve"> </w:t>
            </w:r>
          </w:p>
          <w:p w14:paraId="76F4A53D" w14:textId="4CDBF90A" w:rsidR="007B5439" w:rsidRPr="00C36D68" w:rsidRDefault="00817972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  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>broj</w:t>
            </w:r>
          </w:p>
          <w:p w14:paraId="47A0212D" w14:textId="15CF1860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  <w:tc>
          <w:tcPr>
            <w:tcW w:w="2266" w:type="dxa"/>
          </w:tcPr>
          <w:p w14:paraId="66E014D9" w14:textId="18F2FEA8" w:rsidR="00817972" w:rsidRPr="00C36D68" w:rsidRDefault="007B5439" w:rsidP="007A3CC7">
            <w:pPr>
              <w:jc w:val="both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817972" w:rsidRPr="00C36D68">
              <w:rPr>
                <w:b/>
                <w:bCs/>
                <w:sz w:val="24"/>
                <w:szCs w:val="24"/>
              </w:rPr>
              <w:t xml:space="preserve">       </w:t>
            </w:r>
            <w:r w:rsidR="00961B1E" w:rsidRPr="00C36D68">
              <w:rPr>
                <w:b/>
                <w:bCs/>
                <w:sz w:val="24"/>
                <w:szCs w:val="24"/>
              </w:rPr>
              <w:t>MJERA 3.</w:t>
            </w:r>
          </w:p>
          <w:p w14:paraId="4728F985" w14:textId="3D202B14" w:rsidR="007B5439" w:rsidRPr="00C36D68" w:rsidRDefault="00961B1E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</w:t>
            </w:r>
            <w:r w:rsidR="00817972" w:rsidRPr="00C36D68">
              <w:rPr>
                <w:sz w:val="24"/>
                <w:szCs w:val="24"/>
              </w:rPr>
              <w:t xml:space="preserve">          </w:t>
            </w:r>
            <w:r w:rsidRPr="00C36D68">
              <w:rPr>
                <w:sz w:val="24"/>
                <w:szCs w:val="24"/>
              </w:rPr>
              <w:t>broj</w:t>
            </w:r>
          </w:p>
          <w:p w14:paraId="5A7E915B" w14:textId="16217303" w:rsidR="008E174E" w:rsidRPr="00C36D68" w:rsidRDefault="007B5439" w:rsidP="007A3CC7">
            <w:pPr>
              <w:jc w:val="both"/>
              <w:rPr>
                <w:sz w:val="24"/>
                <w:szCs w:val="24"/>
              </w:rPr>
            </w:pPr>
            <w:r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 xml:space="preserve"> </w:t>
            </w:r>
            <w:r w:rsidRPr="00C36D68">
              <w:rPr>
                <w:sz w:val="24"/>
                <w:szCs w:val="24"/>
              </w:rPr>
              <w:t xml:space="preserve">  </w:t>
            </w:r>
            <w:r w:rsidR="00817972" w:rsidRPr="00C36D68">
              <w:rPr>
                <w:sz w:val="24"/>
                <w:szCs w:val="24"/>
              </w:rPr>
              <w:t xml:space="preserve">  </w:t>
            </w:r>
            <w:r w:rsidR="00961B1E" w:rsidRPr="00C36D68">
              <w:rPr>
                <w:sz w:val="24"/>
                <w:szCs w:val="24"/>
              </w:rPr>
              <w:t>korisnika</w:t>
            </w:r>
          </w:p>
        </w:tc>
      </w:tr>
      <w:tr w:rsidR="008E174E" w:rsidRPr="00C36D68" w14:paraId="3E965EE2" w14:textId="449B43AC" w:rsidTr="008E174E">
        <w:trPr>
          <w:trHeight w:val="570"/>
        </w:trPr>
        <w:tc>
          <w:tcPr>
            <w:tcW w:w="2264" w:type="dxa"/>
          </w:tcPr>
          <w:p w14:paraId="679282EA" w14:textId="77777777" w:rsidR="008E174E" w:rsidRPr="00C36D68" w:rsidRDefault="008E174E" w:rsidP="0032397A">
            <w:pPr>
              <w:jc w:val="center"/>
              <w:rPr>
                <w:sz w:val="24"/>
                <w:szCs w:val="24"/>
              </w:rPr>
            </w:pPr>
          </w:p>
          <w:p w14:paraId="2328C363" w14:textId="3090C7C7" w:rsidR="008E174E" w:rsidRPr="00C36D68" w:rsidRDefault="00F45557" w:rsidP="0032397A">
            <w:pPr>
              <w:jc w:val="center"/>
              <w:rPr>
                <w:b/>
                <w:bCs/>
                <w:sz w:val="24"/>
                <w:szCs w:val="24"/>
              </w:rPr>
            </w:pPr>
            <w:r w:rsidRPr="00C36D68">
              <w:rPr>
                <w:b/>
                <w:bCs/>
                <w:sz w:val="24"/>
                <w:szCs w:val="24"/>
              </w:rPr>
              <w:t>2</w:t>
            </w:r>
            <w:r w:rsidR="00AD20A1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6" w:type="dxa"/>
          </w:tcPr>
          <w:p w14:paraId="303D2565" w14:textId="2ADCBC3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6DDC7904" w14:textId="4ADA3A3C" w:rsidR="00961B1E" w:rsidRPr="00C36D68" w:rsidRDefault="00AD20A1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  <w:r w:rsidR="00916213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1C6AF1" w:rsidRPr="00C36D6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6" w:type="dxa"/>
          </w:tcPr>
          <w:p w14:paraId="74D1CC0D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3E1B764E" w14:textId="0E7929CF" w:rsidR="00961B1E" w:rsidRPr="00C36D68" w:rsidRDefault="00AD20A1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 xml:space="preserve">24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1C6AF1" w:rsidRPr="00C36D6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266" w:type="dxa"/>
          </w:tcPr>
          <w:p w14:paraId="71F59893" w14:textId="77777777" w:rsidR="008E174E" w:rsidRPr="00C36D68" w:rsidRDefault="008E174E" w:rsidP="0032397A">
            <w:pPr>
              <w:jc w:val="center"/>
              <w:rPr>
                <w:sz w:val="24"/>
                <w:szCs w:val="24"/>
                <w:highlight w:val="yellow"/>
              </w:rPr>
            </w:pPr>
          </w:p>
          <w:p w14:paraId="138001BE" w14:textId="07C49C75" w:rsidR="00961B1E" w:rsidRPr="00C36D68" w:rsidRDefault="00AD20A1" w:rsidP="0032397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F4347C" w:rsidRPr="00C36D68">
              <w:rPr>
                <w:b/>
                <w:bCs/>
                <w:sz w:val="24"/>
                <w:szCs w:val="24"/>
              </w:rPr>
              <w:t xml:space="preserve"> </w:t>
            </w:r>
            <w:r w:rsidR="0051392C" w:rsidRPr="00C36D68">
              <w:rPr>
                <w:b/>
                <w:bCs/>
                <w:sz w:val="24"/>
                <w:szCs w:val="24"/>
              </w:rPr>
              <w:t xml:space="preserve">OD </w:t>
            </w:r>
            <w:r w:rsidR="001C6AF1" w:rsidRPr="00C36D6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14:paraId="244AED0D" w14:textId="77777777" w:rsidR="008E174E" w:rsidRPr="00C36D68" w:rsidRDefault="008E174E" w:rsidP="007A3CC7">
      <w:pPr>
        <w:jc w:val="both"/>
        <w:rPr>
          <w:sz w:val="24"/>
          <w:szCs w:val="24"/>
        </w:rPr>
      </w:pPr>
    </w:p>
    <w:p w14:paraId="12C22DF0" w14:textId="77777777" w:rsidR="00961B1E" w:rsidRPr="00C36D68" w:rsidRDefault="00961B1E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118FD849" w14:textId="13E81779" w:rsidR="00FD13A7" w:rsidRPr="00C36D68" w:rsidRDefault="00C05244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FINANCIJSKA REALIZACIJA PROGRAMA U 202</w:t>
      </w:r>
      <w:r w:rsidR="00AD20A1">
        <w:rPr>
          <w:sz w:val="24"/>
          <w:szCs w:val="24"/>
        </w:rPr>
        <w:t>4</w:t>
      </w:r>
      <w:r w:rsidRPr="00C36D68">
        <w:rPr>
          <w:sz w:val="24"/>
          <w:szCs w:val="24"/>
        </w:rPr>
        <w:t>. GODINI:</w:t>
      </w:r>
    </w:p>
    <w:p w14:paraId="67E8C38F" w14:textId="67A32C93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9B8223E" w14:textId="610680A5" w:rsidR="00A62D34" w:rsidRPr="00C36D68" w:rsidRDefault="007B6812" w:rsidP="00264EF3">
      <w:pPr>
        <w:tabs>
          <w:tab w:val="left" w:pos="900"/>
        </w:tabs>
        <w:jc w:val="center"/>
        <w:rPr>
          <w:sz w:val="24"/>
          <w:szCs w:val="24"/>
          <w:u w:val="single"/>
        </w:rPr>
      </w:pPr>
      <w:bookmarkStart w:id="2" w:name="_Hlk149642763"/>
      <w:r w:rsidRPr="00C36D68">
        <w:rPr>
          <w:b/>
          <w:bCs/>
          <w:sz w:val="24"/>
          <w:szCs w:val="24"/>
          <w:u w:val="single"/>
        </w:rPr>
        <w:t>Mjera 1. -oslobođenje od plaćanja komunalnog doprinosa pri</w:t>
      </w:r>
      <w:r w:rsidR="00A62D34" w:rsidRPr="00C36D68">
        <w:rPr>
          <w:b/>
          <w:bCs/>
          <w:sz w:val="24"/>
          <w:szCs w:val="24"/>
          <w:u w:val="single"/>
        </w:rPr>
        <w:t>likom gradnje, rekonstrukcije ili dogradnje kuće</w:t>
      </w:r>
    </w:p>
    <w:p w14:paraId="53543873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B8D5429" w14:textId="7A9F7D80" w:rsidR="00264EF3" w:rsidRPr="00B607D1" w:rsidRDefault="00A62D34" w:rsidP="007A3CC7">
      <w:pPr>
        <w:tabs>
          <w:tab w:val="left" w:pos="900"/>
        </w:tabs>
        <w:jc w:val="both"/>
        <w:rPr>
          <w:sz w:val="24"/>
          <w:szCs w:val="24"/>
        </w:rPr>
      </w:pPr>
      <w:r w:rsidRPr="00B607D1">
        <w:rPr>
          <w:sz w:val="24"/>
          <w:szCs w:val="24"/>
        </w:rPr>
        <w:t>U 202</w:t>
      </w:r>
      <w:r w:rsidR="00293568" w:rsidRPr="00B607D1">
        <w:rPr>
          <w:sz w:val="24"/>
          <w:szCs w:val="24"/>
        </w:rPr>
        <w:t>4</w:t>
      </w:r>
      <w:r w:rsidRPr="00B607D1">
        <w:rPr>
          <w:sz w:val="24"/>
          <w:szCs w:val="24"/>
        </w:rPr>
        <w:t xml:space="preserve">. godini </w:t>
      </w:r>
      <w:r w:rsidR="00227C6F" w:rsidRPr="00B607D1">
        <w:rPr>
          <w:sz w:val="24"/>
          <w:szCs w:val="24"/>
        </w:rPr>
        <w:t>na ovu mjeru je</w:t>
      </w:r>
      <w:r w:rsidR="00C21506" w:rsidRPr="00B607D1">
        <w:rPr>
          <w:sz w:val="24"/>
          <w:szCs w:val="24"/>
        </w:rPr>
        <w:t xml:space="preserve"> utrošeno</w:t>
      </w:r>
      <w:r w:rsidR="00D025A5" w:rsidRPr="00B607D1">
        <w:rPr>
          <w:sz w:val="24"/>
          <w:szCs w:val="24"/>
        </w:rPr>
        <w:t xml:space="preserve"> </w:t>
      </w:r>
      <w:r w:rsidR="00B91A34" w:rsidRPr="00B607D1">
        <w:rPr>
          <w:b/>
          <w:bCs/>
          <w:sz w:val="24"/>
          <w:szCs w:val="24"/>
        </w:rPr>
        <w:t>5.061,16</w:t>
      </w:r>
      <w:r w:rsidR="00D025A5" w:rsidRPr="00B607D1">
        <w:rPr>
          <w:b/>
          <w:bCs/>
          <w:sz w:val="24"/>
          <w:szCs w:val="24"/>
        </w:rPr>
        <w:t xml:space="preserve"> </w:t>
      </w:r>
      <w:r w:rsidR="00692CB6">
        <w:rPr>
          <w:b/>
          <w:bCs/>
          <w:sz w:val="24"/>
          <w:szCs w:val="24"/>
        </w:rPr>
        <w:t>eur</w:t>
      </w:r>
      <w:r w:rsidR="00C24B76" w:rsidRPr="00B607D1">
        <w:rPr>
          <w:b/>
          <w:bCs/>
          <w:sz w:val="24"/>
          <w:szCs w:val="24"/>
        </w:rPr>
        <w:t>a</w:t>
      </w:r>
      <w:r w:rsidR="00C21506" w:rsidRPr="00B607D1">
        <w:rPr>
          <w:b/>
          <w:bCs/>
          <w:sz w:val="24"/>
          <w:szCs w:val="24"/>
        </w:rPr>
        <w:t xml:space="preserve"> </w:t>
      </w:r>
      <w:r w:rsidR="00F4347C" w:rsidRPr="00B607D1">
        <w:rPr>
          <w:b/>
          <w:bCs/>
          <w:sz w:val="24"/>
          <w:szCs w:val="24"/>
        </w:rPr>
        <w:t xml:space="preserve">iz </w:t>
      </w:r>
      <w:r w:rsidR="00C21506" w:rsidRPr="00B607D1">
        <w:rPr>
          <w:b/>
          <w:bCs/>
          <w:sz w:val="24"/>
          <w:szCs w:val="24"/>
        </w:rPr>
        <w:t>Proračuna Grada Ivanca za 202</w:t>
      </w:r>
      <w:r w:rsidR="00B91A34" w:rsidRPr="00B607D1">
        <w:rPr>
          <w:b/>
          <w:bCs/>
          <w:sz w:val="24"/>
          <w:szCs w:val="24"/>
        </w:rPr>
        <w:t>4</w:t>
      </w:r>
      <w:r w:rsidR="00C21506" w:rsidRPr="00B607D1">
        <w:rPr>
          <w:b/>
          <w:bCs/>
          <w:sz w:val="24"/>
          <w:szCs w:val="24"/>
        </w:rPr>
        <w:t>. godinu.</w:t>
      </w:r>
      <w:r w:rsidR="009A3E4C" w:rsidRPr="00B607D1">
        <w:rPr>
          <w:sz w:val="24"/>
          <w:szCs w:val="24"/>
        </w:rPr>
        <w:t xml:space="preserve"> </w:t>
      </w:r>
    </w:p>
    <w:p w14:paraId="79F1E541" w14:textId="4BDDB1B5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B607D1">
        <w:rPr>
          <w:sz w:val="24"/>
          <w:szCs w:val="24"/>
        </w:rPr>
        <w:t xml:space="preserve">Od početka primjene Programa mjera iz </w:t>
      </w:r>
      <w:r w:rsidR="00C05244" w:rsidRPr="00B607D1">
        <w:rPr>
          <w:sz w:val="24"/>
          <w:szCs w:val="24"/>
        </w:rPr>
        <w:t>P</w:t>
      </w:r>
      <w:r w:rsidRPr="00B607D1">
        <w:rPr>
          <w:sz w:val="24"/>
          <w:szCs w:val="24"/>
        </w:rPr>
        <w:t xml:space="preserve">roračuna Grada Ivanca </w:t>
      </w:r>
      <w:r w:rsidR="00372500" w:rsidRPr="00B607D1">
        <w:rPr>
          <w:sz w:val="24"/>
          <w:szCs w:val="24"/>
        </w:rPr>
        <w:t xml:space="preserve">na ovu mjeru </w:t>
      </w:r>
      <w:r w:rsidRPr="00B607D1">
        <w:rPr>
          <w:sz w:val="24"/>
          <w:szCs w:val="24"/>
        </w:rPr>
        <w:t xml:space="preserve">utrošeno je </w:t>
      </w:r>
      <w:r w:rsidRPr="00B607D1">
        <w:rPr>
          <w:b/>
          <w:bCs/>
          <w:sz w:val="24"/>
          <w:szCs w:val="24"/>
        </w:rPr>
        <w:t>sveukupno</w:t>
      </w:r>
      <w:r w:rsidRPr="00B607D1">
        <w:rPr>
          <w:b/>
          <w:bCs/>
          <w:sz w:val="24"/>
          <w:szCs w:val="24"/>
          <w:u w:val="single"/>
        </w:rPr>
        <w:t xml:space="preserve"> </w:t>
      </w:r>
      <w:r w:rsidR="00BE26D6">
        <w:rPr>
          <w:b/>
          <w:bCs/>
          <w:sz w:val="24"/>
          <w:szCs w:val="24"/>
          <w:u w:val="single"/>
        </w:rPr>
        <w:t>33.481,95</w:t>
      </w:r>
      <w:r w:rsidR="00F4347C" w:rsidRPr="00B607D1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C24B76" w:rsidRPr="00B607D1">
        <w:rPr>
          <w:b/>
          <w:bCs/>
          <w:sz w:val="24"/>
          <w:szCs w:val="24"/>
          <w:u w:val="single"/>
        </w:rPr>
        <w:t>a</w:t>
      </w:r>
      <w:r w:rsidR="00F4347C" w:rsidRPr="00B607D1">
        <w:rPr>
          <w:b/>
          <w:bCs/>
          <w:sz w:val="24"/>
          <w:szCs w:val="24"/>
          <w:u w:val="single"/>
        </w:rPr>
        <w:t>.</w:t>
      </w:r>
      <w:r w:rsidR="00CF0B97" w:rsidRPr="00B607D1">
        <w:rPr>
          <w:b/>
          <w:bCs/>
          <w:sz w:val="24"/>
          <w:szCs w:val="24"/>
          <w:u w:val="single"/>
        </w:rPr>
        <w:t xml:space="preserve">  </w:t>
      </w:r>
      <w:r w:rsidR="00C36D68" w:rsidRPr="00372273">
        <w:rPr>
          <w:b/>
          <w:bCs/>
          <w:sz w:val="24"/>
          <w:szCs w:val="24"/>
          <w:u w:val="single"/>
        </w:rPr>
        <w:t xml:space="preserve">Ovu mjeru koristi </w:t>
      </w:r>
      <w:r w:rsidR="00D46121" w:rsidRPr="00372273">
        <w:rPr>
          <w:b/>
          <w:bCs/>
          <w:sz w:val="24"/>
          <w:szCs w:val="24"/>
          <w:u w:val="single"/>
        </w:rPr>
        <w:t>6</w:t>
      </w:r>
      <w:r w:rsidR="0019089B">
        <w:rPr>
          <w:b/>
          <w:bCs/>
          <w:sz w:val="24"/>
          <w:szCs w:val="24"/>
          <w:u w:val="single"/>
        </w:rPr>
        <w:t>1</w:t>
      </w:r>
      <w:r w:rsidR="00C36D68" w:rsidRPr="00372273">
        <w:rPr>
          <w:b/>
          <w:bCs/>
          <w:sz w:val="24"/>
          <w:szCs w:val="24"/>
          <w:u w:val="single"/>
        </w:rPr>
        <w:t xml:space="preserve"> korisnik</w:t>
      </w:r>
      <w:r w:rsidR="00871BF5" w:rsidRPr="00372273">
        <w:rPr>
          <w:b/>
          <w:bCs/>
          <w:sz w:val="24"/>
          <w:szCs w:val="24"/>
          <w:u w:val="single"/>
        </w:rPr>
        <w:t>.</w:t>
      </w:r>
    </w:p>
    <w:bookmarkEnd w:id="2"/>
    <w:p w14:paraId="1026EEA6" w14:textId="49AD0571" w:rsidR="007B6812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1CA3EBA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CCC1DE1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450DC2B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6D5E5FA9" w14:textId="77777777" w:rsidR="00F4347C" w:rsidRPr="00C36D68" w:rsidRDefault="00F4347C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DB68B9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3738A7B" w14:textId="53040E6A" w:rsidR="007B6812" w:rsidRPr="00C36D68" w:rsidRDefault="007B6812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bookmarkStart w:id="3" w:name="_Hlk149642444"/>
      <w:r w:rsidRPr="00C36D68">
        <w:rPr>
          <w:b/>
          <w:bCs/>
          <w:sz w:val="24"/>
          <w:szCs w:val="24"/>
          <w:u w:val="single"/>
        </w:rPr>
        <w:lastRenderedPageBreak/>
        <w:t>Mjera 2. -oslobođenje od plaćanja komunalne naknade prvih 5 godina od dana početka korištenja</w:t>
      </w:r>
    </w:p>
    <w:p w14:paraId="5DA9DA83" w14:textId="77777777" w:rsidR="00264EF3" w:rsidRPr="00C36D68" w:rsidRDefault="00264EF3" w:rsidP="00264EF3">
      <w:pPr>
        <w:tabs>
          <w:tab w:val="left" w:pos="900"/>
        </w:tabs>
        <w:jc w:val="center"/>
        <w:rPr>
          <w:b/>
          <w:bCs/>
          <w:sz w:val="24"/>
          <w:szCs w:val="24"/>
        </w:rPr>
      </w:pPr>
    </w:p>
    <w:p w14:paraId="6E7663A5" w14:textId="52582C75" w:rsidR="00E70914" w:rsidRPr="00C36D68" w:rsidRDefault="007B6812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U 202</w:t>
      </w:r>
      <w:r w:rsidR="00FA623E">
        <w:rPr>
          <w:sz w:val="24"/>
          <w:szCs w:val="24"/>
        </w:rPr>
        <w:t>4</w:t>
      </w:r>
      <w:r w:rsidRPr="00C36D68">
        <w:rPr>
          <w:sz w:val="24"/>
          <w:szCs w:val="24"/>
        </w:rPr>
        <w:t xml:space="preserve">. godini </w:t>
      </w:r>
      <w:r w:rsidR="00A62D34" w:rsidRPr="00C36D68">
        <w:rPr>
          <w:sz w:val="24"/>
          <w:szCs w:val="24"/>
        </w:rPr>
        <w:t xml:space="preserve">na ovu mjeru </w:t>
      </w:r>
      <w:r w:rsidR="00B66B0C">
        <w:rPr>
          <w:sz w:val="24"/>
          <w:szCs w:val="24"/>
        </w:rPr>
        <w:t xml:space="preserve">je </w:t>
      </w:r>
      <w:r w:rsidRPr="00C36D68">
        <w:rPr>
          <w:sz w:val="24"/>
          <w:szCs w:val="24"/>
        </w:rPr>
        <w:t xml:space="preserve">utrošeno </w:t>
      </w:r>
      <w:r w:rsidR="00C113B8">
        <w:rPr>
          <w:b/>
          <w:bCs/>
          <w:sz w:val="24"/>
          <w:szCs w:val="24"/>
        </w:rPr>
        <w:t>6.553,42</w:t>
      </w:r>
      <w:r w:rsidR="00692CB6">
        <w:rPr>
          <w:b/>
          <w:bCs/>
          <w:sz w:val="24"/>
          <w:szCs w:val="24"/>
        </w:rPr>
        <w:t xml:space="preserve"> eur</w:t>
      </w:r>
      <w:r w:rsidR="0096341B">
        <w:rPr>
          <w:b/>
          <w:bCs/>
          <w:sz w:val="24"/>
          <w:szCs w:val="24"/>
        </w:rPr>
        <w:t>a</w:t>
      </w:r>
      <w:r w:rsidRPr="00C36D68">
        <w:rPr>
          <w:sz w:val="24"/>
          <w:szCs w:val="24"/>
        </w:rPr>
        <w:t xml:space="preserve"> </w:t>
      </w:r>
      <w:r w:rsidRPr="00C36D68">
        <w:rPr>
          <w:b/>
          <w:bCs/>
          <w:sz w:val="24"/>
          <w:szCs w:val="24"/>
        </w:rPr>
        <w:t xml:space="preserve">iz </w:t>
      </w:r>
      <w:r w:rsidR="00C05244" w:rsidRPr="00C36D68">
        <w:rPr>
          <w:b/>
          <w:bCs/>
          <w:sz w:val="24"/>
          <w:szCs w:val="24"/>
        </w:rPr>
        <w:t>P</w:t>
      </w:r>
      <w:r w:rsidR="0043387F" w:rsidRPr="00C36D68">
        <w:rPr>
          <w:b/>
          <w:bCs/>
          <w:sz w:val="24"/>
          <w:szCs w:val="24"/>
        </w:rPr>
        <w:t>roračuna Grada Ivanca za 202</w:t>
      </w:r>
      <w:r w:rsidR="00C113B8">
        <w:rPr>
          <w:b/>
          <w:bCs/>
          <w:sz w:val="24"/>
          <w:szCs w:val="24"/>
        </w:rPr>
        <w:t>4</w:t>
      </w:r>
      <w:r w:rsidR="0043387F" w:rsidRPr="00C36D68">
        <w:rPr>
          <w:b/>
          <w:bCs/>
          <w:sz w:val="24"/>
          <w:szCs w:val="24"/>
        </w:rPr>
        <w:t>. godinu</w:t>
      </w:r>
      <w:r w:rsidR="0043387F" w:rsidRPr="00C36D68">
        <w:rPr>
          <w:sz w:val="24"/>
          <w:szCs w:val="24"/>
        </w:rPr>
        <w:t>.</w:t>
      </w:r>
      <w:r w:rsidR="0032397A" w:rsidRPr="00C36D68">
        <w:rPr>
          <w:sz w:val="24"/>
          <w:szCs w:val="24"/>
        </w:rPr>
        <w:t xml:space="preserve"> </w:t>
      </w:r>
    </w:p>
    <w:p w14:paraId="61D87FD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3B20072" w14:textId="262C371E" w:rsidR="00A62D34" w:rsidRPr="00C36D68" w:rsidRDefault="0032397A" w:rsidP="007A3CC7">
      <w:pPr>
        <w:tabs>
          <w:tab w:val="left" w:pos="900"/>
        </w:tabs>
        <w:jc w:val="both"/>
        <w:rPr>
          <w:sz w:val="24"/>
          <w:szCs w:val="24"/>
        </w:rPr>
      </w:pPr>
      <w:r w:rsidRPr="00C36D68">
        <w:rPr>
          <w:sz w:val="24"/>
          <w:szCs w:val="24"/>
        </w:rPr>
        <w:t>Od početka primjene Programa mjera</w:t>
      </w:r>
      <w:r w:rsidR="009A3E4C" w:rsidRPr="00C36D68">
        <w:rPr>
          <w:sz w:val="24"/>
          <w:szCs w:val="24"/>
        </w:rPr>
        <w:t xml:space="preserve"> iz </w:t>
      </w:r>
      <w:r w:rsidR="00C05244" w:rsidRPr="00C36D68">
        <w:rPr>
          <w:sz w:val="24"/>
          <w:szCs w:val="24"/>
        </w:rPr>
        <w:t>P</w:t>
      </w:r>
      <w:r w:rsidR="009A3E4C" w:rsidRPr="00C36D68">
        <w:rPr>
          <w:sz w:val="24"/>
          <w:szCs w:val="24"/>
        </w:rPr>
        <w:t>roračuna Grada Ivanca</w:t>
      </w:r>
      <w:r w:rsidR="00E70914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244404">
        <w:rPr>
          <w:b/>
          <w:bCs/>
          <w:sz w:val="24"/>
          <w:szCs w:val="24"/>
          <w:u w:val="single"/>
        </w:rPr>
        <w:t>16.639,64</w:t>
      </w:r>
      <w:r w:rsidR="00BF210B" w:rsidRPr="00C36D68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96341B">
        <w:rPr>
          <w:b/>
          <w:bCs/>
          <w:sz w:val="24"/>
          <w:szCs w:val="24"/>
          <w:u w:val="single"/>
        </w:rPr>
        <w:t>a</w:t>
      </w:r>
      <w:r w:rsidR="000E2B08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Ovu mjeru koristi </w:t>
      </w:r>
      <w:r w:rsidR="00CF0B97" w:rsidRPr="004B4769">
        <w:rPr>
          <w:b/>
          <w:bCs/>
          <w:sz w:val="24"/>
          <w:szCs w:val="24"/>
          <w:u w:val="single"/>
        </w:rPr>
        <w:t>1</w:t>
      </w:r>
      <w:r w:rsidR="004B4769" w:rsidRPr="004B4769">
        <w:rPr>
          <w:b/>
          <w:bCs/>
          <w:sz w:val="24"/>
          <w:szCs w:val="24"/>
          <w:u w:val="single"/>
        </w:rPr>
        <w:t xml:space="preserve">30 </w:t>
      </w:r>
      <w:r w:rsidR="00C36D68" w:rsidRPr="004B4769">
        <w:rPr>
          <w:b/>
          <w:bCs/>
          <w:sz w:val="24"/>
          <w:szCs w:val="24"/>
          <w:u w:val="single"/>
        </w:rPr>
        <w:t>korisnika</w:t>
      </w:r>
      <w:r w:rsidR="00871BF5" w:rsidRPr="004B4769">
        <w:rPr>
          <w:b/>
          <w:bCs/>
          <w:sz w:val="24"/>
          <w:szCs w:val="24"/>
          <w:u w:val="single"/>
        </w:rPr>
        <w:t>.</w:t>
      </w:r>
    </w:p>
    <w:bookmarkEnd w:id="3"/>
    <w:p w14:paraId="6863B3C5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28DBCF39" w14:textId="77777777" w:rsidR="00A62D34" w:rsidRPr="00C36D68" w:rsidRDefault="00A62D34" w:rsidP="007A3CC7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0F6A0768" w14:textId="2A4AFFFB" w:rsidR="00CE5183" w:rsidRPr="00C36D68" w:rsidRDefault="00A62D34" w:rsidP="00264EF3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C36D68">
        <w:rPr>
          <w:b/>
          <w:bCs/>
          <w:sz w:val="24"/>
          <w:szCs w:val="24"/>
          <w:u w:val="single"/>
        </w:rPr>
        <w:t xml:space="preserve">Mjera 3.- </w:t>
      </w:r>
      <w:r w:rsidR="0043387F" w:rsidRPr="00C36D68">
        <w:rPr>
          <w:b/>
          <w:bCs/>
          <w:sz w:val="24"/>
          <w:szCs w:val="24"/>
          <w:u w:val="single"/>
        </w:rPr>
        <w:t>sufinanciranje rate kredita za vrijeme trajanja subvencija</w:t>
      </w:r>
    </w:p>
    <w:p w14:paraId="0EAE796F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  <w:bookmarkStart w:id="4" w:name="_Hlk88481909"/>
    </w:p>
    <w:p w14:paraId="6CAC6D2D" w14:textId="4291B676" w:rsidR="00264EF3" w:rsidRPr="00C36D68" w:rsidRDefault="0096341B" w:rsidP="007A3CC7">
      <w:pPr>
        <w:tabs>
          <w:tab w:val="left" w:pos="900"/>
        </w:tabs>
        <w:jc w:val="both"/>
        <w:rPr>
          <w:sz w:val="24"/>
          <w:szCs w:val="24"/>
        </w:rPr>
      </w:pPr>
      <w:r>
        <w:rPr>
          <w:sz w:val="24"/>
          <w:szCs w:val="24"/>
        </w:rPr>
        <w:t>U 2024. godini i</w:t>
      </w:r>
      <w:r w:rsidR="003F5F43" w:rsidRPr="00C36D68">
        <w:rPr>
          <w:sz w:val="24"/>
          <w:szCs w:val="24"/>
        </w:rPr>
        <w:t>z Proračuna Grada Ivanca na navedenu mjeru utrošeno je</w:t>
      </w:r>
      <w:r w:rsidR="00D579B5" w:rsidRPr="00C36D68">
        <w:rPr>
          <w:sz w:val="24"/>
          <w:szCs w:val="24"/>
        </w:rPr>
        <w:t xml:space="preserve"> ukupno</w:t>
      </w:r>
      <w:r w:rsidR="003F5F43" w:rsidRPr="00C36D68">
        <w:rPr>
          <w:sz w:val="24"/>
          <w:szCs w:val="24"/>
        </w:rPr>
        <w:t xml:space="preserve"> </w:t>
      </w:r>
      <w:r w:rsidR="00AA20B9" w:rsidRPr="00C36D68">
        <w:rPr>
          <w:b/>
          <w:bCs/>
          <w:sz w:val="24"/>
          <w:szCs w:val="24"/>
        </w:rPr>
        <w:t>34.</w:t>
      </w:r>
      <w:r>
        <w:rPr>
          <w:b/>
          <w:bCs/>
          <w:sz w:val="24"/>
          <w:szCs w:val="24"/>
        </w:rPr>
        <w:t>676,15</w:t>
      </w:r>
      <w:r w:rsidR="00EC4375" w:rsidRPr="00C36D68">
        <w:rPr>
          <w:b/>
          <w:bCs/>
          <w:sz w:val="24"/>
          <w:szCs w:val="24"/>
        </w:rPr>
        <w:t xml:space="preserve"> </w:t>
      </w:r>
      <w:r w:rsidR="00692CB6">
        <w:rPr>
          <w:b/>
          <w:bCs/>
          <w:sz w:val="24"/>
          <w:szCs w:val="24"/>
        </w:rPr>
        <w:t>eur</w:t>
      </w:r>
      <w:r>
        <w:rPr>
          <w:b/>
          <w:bCs/>
          <w:sz w:val="24"/>
          <w:szCs w:val="24"/>
        </w:rPr>
        <w:t xml:space="preserve">a. </w:t>
      </w:r>
    </w:p>
    <w:p w14:paraId="517C580E" w14:textId="77777777" w:rsidR="00264EF3" w:rsidRPr="00C36D68" w:rsidRDefault="00264EF3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74C6B250" w14:textId="2900ED35" w:rsidR="007B6812" w:rsidRPr="00C36D68" w:rsidRDefault="009A3E4C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  <w:r w:rsidRPr="00C36D68">
        <w:rPr>
          <w:sz w:val="24"/>
          <w:szCs w:val="24"/>
        </w:rPr>
        <w:t xml:space="preserve">Od početka primjene Programa mjera iz </w:t>
      </w:r>
      <w:r w:rsidR="00C05244" w:rsidRPr="00C36D68">
        <w:rPr>
          <w:sz w:val="24"/>
          <w:szCs w:val="24"/>
        </w:rPr>
        <w:t>P</w:t>
      </w:r>
      <w:r w:rsidRPr="00C36D68">
        <w:rPr>
          <w:sz w:val="24"/>
          <w:szCs w:val="24"/>
        </w:rPr>
        <w:t>roračuna Grada Ivanca</w:t>
      </w:r>
      <w:r w:rsidR="006F5493" w:rsidRPr="00C36D68">
        <w:rPr>
          <w:sz w:val="24"/>
          <w:szCs w:val="24"/>
        </w:rPr>
        <w:t xml:space="preserve"> na ovu mjeru</w:t>
      </w:r>
      <w:r w:rsidRPr="00C36D68">
        <w:rPr>
          <w:sz w:val="24"/>
          <w:szCs w:val="24"/>
        </w:rPr>
        <w:t xml:space="preserve"> utrošeno je </w:t>
      </w:r>
      <w:r w:rsidRPr="00C36D68">
        <w:rPr>
          <w:b/>
          <w:bCs/>
          <w:sz w:val="24"/>
          <w:szCs w:val="24"/>
        </w:rPr>
        <w:t>sveukupno</w:t>
      </w:r>
      <w:r w:rsidRPr="00C36D68">
        <w:rPr>
          <w:sz w:val="24"/>
          <w:szCs w:val="24"/>
        </w:rPr>
        <w:t xml:space="preserve"> </w:t>
      </w:r>
      <w:r w:rsidR="0096341B">
        <w:rPr>
          <w:b/>
          <w:bCs/>
          <w:sz w:val="24"/>
          <w:szCs w:val="24"/>
          <w:u w:val="single"/>
        </w:rPr>
        <w:t>80.839,39</w:t>
      </w:r>
      <w:r w:rsidR="00AA20B9" w:rsidRPr="00C36D68">
        <w:rPr>
          <w:b/>
          <w:bCs/>
          <w:sz w:val="24"/>
          <w:szCs w:val="24"/>
          <w:u w:val="single"/>
        </w:rPr>
        <w:t xml:space="preserve"> </w:t>
      </w:r>
      <w:r w:rsidR="00692CB6">
        <w:rPr>
          <w:b/>
          <w:bCs/>
          <w:sz w:val="24"/>
          <w:szCs w:val="24"/>
          <w:u w:val="single"/>
        </w:rPr>
        <w:t>eur</w:t>
      </w:r>
      <w:r w:rsidR="0096341B">
        <w:rPr>
          <w:b/>
          <w:bCs/>
          <w:sz w:val="24"/>
          <w:szCs w:val="24"/>
          <w:u w:val="single"/>
        </w:rPr>
        <w:t>a</w:t>
      </w:r>
      <w:r w:rsidR="00AA20B9" w:rsidRPr="00C36D68">
        <w:rPr>
          <w:b/>
          <w:bCs/>
          <w:sz w:val="24"/>
          <w:szCs w:val="24"/>
          <w:u w:val="single"/>
        </w:rPr>
        <w:t>.</w:t>
      </w:r>
      <w:r w:rsidR="00CF0B97" w:rsidRPr="00C36D68">
        <w:rPr>
          <w:b/>
          <w:bCs/>
          <w:sz w:val="24"/>
          <w:szCs w:val="24"/>
          <w:u w:val="single"/>
        </w:rPr>
        <w:t xml:space="preserve"> </w:t>
      </w:r>
      <w:r w:rsidR="00C36D68" w:rsidRPr="00C36D68">
        <w:rPr>
          <w:b/>
          <w:bCs/>
          <w:sz w:val="24"/>
          <w:szCs w:val="24"/>
          <w:u w:val="single"/>
        </w:rPr>
        <w:t xml:space="preserve"> Ovu mjeru korist</w:t>
      </w:r>
      <w:r w:rsidR="0096341B">
        <w:rPr>
          <w:b/>
          <w:bCs/>
          <w:sz w:val="24"/>
          <w:szCs w:val="24"/>
          <w:u w:val="single"/>
        </w:rPr>
        <w:t>i</w:t>
      </w:r>
      <w:r w:rsidR="00C36D68" w:rsidRPr="00C36D68">
        <w:rPr>
          <w:b/>
          <w:bCs/>
          <w:sz w:val="24"/>
          <w:szCs w:val="24"/>
          <w:u w:val="single"/>
        </w:rPr>
        <w:t xml:space="preserve"> </w:t>
      </w:r>
      <w:r w:rsidR="0000178B">
        <w:rPr>
          <w:b/>
          <w:bCs/>
          <w:sz w:val="24"/>
          <w:szCs w:val="24"/>
          <w:u w:val="single"/>
        </w:rPr>
        <w:t xml:space="preserve">111 </w:t>
      </w:r>
      <w:r w:rsidR="00C36D68" w:rsidRPr="00C36D68">
        <w:rPr>
          <w:b/>
          <w:bCs/>
          <w:sz w:val="24"/>
          <w:szCs w:val="24"/>
          <w:u w:val="single"/>
        </w:rPr>
        <w:t>korisnika</w:t>
      </w:r>
      <w:r w:rsidR="00871BF5">
        <w:rPr>
          <w:b/>
          <w:bCs/>
          <w:sz w:val="24"/>
          <w:szCs w:val="24"/>
          <w:u w:val="single"/>
        </w:rPr>
        <w:t>.</w:t>
      </w:r>
    </w:p>
    <w:p w14:paraId="039D05F1" w14:textId="77777777" w:rsidR="00C36D68" w:rsidRPr="00C36D68" w:rsidRDefault="00C36D68" w:rsidP="007A3CC7">
      <w:pPr>
        <w:tabs>
          <w:tab w:val="left" w:pos="900"/>
        </w:tabs>
        <w:jc w:val="both"/>
        <w:rPr>
          <w:b/>
          <w:bCs/>
          <w:sz w:val="24"/>
          <w:szCs w:val="24"/>
        </w:rPr>
      </w:pPr>
    </w:p>
    <w:p w14:paraId="3FFA4DD6" w14:textId="77777777" w:rsidR="00C36D68" w:rsidRPr="00397404" w:rsidRDefault="00C36D68" w:rsidP="00871BF5">
      <w:pPr>
        <w:tabs>
          <w:tab w:val="left" w:pos="900"/>
        </w:tabs>
        <w:jc w:val="both"/>
        <w:rPr>
          <w:sz w:val="24"/>
          <w:szCs w:val="24"/>
          <w:u w:val="single"/>
        </w:rPr>
      </w:pPr>
    </w:p>
    <w:p w14:paraId="6C22371F" w14:textId="77777777" w:rsidR="00397404" w:rsidRDefault="00C36D68" w:rsidP="00871BF5">
      <w:pPr>
        <w:tabs>
          <w:tab w:val="left" w:pos="7560"/>
        </w:tabs>
        <w:spacing w:line="276" w:lineRule="auto"/>
        <w:jc w:val="both"/>
        <w:rPr>
          <w:sz w:val="24"/>
          <w:szCs w:val="24"/>
        </w:rPr>
      </w:pPr>
      <w:r w:rsidRPr="00397404">
        <w:rPr>
          <w:b/>
          <w:bCs/>
          <w:sz w:val="24"/>
          <w:szCs w:val="24"/>
          <w:u w:val="single"/>
        </w:rPr>
        <w:t>Napomena:</w:t>
      </w:r>
      <w:r w:rsidRPr="00871BF5">
        <w:rPr>
          <w:sz w:val="24"/>
          <w:szCs w:val="24"/>
        </w:rPr>
        <w:t xml:space="preserve"> </w:t>
      </w:r>
    </w:p>
    <w:p w14:paraId="1145F951" w14:textId="580B7B3D" w:rsidR="00397404" w:rsidRDefault="00C36D68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397404">
        <w:rPr>
          <w:b/>
          <w:bCs/>
          <w:sz w:val="24"/>
          <w:szCs w:val="24"/>
        </w:rPr>
        <w:t xml:space="preserve">U </w:t>
      </w:r>
      <w:r w:rsidR="00871BF5" w:rsidRPr="00397404">
        <w:rPr>
          <w:b/>
          <w:bCs/>
          <w:sz w:val="24"/>
          <w:szCs w:val="24"/>
        </w:rPr>
        <w:t>predmetnom izvještajnom razdoblju</w:t>
      </w:r>
      <w:r w:rsidR="00692CB6" w:rsidRPr="00397404">
        <w:rPr>
          <w:b/>
          <w:bCs/>
          <w:sz w:val="24"/>
          <w:szCs w:val="24"/>
        </w:rPr>
        <w:t>,</w:t>
      </w:r>
      <w:r w:rsidR="00871BF5" w:rsidRPr="00397404">
        <w:rPr>
          <w:b/>
          <w:bCs/>
          <w:sz w:val="24"/>
          <w:szCs w:val="24"/>
        </w:rPr>
        <w:t xml:space="preserve"> </w:t>
      </w:r>
      <w:r w:rsidR="00692CB6" w:rsidRPr="00397404">
        <w:rPr>
          <w:b/>
          <w:bCs/>
          <w:sz w:val="24"/>
          <w:szCs w:val="24"/>
        </w:rPr>
        <w:t>m</w:t>
      </w:r>
      <w:r w:rsidR="00871BF5" w:rsidRPr="00397404">
        <w:rPr>
          <w:b/>
          <w:bCs/>
          <w:sz w:val="24"/>
          <w:szCs w:val="24"/>
        </w:rPr>
        <w:t xml:space="preserve">jere iz </w:t>
      </w:r>
      <w:r w:rsidR="00871BF5" w:rsidRPr="00397404">
        <w:rPr>
          <w:b/>
          <w:bCs/>
          <w:i/>
          <w:iCs/>
          <w:sz w:val="24"/>
          <w:szCs w:val="24"/>
        </w:rPr>
        <w:t xml:space="preserve">Programa </w:t>
      </w:r>
      <w:r w:rsidR="00692CB6" w:rsidRPr="00397404">
        <w:rPr>
          <w:b/>
          <w:bCs/>
          <w:i/>
          <w:iCs/>
          <w:sz w:val="24"/>
          <w:szCs w:val="24"/>
        </w:rPr>
        <w:t xml:space="preserve">mjera za </w:t>
      </w:r>
      <w:r w:rsidR="00871BF5" w:rsidRPr="00397404">
        <w:rPr>
          <w:b/>
          <w:bCs/>
          <w:i/>
          <w:iCs/>
          <w:sz w:val="24"/>
          <w:szCs w:val="24"/>
        </w:rPr>
        <w:t>poticanj</w:t>
      </w:r>
      <w:r w:rsidR="00692CB6" w:rsidRPr="00397404">
        <w:rPr>
          <w:b/>
          <w:bCs/>
          <w:i/>
          <w:iCs/>
          <w:sz w:val="24"/>
          <w:szCs w:val="24"/>
        </w:rPr>
        <w:t>e</w:t>
      </w:r>
      <w:r w:rsidR="00871BF5" w:rsidRPr="00397404">
        <w:rPr>
          <w:b/>
          <w:bCs/>
          <w:i/>
          <w:iCs/>
          <w:sz w:val="24"/>
          <w:szCs w:val="24"/>
        </w:rPr>
        <w:t xml:space="preserve"> rješavanja stambenog pitanja</w:t>
      </w:r>
      <w:r w:rsidR="00692CB6" w:rsidRPr="00397404">
        <w:rPr>
          <w:b/>
          <w:bCs/>
          <w:i/>
          <w:iCs/>
          <w:sz w:val="24"/>
          <w:szCs w:val="24"/>
        </w:rPr>
        <w:t xml:space="preserve"> na području Grada Ivanca</w:t>
      </w:r>
      <w:r w:rsidR="00496D07" w:rsidRPr="00397404">
        <w:rPr>
          <w:b/>
          <w:bCs/>
          <w:sz w:val="24"/>
          <w:szCs w:val="24"/>
        </w:rPr>
        <w:t xml:space="preserve"> </w:t>
      </w:r>
      <w:r w:rsidR="00871BF5" w:rsidRPr="00397404">
        <w:rPr>
          <w:b/>
          <w:bCs/>
          <w:sz w:val="24"/>
          <w:szCs w:val="24"/>
        </w:rPr>
        <w:t>koristi ukupno 1</w:t>
      </w:r>
      <w:r w:rsidR="0000178B" w:rsidRPr="00397404">
        <w:rPr>
          <w:b/>
          <w:bCs/>
          <w:sz w:val="24"/>
          <w:szCs w:val="24"/>
        </w:rPr>
        <w:t xml:space="preserve">51 </w:t>
      </w:r>
      <w:r w:rsidR="00871BF5" w:rsidRPr="00397404">
        <w:rPr>
          <w:b/>
          <w:bCs/>
          <w:sz w:val="24"/>
          <w:szCs w:val="24"/>
        </w:rPr>
        <w:t>korisni</w:t>
      </w:r>
      <w:r w:rsidR="0000178B" w:rsidRPr="00397404">
        <w:rPr>
          <w:b/>
          <w:bCs/>
          <w:sz w:val="24"/>
          <w:szCs w:val="24"/>
        </w:rPr>
        <w:t>k</w:t>
      </w:r>
    </w:p>
    <w:p w14:paraId="5DA25E19" w14:textId="4B83C520" w:rsidR="00725127" w:rsidRDefault="00725127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397404">
        <w:rPr>
          <w:b/>
          <w:bCs/>
          <w:sz w:val="24"/>
          <w:szCs w:val="24"/>
        </w:rPr>
        <w:t>Na sve 3</w:t>
      </w:r>
      <w:r w:rsidR="00397404" w:rsidRPr="00397404">
        <w:rPr>
          <w:b/>
          <w:bCs/>
          <w:sz w:val="24"/>
          <w:szCs w:val="24"/>
        </w:rPr>
        <w:t xml:space="preserve"> mjere iz Programa</w:t>
      </w:r>
      <w:r w:rsidRPr="00397404">
        <w:rPr>
          <w:b/>
          <w:bCs/>
          <w:sz w:val="24"/>
          <w:szCs w:val="24"/>
        </w:rPr>
        <w:t xml:space="preserve"> do sada je ukupno utrošeno </w:t>
      </w:r>
      <w:r w:rsidR="00B66B0C" w:rsidRPr="00397404">
        <w:rPr>
          <w:b/>
          <w:bCs/>
          <w:sz w:val="24"/>
          <w:szCs w:val="24"/>
        </w:rPr>
        <w:t>130.960,98</w:t>
      </w:r>
      <w:r w:rsidRPr="00397404">
        <w:rPr>
          <w:b/>
          <w:bCs/>
          <w:sz w:val="24"/>
          <w:szCs w:val="24"/>
        </w:rPr>
        <w:t xml:space="preserve"> </w:t>
      </w:r>
      <w:r w:rsidR="00692CB6" w:rsidRPr="00397404">
        <w:rPr>
          <w:b/>
          <w:bCs/>
          <w:sz w:val="24"/>
          <w:szCs w:val="24"/>
        </w:rPr>
        <w:t>eur</w:t>
      </w:r>
      <w:r w:rsidR="00B66B0C" w:rsidRPr="00397404">
        <w:rPr>
          <w:b/>
          <w:bCs/>
          <w:sz w:val="24"/>
          <w:szCs w:val="24"/>
        </w:rPr>
        <w:t>a</w:t>
      </w:r>
    </w:p>
    <w:p w14:paraId="1E8192AB" w14:textId="1BBED211" w:rsidR="00397404" w:rsidRPr="007F56AB" w:rsidRDefault="00397404" w:rsidP="00871BF5">
      <w:pPr>
        <w:pStyle w:val="Odlomakpopisa"/>
        <w:numPr>
          <w:ilvl w:val="0"/>
          <w:numId w:val="24"/>
        </w:numPr>
        <w:tabs>
          <w:tab w:val="left" w:pos="7560"/>
        </w:tabs>
        <w:spacing w:line="276" w:lineRule="auto"/>
        <w:jc w:val="both"/>
        <w:rPr>
          <w:b/>
          <w:bCs/>
          <w:sz w:val="24"/>
          <w:szCs w:val="24"/>
        </w:rPr>
      </w:pPr>
      <w:r w:rsidRPr="007F56AB">
        <w:rPr>
          <w:b/>
          <w:bCs/>
          <w:sz w:val="24"/>
          <w:szCs w:val="24"/>
        </w:rPr>
        <w:t xml:space="preserve">U predmetnom izvještajnom razdoblju, mjere ujedno koristi ukupno </w:t>
      </w:r>
      <w:r w:rsidR="00A048BE" w:rsidRPr="007F56AB">
        <w:rPr>
          <w:b/>
          <w:bCs/>
          <w:sz w:val="24"/>
          <w:szCs w:val="24"/>
        </w:rPr>
        <w:t xml:space="preserve">5 </w:t>
      </w:r>
      <w:r w:rsidRPr="007F56AB">
        <w:rPr>
          <w:b/>
          <w:bCs/>
          <w:sz w:val="24"/>
          <w:szCs w:val="24"/>
        </w:rPr>
        <w:t xml:space="preserve">korisnika koji su se doselili iz drugih područja u Ivanec, odnosno od početka primjene Programa mjera, mjere koristi ukupno </w:t>
      </w:r>
      <w:r w:rsidR="007F56AB" w:rsidRPr="007F56AB">
        <w:rPr>
          <w:b/>
          <w:bCs/>
          <w:sz w:val="24"/>
          <w:szCs w:val="24"/>
        </w:rPr>
        <w:t>30</w:t>
      </w:r>
      <w:r w:rsidRPr="007F56AB">
        <w:rPr>
          <w:b/>
          <w:bCs/>
          <w:sz w:val="24"/>
          <w:szCs w:val="24"/>
        </w:rPr>
        <w:t xml:space="preserve"> korisnika doseljenih na područje grada Ivanca</w:t>
      </w:r>
    </w:p>
    <w:bookmarkEnd w:id="4"/>
    <w:p w14:paraId="45C2A6E2" w14:textId="77777777" w:rsidR="001C35F4" w:rsidRPr="00C36D68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3E59C45D" w14:textId="77777777" w:rsidR="001C35F4" w:rsidRDefault="001C35F4" w:rsidP="007A3CC7">
      <w:pPr>
        <w:tabs>
          <w:tab w:val="left" w:pos="900"/>
        </w:tabs>
        <w:jc w:val="both"/>
        <w:rPr>
          <w:sz w:val="24"/>
          <w:szCs w:val="24"/>
        </w:rPr>
      </w:pPr>
    </w:p>
    <w:p w14:paraId="09897111" w14:textId="053811E2" w:rsidR="00A71C9A" w:rsidRPr="005770BA" w:rsidRDefault="00A71C9A" w:rsidP="00170827">
      <w:pPr>
        <w:tabs>
          <w:tab w:val="left" w:pos="900"/>
        </w:tabs>
        <w:rPr>
          <w:sz w:val="24"/>
          <w:szCs w:val="24"/>
        </w:rPr>
      </w:pPr>
    </w:p>
    <w:p w14:paraId="78C35B56" w14:textId="77777777" w:rsidR="00A264BE" w:rsidRPr="005770BA" w:rsidRDefault="00A264BE" w:rsidP="00170827">
      <w:pPr>
        <w:tabs>
          <w:tab w:val="left" w:pos="900"/>
        </w:tabs>
        <w:rPr>
          <w:sz w:val="24"/>
          <w:szCs w:val="24"/>
        </w:rPr>
      </w:pPr>
    </w:p>
    <w:p w14:paraId="7A20D391" w14:textId="370411F8" w:rsidR="008D0CC4" w:rsidRPr="00AA20B9" w:rsidRDefault="00CE5183" w:rsidP="00397404">
      <w:pPr>
        <w:tabs>
          <w:tab w:val="left" w:pos="7560"/>
        </w:tabs>
        <w:jc w:val="right"/>
        <w:rPr>
          <w:b/>
          <w:bCs/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</w:t>
      </w:r>
      <w:r w:rsidR="00F27D70" w:rsidRPr="005770BA">
        <w:rPr>
          <w:sz w:val="24"/>
          <w:szCs w:val="24"/>
        </w:rPr>
        <w:t xml:space="preserve">                                                        </w:t>
      </w:r>
      <w:r w:rsidR="00F27D70" w:rsidRPr="00AA20B9">
        <w:rPr>
          <w:b/>
          <w:bCs/>
          <w:sz w:val="24"/>
          <w:szCs w:val="24"/>
        </w:rPr>
        <w:t>GRADONAČELNIK</w:t>
      </w:r>
    </w:p>
    <w:p w14:paraId="32323607" w14:textId="4E76FA7D" w:rsidR="00F27D70" w:rsidRPr="005770BA" w:rsidRDefault="00F27D70" w:rsidP="00397404">
      <w:pPr>
        <w:tabs>
          <w:tab w:val="left" w:pos="7560"/>
        </w:tabs>
        <w:jc w:val="right"/>
        <w:rPr>
          <w:sz w:val="24"/>
          <w:szCs w:val="24"/>
        </w:rPr>
      </w:pPr>
      <w:r w:rsidRPr="005770BA">
        <w:rPr>
          <w:sz w:val="24"/>
          <w:szCs w:val="24"/>
        </w:rPr>
        <w:t xml:space="preserve">                                                                                                           </w:t>
      </w:r>
      <w:r w:rsidR="006738AC">
        <w:rPr>
          <w:sz w:val="24"/>
          <w:szCs w:val="24"/>
        </w:rPr>
        <w:t xml:space="preserve">  </w:t>
      </w:r>
      <w:r w:rsidRPr="005770BA">
        <w:rPr>
          <w:sz w:val="24"/>
          <w:szCs w:val="24"/>
        </w:rPr>
        <w:t xml:space="preserve"> Milorad Batinić</w:t>
      </w:r>
    </w:p>
    <w:p w14:paraId="586151C4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88AC238" w14:textId="77777777" w:rsidR="008D0CC4" w:rsidRPr="005770BA" w:rsidRDefault="008D0CC4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6E49950A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17E79167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29C1DE22" w14:textId="77777777" w:rsidR="007B034A" w:rsidRPr="005770BA" w:rsidRDefault="007B034A" w:rsidP="00170827">
      <w:pPr>
        <w:tabs>
          <w:tab w:val="left" w:pos="7560"/>
        </w:tabs>
        <w:jc w:val="right"/>
        <w:rPr>
          <w:sz w:val="24"/>
          <w:szCs w:val="24"/>
        </w:rPr>
      </w:pPr>
    </w:p>
    <w:p w14:paraId="0D737D4B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229A6FE7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19C3B99A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04B403C5" w14:textId="77777777" w:rsidR="007B034A" w:rsidRDefault="007B034A" w:rsidP="00170827">
      <w:pPr>
        <w:tabs>
          <w:tab w:val="left" w:pos="7560"/>
        </w:tabs>
        <w:jc w:val="right"/>
        <w:rPr>
          <w:rFonts w:ascii="Arial" w:hAnsi="Arial" w:cs="Arial"/>
          <w:szCs w:val="22"/>
        </w:rPr>
      </w:pPr>
    </w:p>
    <w:p w14:paraId="4A31895E" w14:textId="77777777" w:rsidR="009F36CA" w:rsidRPr="00CE61AB" w:rsidRDefault="009F36CA" w:rsidP="007B5439">
      <w:pPr>
        <w:tabs>
          <w:tab w:val="left" w:pos="7560"/>
        </w:tabs>
        <w:rPr>
          <w:rFonts w:ascii="Arial" w:hAnsi="Arial" w:cs="Arial"/>
          <w:szCs w:val="22"/>
        </w:rPr>
      </w:pPr>
    </w:p>
    <w:sectPr w:rsidR="009F36CA" w:rsidRPr="00CE61AB" w:rsidSect="005534C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A105A" w14:textId="77777777" w:rsidR="004F485C" w:rsidRDefault="004F485C" w:rsidP="00BB3440">
      <w:r>
        <w:separator/>
      </w:r>
    </w:p>
  </w:endnote>
  <w:endnote w:type="continuationSeparator" w:id="0">
    <w:p w14:paraId="492C89F4" w14:textId="77777777" w:rsidR="004F485C" w:rsidRDefault="004F485C" w:rsidP="00BB3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464DB" w14:textId="77777777" w:rsidR="0042012F" w:rsidRDefault="0042012F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1BF2">
      <w:rPr>
        <w:noProof/>
      </w:rPr>
      <w:t>1</w:t>
    </w:r>
    <w:r>
      <w:fldChar w:fldCharType="end"/>
    </w:r>
  </w:p>
  <w:p w14:paraId="378DE22D" w14:textId="77777777" w:rsidR="00BB3440" w:rsidRDefault="00BB344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DF6B7" w14:textId="77777777" w:rsidR="004F485C" w:rsidRDefault="004F485C" w:rsidP="00BB3440">
      <w:r>
        <w:separator/>
      </w:r>
    </w:p>
  </w:footnote>
  <w:footnote w:type="continuationSeparator" w:id="0">
    <w:p w14:paraId="0E7D25A3" w14:textId="77777777" w:rsidR="004F485C" w:rsidRDefault="004F485C" w:rsidP="00BB3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5233AD0"/>
    <w:multiLevelType w:val="hybridMultilevel"/>
    <w:tmpl w:val="F71CA2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6520A"/>
    <w:multiLevelType w:val="hybridMultilevel"/>
    <w:tmpl w:val="D452EB2C"/>
    <w:lvl w:ilvl="0" w:tplc="70608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E150C"/>
    <w:multiLevelType w:val="hybridMultilevel"/>
    <w:tmpl w:val="3188956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5186E"/>
    <w:multiLevelType w:val="hybridMultilevel"/>
    <w:tmpl w:val="E034B57E"/>
    <w:lvl w:ilvl="0" w:tplc="041A0013">
      <w:start w:val="1"/>
      <w:numFmt w:val="upperRoman"/>
      <w:lvlText w:val="%1."/>
      <w:lvlJc w:val="right"/>
      <w:pPr>
        <w:ind w:left="761" w:hanging="360"/>
      </w:pPr>
    </w:lvl>
    <w:lvl w:ilvl="1" w:tplc="041A0019" w:tentative="1">
      <w:start w:val="1"/>
      <w:numFmt w:val="lowerLetter"/>
      <w:lvlText w:val="%2."/>
      <w:lvlJc w:val="left"/>
      <w:pPr>
        <w:ind w:left="1481" w:hanging="360"/>
      </w:pPr>
    </w:lvl>
    <w:lvl w:ilvl="2" w:tplc="041A001B" w:tentative="1">
      <w:start w:val="1"/>
      <w:numFmt w:val="lowerRoman"/>
      <w:lvlText w:val="%3."/>
      <w:lvlJc w:val="right"/>
      <w:pPr>
        <w:ind w:left="2201" w:hanging="180"/>
      </w:pPr>
    </w:lvl>
    <w:lvl w:ilvl="3" w:tplc="041A000F" w:tentative="1">
      <w:start w:val="1"/>
      <w:numFmt w:val="decimal"/>
      <w:lvlText w:val="%4."/>
      <w:lvlJc w:val="left"/>
      <w:pPr>
        <w:ind w:left="2921" w:hanging="360"/>
      </w:pPr>
    </w:lvl>
    <w:lvl w:ilvl="4" w:tplc="041A0019" w:tentative="1">
      <w:start w:val="1"/>
      <w:numFmt w:val="lowerLetter"/>
      <w:lvlText w:val="%5."/>
      <w:lvlJc w:val="left"/>
      <w:pPr>
        <w:ind w:left="3641" w:hanging="360"/>
      </w:pPr>
    </w:lvl>
    <w:lvl w:ilvl="5" w:tplc="041A001B" w:tentative="1">
      <w:start w:val="1"/>
      <w:numFmt w:val="lowerRoman"/>
      <w:lvlText w:val="%6."/>
      <w:lvlJc w:val="right"/>
      <w:pPr>
        <w:ind w:left="4361" w:hanging="180"/>
      </w:pPr>
    </w:lvl>
    <w:lvl w:ilvl="6" w:tplc="041A000F" w:tentative="1">
      <w:start w:val="1"/>
      <w:numFmt w:val="decimal"/>
      <w:lvlText w:val="%7."/>
      <w:lvlJc w:val="left"/>
      <w:pPr>
        <w:ind w:left="5081" w:hanging="360"/>
      </w:pPr>
    </w:lvl>
    <w:lvl w:ilvl="7" w:tplc="041A0019" w:tentative="1">
      <w:start w:val="1"/>
      <w:numFmt w:val="lowerLetter"/>
      <w:lvlText w:val="%8."/>
      <w:lvlJc w:val="left"/>
      <w:pPr>
        <w:ind w:left="5801" w:hanging="360"/>
      </w:pPr>
    </w:lvl>
    <w:lvl w:ilvl="8" w:tplc="041A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5" w15:restartNumberingAfterBreak="0">
    <w:nsid w:val="19FB70A2"/>
    <w:multiLevelType w:val="hybridMultilevel"/>
    <w:tmpl w:val="9E7C91B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D3F47"/>
    <w:multiLevelType w:val="hybridMultilevel"/>
    <w:tmpl w:val="8BF0D7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142D"/>
    <w:multiLevelType w:val="hybridMultilevel"/>
    <w:tmpl w:val="5A585DB0"/>
    <w:lvl w:ilvl="0" w:tplc="42FC4134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1676"/>
    <w:multiLevelType w:val="hybridMultilevel"/>
    <w:tmpl w:val="E5580E44"/>
    <w:lvl w:ilvl="0" w:tplc="845C6138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F758EE"/>
    <w:multiLevelType w:val="hybridMultilevel"/>
    <w:tmpl w:val="41860902"/>
    <w:lvl w:ilvl="0" w:tplc="D5302352">
      <w:start w:val="3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68B7"/>
    <w:multiLevelType w:val="hybridMultilevel"/>
    <w:tmpl w:val="0832CA60"/>
    <w:lvl w:ilvl="0" w:tplc="CF102D54">
      <w:start w:val="6"/>
      <w:numFmt w:val="bullet"/>
      <w:lvlText w:val=" 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C4959"/>
    <w:multiLevelType w:val="hybridMultilevel"/>
    <w:tmpl w:val="36A6E5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455805CE"/>
    <w:multiLevelType w:val="hybridMultilevel"/>
    <w:tmpl w:val="A88EE326"/>
    <w:lvl w:ilvl="0" w:tplc="AAE49B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AF6BCE"/>
    <w:multiLevelType w:val="hybridMultilevel"/>
    <w:tmpl w:val="CA5CBDFA"/>
    <w:lvl w:ilvl="0" w:tplc="50320E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27C2289"/>
    <w:multiLevelType w:val="hybridMultilevel"/>
    <w:tmpl w:val="33BAE3D4"/>
    <w:lvl w:ilvl="0" w:tplc="AAE49B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621ED9"/>
    <w:multiLevelType w:val="hybridMultilevel"/>
    <w:tmpl w:val="4ED6E94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732C8"/>
    <w:multiLevelType w:val="hybridMultilevel"/>
    <w:tmpl w:val="AE403C3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4E6B35"/>
    <w:multiLevelType w:val="hybridMultilevel"/>
    <w:tmpl w:val="455E8832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85A07"/>
    <w:multiLevelType w:val="hybridMultilevel"/>
    <w:tmpl w:val="16342056"/>
    <w:lvl w:ilvl="0" w:tplc="93164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DD5B7B"/>
    <w:multiLevelType w:val="hybridMultilevel"/>
    <w:tmpl w:val="947CD3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92629"/>
    <w:multiLevelType w:val="hybridMultilevel"/>
    <w:tmpl w:val="F11A35F6"/>
    <w:lvl w:ilvl="0" w:tplc="6A5A72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744676E7"/>
    <w:multiLevelType w:val="hybridMultilevel"/>
    <w:tmpl w:val="049076FE"/>
    <w:lvl w:ilvl="0" w:tplc="7EE6C7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371163">
    <w:abstractNumId w:val="13"/>
  </w:num>
  <w:num w:numId="2" w16cid:durableId="1176306500">
    <w:abstractNumId w:val="9"/>
  </w:num>
  <w:num w:numId="3" w16cid:durableId="633173192">
    <w:abstractNumId w:val="10"/>
  </w:num>
  <w:num w:numId="4" w16cid:durableId="1547525414">
    <w:abstractNumId w:val="20"/>
  </w:num>
  <w:num w:numId="5" w16cid:durableId="1583177538">
    <w:abstractNumId w:val="7"/>
  </w:num>
  <w:num w:numId="6" w16cid:durableId="2033148399">
    <w:abstractNumId w:val="8"/>
  </w:num>
  <w:num w:numId="7" w16cid:durableId="648635461">
    <w:abstractNumId w:val="11"/>
  </w:num>
  <w:num w:numId="8" w16cid:durableId="965282853">
    <w:abstractNumId w:val="15"/>
  </w:num>
  <w:num w:numId="9" w16cid:durableId="1709255116">
    <w:abstractNumId w:val="23"/>
  </w:num>
  <w:num w:numId="10" w16cid:durableId="1201286643">
    <w:abstractNumId w:val="5"/>
  </w:num>
  <w:num w:numId="11" w16cid:durableId="1291131048">
    <w:abstractNumId w:val="19"/>
  </w:num>
  <w:num w:numId="12" w16cid:durableId="2047101908">
    <w:abstractNumId w:val="6"/>
  </w:num>
  <w:num w:numId="13" w16cid:durableId="1078669462">
    <w:abstractNumId w:val="2"/>
  </w:num>
  <w:num w:numId="14" w16cid:durableId="51082704">
    <w:abstractNumId w:val="14"/>
  </w:num>
  <w:num w:numId="15" w16cid:durableId="1255701404">
    <w:abstractNumId w:val="16"/>
  </w:num>
  <w:num w:numId="16" w16cid:durableId="616909293">
    <w:abstractNumId w:val="17"/>
  </w:num>
  <w:num w:numId="17" w16cid:durableId="1079640407">
    <w:abstractNumId w:val="1"/>
  </w:num>
  <w:num w:numId="18" w16cid:durableId="1507283860">
    <w:abstractNumId w:val="4"/>
  </w:num>
  <w:num w:numId="19" w16cid:durableId="720666314">
    <w:abstractNumId w:val="3"/>
  </w:num>
  <w:num w:numId="20" w16cid:durableId="83310910">
    <w:abstractNumId w:val="12"/>
  </w:num>
  <w:num w:numId="21" w16cid:durableId="1521703560">
    <w:abstractNumId w:val="18"/>
  </w:num>
  <w:num w:numId="22" w16cid:durableId="645818545">
    <w:abstractNumId w:val="0"/>
  </w:num>
  <w:num w:numId="23" w16cid:durableId="1631746193">
    <w:abstractNumId w:val="22"/>
  </w:num>
  <w:num w:numId="24" w16cid:durableId="9699404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27"/>
    <w:rsid w:val="000012A5"/>
    <w:rsid w:val="0000178B"/>
    <w:rsid w:val="00004080"/>
    <w:rsid w:val="00005E49"/>
    <w:rsid w:val="00022F3D"/>
    <w:rsid w:val="00041BFD"/>
    <w:rsid w:val="000644FD"/>
    <w:rsid w:val="00096744"/>
    <w:rsid w:val="00096DA9"/>
    <w:rsid w:val="000B00B4"/>
    <w:rsid w:val="000B0E22"/>
    <w:rsid w:val="000B22A4"/>
    <w:rsid w:val="000C2631"/>
    <w:rsid w:val="000D2552"/>
    <w:rsid w:val="000D346E"/>
    <w:rsid w:val="000D496E"/>
    <w:rsid w:val="000D6F5C"/>
    <w:rsid w:val="000E2B08"/>
    <w:rsid w:val="000F4CAE"/>
    <w:rsid w:val="00102149"/>
    <w:rsid w:val="0010295F"/>
    <w:rsid w:val="00116A8F"/>
    <w:rsid w:val="00120571"/>
    <w:rsid w:val="0012535A"/>
    <w:rsid w:val="0013718E"/>
    <w:rsid w:val="001378F6"/>
    <w:rsid w:val="0014071E"/>
    <w:rsid w:val="00147955"/>
    <w:rsid w:val="0015568B"/>
    <w:rsid w:val="00157047"/>
    <w:rsid w:val="0016068B"/>
    <w:rsid w:val="00170827"/>
    <w:rsid w:val="001708A1"/>
    <w:rsid w:val="001733E9"/>
    <w:rsid w:val="0019089B"/>
    <w:rsid w:val="001A3FCE"/>
    <w:rsid w:val="001C14E4"/>
    <w:rsid w:val="001C35F4"/>
    <w:rsid w:val="001C68B5"/>
    <w:rsid w:val="001C6AF1"/>
    <w:rsid w:val="001D5B74"/>
    <w:rsid w:val="001F71A7"/>
    <w:rsid w:val="00227C6F"/>
    <w:rsid w:val="00244404"/>
    <w:rsid w:val="00261788"/>
    <w:rsid w:val="002627C5"/>
    <w:rsid w:val="00264EF3"/>
    <w:rsid w:val="0026668E"/>
    <w:rsid w:val="00293568"/>
    <w:rsid w:val="00295F3E"/>
    <w:rsid w:val="002B0284"/>
    <w:rsid w:val="002C4CE9"/>
    <w:rsid w:val="002D798A"/>
    <w:rsid w:val="002F27F7"/>
    <w:rsid w:val="002F4AD8"/>
    <w:rsid w:val="002F5FF4"/>
    <w:rsid w:val="00300638"/>
    <w:rsid w:val="00306285"/>
    <w:rsid w:val="00314E56"/>
    <w:rsid w:val="0032397A"/>
    <w:rsid w:val="00332F58"/>
    <w:rsid w:val="00336998"/>
    <w:rsid w:val="00345B68"/>
    <w:rsid w:val="00351854"/>
    <w:rsid w:val="003530B0"/>
    <w:rsid w:val="003537F9"/>
    <w:rsid w:val="00372273"/>
    <w:rsid w:val="00372500"/>
    <w:rsid w:val="00374C1F"/>
    <w:rsid w:val="00374FCC"/>
    <w:rsid w:val="00391265"/>
    <w:rsid w:val="00392618"/>
    <w:rsid w:val="00397404"/>
    <w:rsid w:val="003B4188"/>
    <w:rsid w:val="003C133A"/>
    <w:rsid w:val="003C5861"/>
    <w:rsid w:val="003D173B"/>
    <w:rsid w:val="003E308E"/>
    <w:rsid w:val="003F5F43"/>
    <w:rsid w:val="004001E0"/>
    <w:rsid w:val="00405925"/>
    <w:rsid w:val="00406EFE"/>
    <w:rsid w:val="0042012F"/>
    <w:rsid w:val="0043387F"/>
    <w:rsid w:val="00450EB5"/>
    <w:rsid w:val="00460348"/>
    <w:rsid w:val="004635A2"/>
    <w:rsid w:val="00464F34"/>
    <w:rsid w:val="00475365"/>
    <w:rsid w:val="004763C8"/>
    <w:rsid w:val="0049473C"/>
    <w:rsid w:val="0049503C"/>
    <w:rsid w:val="00496854"/>
    <w:rsid w:val="00496D07"/>
    <w:rsid w:val="004A1CB7"/>
    <w:rsid w:val="004B4769"/>
    <w:rsid w:val="004E14F4"/>
    <w:rsid w:val="004F485C"/>
    <w:rsid w:val="00503A68"/>
    <w:rsid w:val="00506023"/>
    <w:rsid w:val="005065DE"/>
    <w:rsid w:val="0051392C"/>
    <w:rsid w:val="005146D6"/>
    <w:rsid w:val="00523633"/>
    <w:rsid w:val="005240A9"/>
    <w:rsid w:val="00532301"/>
    <w:rsid w:val="00532643"/>
    <w:rsid w:val="00533DA2"/>
    <w:rsid w:val="005534CB"/>
    <w:rsid w:val="00555B06"/>
    <w:rsid w:val="00576D03"/>
    <w:rsid w:val="005770BA"/>
    <w:rsid w:val="005B533F"/>
    <w:rsid w:val="005C0763"/>
    <w:rsid w:val="005C31FA"/>
    <w:rsid w:val="005C3C21"/>
    <w:rsid w:val="005D34D6"/>
    <w:rsid w:val="005D64CD"/>
    <w:rsid w:val="005D6792"/>
    <w:rsid w:val="005E2162"/>
    <w:rsid w:val="005E2523"/>
    <w:rsid w:val="005F0E75"/>
    <w:rsid w:val="00603BDA"/>
    <w:rsid w:val="0062292F"/>
    <w:rsid w:val="00627C0E"/>
    <w:rsid w:val="00632CF7"/>
    <w:rsid w:val="00644F6E"/>
    <w:rsid w:val="0064557A"/>
    <w:rsid w:val="00646EC3"/>
    <w:rsid w:val="006510A7"/>
    <w:rsid w:val="0065293A"/>
    <w:rsid w:val="0066525A"/>
    <w:rsid w:val="006738AC"/>
    <w:rsid w:val="00690176"/>
    <w:rsid w:val="00692CB6"/>
    <w:rsid w:val="00697B70"/>
    <w:rsid w:val="006C19EC"/>
    <w:rsid w:val="006C1B80"/>
    <w:rsid w:val="006C4527"/>
    <w:rsid w:val="006C7A37"/>
    <w:rsid w:val="006D050A"/>
    <w:rsid w:val="006D23BA"/>
    <w:rsid w:val="006D3F3D"/>
    <w:rsid w:val="006F5493"/>
    <w:rsid w:val="007156EC"/>
    <w:rsid w:val="00724B81"/>
    <w:rsid w:val="00725127"/>
    <w:rsid w:val="0072513C"/>
    <w:rsid w:val="00731BCA"/>
    <w:rsid w:val="00736E69"/>
    <w:rsid w:val="00741186"/>
    <w:rsid w:val="00741EEC"/>
    <w:rsid w:val="00745657"/>
    <w:rsid w:val="007709CC"/>
    <w:rsid w:val="00775A52"/>
    <w:rsid w:val="00787233"/>
    <w:rsid w:val="007901C4"/>
    <w:rsid w:val="007A3CC7"/>
    <w:rsid w:val="007A579D"/>
    <w:rsid w:val="007B0033"/>
    <w:rsid w:val="007B034A"/>
    <w:rsid w:val="007B0508"/>
    <w:rsid w:val="007B5439"/>
    <w:rsid w:val="007B6812"/>
    <w:rsid w:val="007D3F71"/>
    <w:rsid w:val="007E00F0"/>
    <w:rsid w:val="007F56AB"/>
    <w:rsid w:val="0080219C"/>
    <w:rsid w:val="00814102"/>
    <w:rsid w:val="00817972"/>
    <w:rsid w:val="00822E01"/>
    <w:rsid w:val="00831258"/>
    <w:rsid w:val="00836E72"/>
    <w:rsid w:val="00840A7C"/>
    <w:rsid w:val="0084736F"/>
    <w:rsid w:val="00850FC8"/>
    <w:rsid w:val="00854ED0"/>
    <w:rsid w:val="008562E6"/>
    <w:rsid w:val="00866A78"/>
    <w:rsid w:val="00871BF5"/>
    <w:rsid w:val="0087295A"/>
    <w:rsid w:val="0088187E"/>
    <w:rsid w:val="008A1C2A"/>
    <w:rsid w:val="008A7F4D"/>
    <w:rsid w:val="008B4E7C"/>
    <w:rsid w:val="008C32E0"/>
    <w:rsid w:val="008C3923"/>
    <w:rsid w:val="008D0CC4"/>
    <w:rsid w:val="008E174E"/>
    <w:rsid w:val="008E5151"/>
    <w:rsid w:val="008E5F02"/>
    <w:rsid w:val="00910587"/>
    <w:rsid w:val="00914423"/>
    <w:rsid w:val="00916213"/>
    <w:rsid w:val="00920509"/>
    <w:rsid w:val="0093174A"/>
    <w:rsid w:val="0093295A"/>
    <w:rsid w:val="00942B37"/>
    <w:rsid w:val="00956D9F"/>
    <w:rsid w:val="00961B1E"/>
    <w:rsid w:val="0096341B"/>
    <w:rsid w:val="00966007"/>
    <w:rsid w:val="0099235F"/>
    <w:rsid w:val="00993D60"/>
    <w:rsid w:val="0099461C"/>
    <w:rsid w:val="009A3E4C"/>
    <w:rsid w:val="009B6BE5"/>
    <w:rsid w:val="009D2503"/>
    <w:rsid w:val="009E1E38"/>
    <w:rsid w:val="009E3267"/>
    <w:rsid w:val="009E5460"/>
    <w:rsid w:val="009F36CA"/>
    <w:rsid w:val="00A048BE"/>
    <w:rsid w:val="00A104AD"/>
    <w:rsid w:val="00A141BB"/>
    <w:rsid w:val="00A16468"/>
    <w:rsid w:val="00A208FE"/>
    <w:rsid w:val="00A22E39"/>
    <w:rsid w:val="00A264BE"/>
    <w:rsid w:val="00A30915"/>
    <w:rsid w:val="00A470E4"/>
    <w:rsid w:val="00A47D6E"/>
    <w:rsid w:val="00A62D34"/>
    <w:rsid w:val="00A63EC3"/>
    <w:rsid w:val="00A673D3"/>
    <w:rsid w:val="00A71BC0"/>
    <w:rsid w:val="00A71C9A"/>
    <w:rsid w:val="00A93998"/>
    <w:rsid w:val="00AA20B9"/>
    <w:rsid w:val="00AD1268"/>
    <w:rsid w:val="00AD20A1"/>
    <w:rsid w:val="00AD244D"/>
    <w:rsid w:val="00AE432B"/>
    <w:rsid w:val="00AF2E45"/>
    <w:rsid w:val="00B05118"/>
    <w:rsid w:val="00B108F6"/>
    <w:rsid w:val="00B119BD"/>
    <w:rsid w:val="00B12EEB"/>
    <w:rsid w:val="00B25E66"/>
    <w:rsid w:val="00B37FA1"/>
    <w:rsid w:val="00B426F9"/>
    <w:rsid w:val="00B459DE"/>
    <w:rsid w:val="00B510C1"/>
    <w:rsid w:val="00B511E8"/>
    <w:rsid w:val="00B514C9"/>
    <w:rsid w:val="00B607D1"/>
    <w:rsid w:val="00B66B0C"/>
    <w:rsid w:val="00B7008F"/>
    <w:rsid w:val="00B83301"/>
    <w:rsid w:val="00B86614"/>
    <w:rsid w:val="00B91A34"/>
    <w:rsid w:val="00B946DD"/>
    <w:rsid w:val="00B9770E"/>
    <w:rsid w:val="00BA12BE"/>
    <w:rsid w:val="00BB3440"/>
    <w:rsid w:val="00BB482C"/>
    <w:rsid w:val="00BB727A"/>
    <w:rsid w:val="00BC1C40"/>
    <w:rsid w:val="00BC31CE"/>
    <w:rsid w:val="00BD0A1B"/>
    <w:rsid w:val="00BE26D6"/>
    <w:rsid w:val="00BF210B"/>
    <w:rsid w:val="00BF76D3"/>
    <w:rsid w:val="00C05244"/>
    <w:rsid w:val="00C113B8"/>
    <w:rsid w:val="00C1526D"/>
    <w:rsid w:val="00C15704"/>
    <w:rsid w:val="00C21506"/>
    <w:rsid w:val="00C232E8"/>
    <w:rsid w:val="00C24B76"/>
    <w:rsid w:val="00C36D68"/>
    <w:rsid w:val="00C53133"/>
    <w:rsid w:val="00C733B4"/>
    <w:rsid w:val="00C8177D"/>
    <w:rsid w:val="00C8381B"/>
    <w:rsid w:val="00CB3BEC"/>
    <w:rsid w:val="00CB4BEB"/>
    <w:rsid w:val="00CC096D"/>
    <w:rsid w:val="00CC3863"/>
    <w:rsid w:val="00CD6331"/>
    <w:rsid w:val="00CE4CAD"/>
    <w:rsid w:val="00CE5183"/>
    <w:rsid w:val="00CE61AB"/>
    <w:rsid w:val="00CF0B97"/>
    <w:rsid w:val="00D025A5"/>
    <w:rsid w:val="00D0260F"/>
    <w:rsid w:val="00D0486D"/>
    <w:rsid w:val="00D24048"/>
    <w:rsid w:val="00D25BB0"/>
    <w:rsid w:val="00D413AE"/>
    <w:rsid w:val="00D449D8"/>
    <w:rsid w:val="00D44D48"/>
    <w:rsid w:val="00D46121"/>
    <w:rsid w:val="00D476A9"/>
    <w:rsid w:val="00D579B5"/>
    <w:rsid w:val="00D6057E"/>
    <w:rsid w:val="00D658F3"/>
    <w:rsid w:val="00D84016"/>
    <w:rsid w:val="00D91024"/>
    <w:rsid w:val="00DB17A9"/>
    <w:rsid w:val="00DC3F73"/>
    <w:rsid w:val="00DC77F3"/>
    <w:rsid w:val="00DD7BE6"/>
    <w:rsid w:val="00DF17EB"/>
    <w:rsid w:val="00E10EB6"/>
    <w:rsid w:val="00E13AB0"/>
    <w:rsid w:val="00E14549"/>
    <w:rsid w:val="00E2258A"/>
    <w:rsid w:val="00E35091"/>
    <w:rsid w:val="00E40E3D"/>
    <w:rsid w:val="00E41BF2"/>
    <w:rsid w:val="00E4356E"/>
    <w:rsid w:val="00E50723"/>
    <w:rsid w:val="00E549C3"/>
    <w:rsid w:val="00E6205B"/>
    <w:rsid w:val="00E70914"/>
    <w:rsid w:val="00E7158C"/>
    <w:rsid w:val="00EB2960"/>
    <w:rsid w:val="00EB483B"/>
    <w:rsid w:val="00EB5CE8"/>
    <w:rsid w:val="00EB6B58"/>
    <w:rsid w:val="00EC0998"/>
    <w:rsid w:val="00EC4375"/>
    <w:rsid w:val="00ED0494"/>
    <w:rsid w:val="00EF1CEF"/>
    <w:rsid w:val="00EF77AD"/>
    <w:rsid w:val="00F16BA0"/>
    <w:rsid w:val="00F24080"/>
    <w:rsid w:val="00F259FC"/>
    <w:rsid w:val="00F27D70"/>
    <w:rsid w:val="00F30399"/>
    <w:rsid w:val="00F32FF3"/>
    <w:rsid w:val="00F4347C"/>
    <w:rsid w:val="00F44124"/>
    <w:rsid w:val="00F45557"/>
    <w:rsid w:val="00F45E42"/>
    <w:rsid w:val="00F72DCB"/>
    <w:rsid w:val="00F805A3"/>
    <w:rsid w:val="00F87045"/>
    <w:rsid w:val="00F95AE1"/>
    <w:rsid w:val="00FA2410"/>
    <w:rsid w:val="00FA34C6"/>
    <w:rsid w:val="00FA551D"/>
    <w:rsid w:val="00FA623E"/>
    <w:rsid w:val="00FB632E"/>
    <w:rsid w:val="00FB727C"/>
    <w:rsid w:val="00FC6A58"/>
    <w:rsid w:val="00FD0873"/>
    <w:rsid w:val="00FD13A7"/>
    <w:rsid w:val="00FE1439"/>
    <w:rsid w:val="00FE6EC7"/>
    <w:rsid w:val="00FF1569"/>
    <w:rsid w:val="00FF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110"/>
  <w15:chartTrackingRefBased/>
  <w15:docId w15:val="{E711292A-895B-44FA-886C-ADD6E567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827"/>
    <w:rPr>
      <w:rFonts w:ascii="Times New Roman" w:eastAsia="Times New Roman" w:hAnsi="Times New Roman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szCs w:val="2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szCs w:val="2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/>
      <w:ind w:left="144"/>
      <w:contextualSpacing/>
      <w:outlineLvl w:val="2"/>
    </w:pPr>
    <w:rPr>
      <w:rFonts w:ascii="Cambria" w:hAnsi="Cambria"/>
      <w:b/>
      <w:bCs/>
      <w:color w:val="943634"/>
      <w:szCs w:val="2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/>
      <w:ind w:left="86"/>
      <w:contextualSpacing/>
      <w:outlineLvl w:val="3"/>
    </w:pPr>
    <w:rPr>
      <w:rFonts w:ascii="Cambria" w:hAnsi="Cambria"/>
      <w:b/>
      <w:bCs/>
      <w:color w:val="943634"/>
      <w:szCs w:val="2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/>
      <w:ind w:left="86"/>
      <w:contextualSpacing/>
      <w:outlineLvl w:val="4"/>
    </w:pPr>
    <w:rPr>
      <w:rFonts w:ascii="Cambria" w:hAnsi="Cambria"/>
      <w:b/>
      <w:bCs/>
      <w:color w:val="943634"/>
      <w:szCs w:val="2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/>
      <w:contextualSpacing/>
      <w:outlineLvl w:val="5"/>
    </w:pPr>
    <w:rPr>
      <w:rFonts w:ascii="Cambria" w:hAnsi="Cambria"/>
      <w:color w:val="943634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/>
      <w:contextualSpacing/>
      <w:outlineLvl w:val="6"/>
    </w:pPr>
    <w:rPr>
      <w:rFonts w:ascii="Cambria" w:hAnsi="Cambria"/>
      <w:color w:val="943634"/>
      <w:szCs w:val="2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/>
      <w:contextualSpacing/>
      <w:outlineLvl w:val="7"/>
    </w:pPr>
    <w:rPr>
      <w:rFonts w:ascii="Cambria" w:hAnsi="Cambria"/>
      <w:color w:val="C0504D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paragraph" w:styleId="Zaglavlje">
    <w:name w:val="header"/>
    <w:basedOn w:val="Normal"/>
    <w:link w:val="ZaglavljeChar"/>
    <w:rsid w:val="001708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link w:val="Zaglavlje"/>
    <w:rsid w:val="00170827"/>
    <w:rPr>
      <w:rFonts w:ascii="Times New Roman" w:eastAsia="Times New Roman" w:hAnsi="Times New Roman" w:cs="Times New Roman"/>
      <w:szCs w:val="20"/>
      <w:lang w:val="hr-HR"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08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0827"/>
    <w:rPr>
      <w:rFonts w:ascii="Tahoma" w:eastAsia="Times New Roman" w:hAnsi="Tahoma" w:cs="Tahoma"/>
      <w:sz w:val="16"/>
      <w:szCs w:val="16"/>
      <w:lang w:val="hr-HR" w:eastAsia="hr-HR" w:bidi="ar-SA"/>
    </w:rPr>
  </w:style>
  <w:style w:type="table" w:styleId="Reetkatablice">
    <w:name w:val="Table Grid"/>
    <w:basedOn w:val="Obinatablica"/>
    <w:uiPriority w:val="59"/>
    <w:rsid w:val="00A264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Zadanifontodlomka"/>
    <w:rsid w:val="006510A7"/>
  </w:style>
  <w:style w:type="paragraph" w:styleId="Podnoje">
    <w:name w:val="footer"/>
    <w:basedOn w:val="Normal"/>
    <w:link w:val="PodnojeChar"/>
    <w:uiPriority w:val="99"/>
    <w:unhideWhenUsed/>
    <w:rsid w:val="00BB344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3440"/>
    <w:rPr>
      <w:rFonts w:ascii="Times New Roman" w:eastAsia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8D71-037A-415F-8DE6-0E55FF78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cp:lastModifiedBy>Grad Ivanec</cp:lastModifiedBy>
  <cp:revision>6</cp:revision>
  <cp:lastPrinted>2024-07-15T06:42:00Z</cp:lastPrinted>
  <dcterms:created xsi:type="dcterms:W3CDTF">2025-09-14T15:30:00Z</dcterms:created>
  <dcterms:modified xsi:type="dcterms:W3CDTF">2025-09-15T05:57:00Z</dcterms:modified>
</cp:coreProperties>
</file>