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BC465" w14:textId="77777777" w:rsidR="00D17C58" w:rsidRPr="00D17C58" w:rsidRDefault="00D17C58" w:rsidP="00D17C58">
      <w:pPr>
        <w:pStyle w:val="Naslov1"/>
        <w:rPr>
          <w:rFonts w:ascii="Arial" w:hAnsi="Arial" w:cs="Arial"/>
          <w:color w:val="auto"/>
        </w:rPr>
      </w:pPr>
      <w:r w:rsidRPr="00D17C58">
        <w:rPr>
          <w:rFonts w:ascii="Arial" w:hAnsi="Arial" w:cs="Arial"/>
          <w:color w:val="auto"/>
        </w:rPr>
        <w:t>Grad Ivanec i Froddo pozivaju roditelje i djecu na otvorenje prvog Barefoot parka u Hrvatskoj</w:t>
      </w:r>
    </w:p>
    <w:p w14:paraId="64CA1B40" w14:textId="77777777" w:rsidR="00D17C58" w:rsidRPr="00D17C58" w:rsidRDefault="00D17C58" w:rsidP="00D17C58">
      <w:pPr>
        <w:rPr>
          <w:rFonts w:ascii="Arial" w:hAnsi="Arial" w:cs="Arial"/>
        </w:rPr>
      </w:pPr>
    </w:p>
    <w:p w14:paraId="388447CF" w14:textId="77777777" w:rsidR="00D17C58" w:rsidRPr="00D17C58" w:rsidRDefault="00D17C58" w:rsidP="00D17C58">
      <w:p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 xml:space="preserve">U </w:t>
      </w:r>
      <w:r w:rsidRPr="00D17C58">
        <w:rPr>
          <w:rFonts w:ascii="Arial" w:hAnsi="Arial" w:cs="Arial"/>
          <w:b/>
          <w:bCs/>
          <w:sz w:val="22"/>
          <w:szCs w:val="22"/>
        </w:rPr>
        <w:t>subotu, 7. lipnja</w:t>
      </w:r>
      <w:r w:rsidRPr="00D17C58">
        <w:rPr>
          <w:rFonts w:ascii="Arial" w:hAnsi="Arial" w:cs="Arial"/>
          <w:sz w:val="22"/>
          <w:szCs w:val="22"/>
        </w:rPr>
        <w:t xml:space="preserve">, dođite u Ivanec na veseli događaj za roditelje i djecu povodom otvaranja </w:t>
      </w:r>
      <w:r w:rsidRPr="00D17C58">
        <w:rPr>
          <w:rFonts w:ascii="Arial" w:hAnsi="Arial" w:cs="Arial"/>
          <w:b/>
          <w:bCs/>
          <w:sz w:val="22"/>
          <w:szCs w:val="22"/>
        </w:rPr>
        <w:t>prvog Barefoot parka u Hrvatskoj</w:t>
      </w:r>
      <w:r w:rsidRPr="00D17C58">
        <w:rPr>
          <w:rFonts w:ascii="Arial" w:hAnsi="Arial" w:cs="Arial"/>
          <w:sz w:val="22"/>
          <w:szCs w:val="22"/>
        </w:rPr>
        <w:t xml:space="preserve">. Ovaj jedinstveni prostor promiče aktivnu igru i prirodan razvoj djece kroz bosonogo kretanje. Događaj će trajati </w:t>
      </w:r>
      <w:r w:rsidRPr="00D17C58">
        <w:rPr>
          <w:rFonts w:ascii="Arial" w:hAnsi="Arial" w:cs="Arial"/>
          <w:b/>
          <w:bCs/>
          <w:sz w:val="22"/>
          <w:szCs w:val="22"/>
        </w:rPr>
        <w:t>od 9:30 do 12:30 sati</w:t>
      </w:r>
      <w:r w:rsidRPr="00D17C58">
        <w:rPr>
          <w:rFonts w:ascii="Arial" w:hAnsi="Arial" w:cs="Arial"/>
          <w:sz w:val="22"/>
          <w:szCs w:val="22"/>
        </w:rPr>
        <w:t xml:space="preserve"> u </w:t>
      </w:r>
      <w:r w:rsidRPr="00D17C58">
        <w:rPr>
          <w:rFonts w:ascii="Arial" w:hAnsi="Arial" w:cs="Arial"/>
          <w:b/>
          <w:bCs/>
          <w:sz w:val="22"/>
          <w:szCs w:val="22"/>
        </w:rPr>
        <w:t>Ulici Eugena Kumičića</w:t>
      </w:r>
      <w:r w:rsidRPr="00D17C58">
        <w:rPr>
          <w:rFonts w:ascii="Arial" w:hAnsi="Arial" w:cs="Arial"/>
          <w:sz w:val="22"/>
          <w:szCs w:val="22"/>
        </w:rPr>
        <w:t xml:space="preserve">, a </w:t>
      </w:r>
      <w:r w:rsidRPr="00D17C58">
        <w:rPr>
          <w:rFonts w:ascii="Arial" w:hAnsi="Arial" w:cs="Arial"/>
          <w:b/>
          <w:bCs/>
          <w:sz w:val="22"/>
          <w:szCs w:val="22"/>
        </w:rPr>
        <w:t>svi sadržaji su besplatni</w:t>
      </w:r>
      <w:r w:rsidRPr="00D17C58">
        <w:rPr>
          <w:rFonts w:ascii="Arial" w:hAnsi="Arial" w:cs="Arial"/>
          <w:sz w:val="22"/>
          <w:szCs w:val="22"/>
        </w:rPr>
        <w:t xml:space="preserve"> i otvoreni za javnost.</w:t>
      </w:r>
    </w:p>
    <w:p w14:paraId="45C396B5" w14:textId="77777777" w:rsidR="00D17C58" w:rsidRDefault="00D17C58" w:rsidP="00D17C58">
      <w:p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 xml:space="preserve">Barefoot park nastao je kao odgovor na sve veću potrebu za zdravim, edukativnim i prirodnim okruženjem za dječju igru i razvoj. Froddo brend i Grad Ivanec zajednički su uredili ovaj prostor kako bi djeca mogla istraživati različite teksture i površine bosim stopalima. Tu su površine od drvenih </w:t>
      </w:r>
      <w:proofErr w:type="spellStart"/>
      <w:r w:rsidRPr="00D17C58">
        <w:rPr>
          <w:rFonts w:ascii="Arial" w:hAnsi="Arial" w:cs="Arial"/>
          <w:sz w:val="22"/>
          <w:szCs w:val="22"/>
        </w:rPr>
        <w:t>piljenica</w:t>
      </w:r>
      <w:proofErr w:type="spellEnd"/>
      <w:r w:rsidRPr="00D17C58">
        <w:rPr>
          <w:rFonts w:ascii="Arial" w:hAnsi="Arial" w:cs="Arial"/>
          <w:sz w:val="22"/>
          <w:szCs w:val="22"/>
        </w:rPr>
        <w:t xml:space="preserve">, oblutaka, </w:t>
      </w:r>
      <w:proofErr w:type="spellStart"/>
      <w:r w:rsidRPr="00D17C58">
        <w:rPr>
          <w:rFonts w:ascii="Arial" w:hAnsi="Arial" w:cs="Arial"/>
          <w:sz w:val="22"/>
          <w:szCs w:val="22"/>
        </w:rPr>
        <w:t>kulir</w:t>
      </w:r>
      <w:proofErr w:type="spellEnd"/>
      <w:r w:rsidRPr="00D17C58">
        <w:rPr>
          <w:rFonts w:ascii="Arial" w:hAnsi="Arial" w:cs="Arial"/>
          <w:sz w:val="22"/>
          <w:szCs w:val="22"/>
        </w:rPr>
        <w:t>-betona i drugih prirodnih materijala. Posebno osmišljene didaktičke sprave dodatno potiču razvoj ravnoteže, koordinacije i osjetilnih vještina.</w:t>
      </w:r>
    </w:p>
    <w:p w14:paraId="7EE5C158" w14:textId="26AE7332" w:rsidR="00D17C58" w:rsidRPr="00D17C58" w:rsidRDefault="00D17C58" w:rsidP="00D17C5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F48D521" wp14:editId="21C964BE">
            <wp:extent cx="4752975" cy="3168650"/>
            <wp:effectExtent l="0" t="0" r="9525" b="0"/>
            <wp:docPr id="40523981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753" cy="316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974AB" w14:textId="77777777" w:rsidR="00D17C58" w:rsidRPr="00D17C58" w:rsidRDefault="00D17C58" w:rsidP="00D17C58">
      <w:pPr>
        <w:pStyle w:val="Naslov2"/>
        <w:rPr>
          <w:rFonts w:ascii="Arial" w:hAnsi="Arial" w:cs="Arial"/>
          <w:b/>
          <w:bCs/>
          <w:color w:val="auto"/>
        </w:rPr>
      </w:pPr>
      <w:r w:rsidRPr="00D17C58">
        <w:rPr>
          <w:rFonts w:ascii="Arial" w:hAnsi="Arial" w:cs="Arial"/>
          <w:b/>
          <w:bCs/>
          <w:color w:val="auto"/>
        </w:rPr>
        <w:t>Što vas sve očekuje?</w:t>
      </w:r>
    </w:p>
    <w:p w14:paraId="7D7DB8EE" w14:textId="77777777" w:rsidR="00D17C58" w:rsidRPr="00D17C58" w:rsidRDefault="00D17C58" w:rsidP="00D17C58">
      <w:p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 xml:space="preserve">Događaj je namijenjen djeci, roditeljima, bakama i djedovima, ali i svima koji žele upoznati koncept </w:t>
      </w:r>
      <w:proofErr w:type="spellStart"/>
      <w:r w:rsidRPr="00D17C58">
        <w:rPr>
          <w:rFonts w:ascii="Arial" w:hAnsi="Arial" w:cs="Arial"/>
          <w:sz w:val="22"/>
          <w:szCs w:val="22"/>
        </w:rPr>
        <w:t>barefoot</w:t>
      </w:r>
      <w:proofErr w:type="spellEnd"/>
      <w:r w:rsidRPr="00D17C58">
        <w:rPr>
          <w:rFonts w:ascii="Arial" w:hAnsi="Arial" w:cs="Arial"/>
          <w:sz w:val="22"/>
          <w:szCs w:val="22"/>
        </w:rPr>
        <w:t xml:space="preserve"> igre kroz zabavne i kreativne aktivnosti:</w:t>
      </w:r>
    </w:p>
    <w:p w14:paraId="5B2C898E" w14:textId="77777777" w:rsidR="00D17C58" w:rsidRPr="00D17C58" w:rsidRDefault="00D17C58" w:rsidP="00D17C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Foto kutak za najljepše uspomene</w:t>
      </w:r>
    </w:p>
    <w:p w14:paraId="56A5F99B" w14:textId="77777777" w:rsidR="00D17C58" w:rsidRPr="00D17C58" w:rsidRDefault="00D17C58" w:rsidP="00D17C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 w:rsidRPr="00D17C58">
        <w:rPr>
          <w:rFonts w:ascii="Arial" w:hAnsi="Arial" w:cs="Arial"/>
          <w:sz w:val="22"/>
          <w:szCs w:val="22"/>
        </w:rPr>
        <w:t>Facepainting</w:t>
      </w:r>
      <w:proofErr w:type="spellEnd"/>
      <w:r w:rsidRPr="00D17C58">
        <w:rPr>
          <w:rFonts w:ascii="Arial" w:hAnsi="Arial" w:cs="Arial"/>
          <w:sz w:val="22"/>
          <w:szCs w:val="22"/>
        </w:rPr>
        <w:t xml:space="preserve"> za djecu</w:t>
      </w:r>
    </w:p>
    <w:p w14:paraId="3865942A" w14:textId="77777777" w:rsidR="00D17C58" w:rsidRPr="00D17C58" w:rsidRDefault="00D17C58" w:rsidP="00D17C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Animatorice i maskota medo</w:t>
      </w:r>
    </w:p>
    <w:p w14:paraId="2BF1D578" w14:textId="77777777" w:rsidR="00D17C58" w:rsidRPr="00D17C58" w:rsidRDefault="00D17C58" w:rsidP="00D17C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lastRenderedPageBreak/>
        <w:t>Kreativne radionice: oslikavanje boca, sadnja sukulenata, oslikavanje zastave otiskom stopala</w:t>
      </w:r>
    </w:p>
    <w:p w14:paraId="779717A2" w14:textId="77777777" w:rsidR="00D17C58" w:rsidRPr="00D17C58" w:rsidRDefault="00D17C58" w:rsidP="00D17C5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 w:rsidRPr="00D17C58">
        <w:rPr>
          <w:rFonts w:ascii="Arial" w:hAnsi="Arial" w:cs="Arial"/>
          <w:sz w:val="22"/>
          <w:szCs w:val="22"/>
        </w:rPr>
        <w:t>Chill</w:t>
      </w:r>
      <w:proofErr w:type="spellEnd"/>
      <w:r w:rsidRPr="00D17C58">
        <w:rPr>
          <w:rFonts w:ascii="Arial" w:hAnsi="Arial" w:cs="Arial"/>
          <w:sz w:val="22"/>
          <w:szCs w:val="22"/>
        </w:rPr>
        <w:t xml:space="preserve"> zona, kokice, </w:t>
      </w:r>
      <w:proofErr w:type="spellStart"/>
      <w:r w:rsidRPr="00D17C58">
        <w:rPr>
          <w:rFonts w:ascii="Arial" w:hAnsi="Arial" w:cs="Arial"/>
          <w:sz w:val="22"/>
          <w:szCs w:val="22"/>
        </w:rPr>
        <w:t>bubble</w:t>
      </w:r>
      <w:proofErr w:type="spellEnd"/>
      <w:r w:rsidRPr="00D17C58">
        <w:rPr>
          <w:rFonts w:ascii="Arial" w:hAnsi="Arial" w:cs="Arial"/>
          <w:sz w:val="22"/>
          <w:szCs w:val="22"/>
        </w:rPr>
        <w:t xml:space="preserve"> mašine i DJ</w:t>
      </w:r>
    </w:p>
    <w:p w14:paraId="7A72A725" w14:textId="36E712F6" w:rsidR="00D17C58" w:rsidRPr="00D17C58" w:rsidRDefault="00D17C58" w:rsidP="00D17C58">
      <w:pPr>
        <w:pStyle w:val="Naslov2"/>
        <w:rPr>
          <w:rFonts w:ascii="Arial" w:hAnsi="Arial" w:cs="Arial"/>
          <w:b/>
          <w:bCs/>
          <w:color w:val="auto"/>
        </w:rPr>
      </w:pPr>
      <w:r w:rsidRPr="00D17C58">
        <w:rPr>
          <w:rFonts w:ascii="Arial" w:hAnsi="Arial" w:cs="Arial"/>
          <w:b/>
          <w:bCs/>
          <w:color w:val="auto"/>
        </w:rPr>
        <w:t>Program događaja</w:t>
      </w:r>
    </w:p>
    <w:p w14:paraId="1B833C0B" w14:textId="77777777" w:rsidR="00D17C58" w:rsidRPr="00D17C58" w:rsidRDefault="00D17C58" w:rsidP="00D17C58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09:30: Početak i okupljanje uz glazbu DJ-a</w:t>
      </w:r>
    </w:p>
    <w:p w14:paraId="14A32061" w14:textId="77777777" w:rsidR="00D17C58" w:rsidRPr="00D17C58" w:rsidRDefault="00D17C58" w:rsidP="00D17C58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10:00-10:30: Sadnja drvca, podjela sadnica i certifikata djeci</w:t>
      </w:r>
    </w:p>
    <w:p w14:paraId="511DED6C" w14:textId="77777777" w:rsidR="00D17C58" w:rsidRPr="00D17C58" w:rsidRDefault="00D17C58" w:rsidP="00D17C58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10:30: Potraga za Froddo cipelicama i radionice</w:t>
      </w:r>
    </w:p>
    <w:p w14:paraId="042A2D51" w14:textId="77777777" w:rsidR="00D17C58" w:rsidRDefault="00D17C58" w:rsidP="00D17C58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11:30: Podizanje zastave</w:t>
      </w:r>
    </w:p>
    <w:p w14:paraId="301721CB" w14:textId="77777777" w:rsidR="00D17C58" w:rsidRDefault="00D17C58" w:rsidP="00D17C58">
      <w:pPr>
        <w:jc w:val="center"/>
        <w:rPr>
          <w:rFonts w:ascii="Arial" w:hAnsi="Arial" w:cs="Arial"/>
          <w:sz w:val="22"/>
          <w:szCs w:val="22"/>
        </w:rPr>
      </w:pPr>
    </w:p>
    <w:p w14:paraId="58CD9B1D" w14:textId="57D5CA6F" w:rsidR="00D17C58" w:rsidRPr="00D17C58" w:rsidRDefault="00D17C58" w:rsidP="00D17C5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0FBFE1F" wp14:editId="56DC184E">
            <wp:extent cx="4486275" cy="2990850"/>
            <wp:effectExtent l="0" t="0" r="9525" b="0"/>
            <wp:docPr id="1855935300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478" cy="2991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9312C" w14:textId="77777777" w:rsidR="00D17C58" w:rsidRPr="00D17C58" w:rsidRDefault="00D17C58" w:rsidP="00D17C58">
      <w:pPr>
        <w:pStyle w:val="Naslov2"/>
        <w:rPr>
          <w:rFonts w:ascii="Arial" w:hAnsi="Arial" w:cs="Arial"/>
          <w:b/>
          <w:bCs/>
          <w:color w:val="auto"/>
        </w:rPr>
      </w:pPr>
      <w:r w:rsidRPr="00D17C58">
        <w:rPr>
          <w:rFonts w:ascii="Arial" w:hAnsi="Arial" w:cs="Arial"/>
          <w:b/>
          <w:bCs/>
          <w:color w:val="auto"/>
        </w:rPr>
        <w:t xml:space="preserve">Zašto </w:t>
      </w:r>
      <w:proofErr w:type="spellStart"/>
      <w:r w:rsidRPr="00D17C58">
        <w:rPr>
          <w:rFonts w:ascii="Arial" w:hAnsi="Arial" w:cs="Arial"/>
          <w:b/>
          <w:bCs/>
          <w:color w:val="auto"/>
        </w:rPr>
        <w:t>barefoot</w:t>
      </w:r>
      <w:proofErr w:type="spellEnd"/>
      <w:r w:rsidRPr="00D17C58">
        <w:rPr>
          <w:rFonts w:ascii="Arial" w:hAnsi="Arial" w:cs="Arial"/>
          <w:b/>
          <w:bCs/>
          <w:color w:val="auto"/>
        </w:rPr>
        <w:t xml:space="preserve"> park?</w:t>
      </w:r>
    </w:p>
    <w:p w14:paraId="1E806065" w14:textId="77777777" w:rsidR="00D17C58" w:rsidRPr="00D17C58" w:rsidRDefault="00D17C58" w:rsidP="00D17C58">
      <w:p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Stručnjaci ističu da bosonogo hodanje donosi brojne prednosti za dječji razvoj.</w:t>
      </w:r>
    </w:p>
    <w:p w14:paraId="3DFEBC63" w14:textId="77777777" w:rsidR="00D17C58" w:rsidRPr="00D17C58" w:rsidRDefault="00D17C58" w:rsidP="00D17C58">
      <w:pPr>
        <w:rPr>
          <w:rFonts w:ascii="Arial" w:hAnsi="Arial" w:cs="Arial"/>
          <w:b/>
          <w:bCs/>
          <w:sz w:val="22"/>
          <w:szCs w:val="22"/>
        </w:rPr>
      </w:pPr>
      <w:r w:rsidRPr="00D17C58">
        <w:rPr>
          <w:rFonts w:ascii="Arial" w:hAnsi="Arial" w:cs="Arial"/>
          <w:b/>
          <w:bCs/>
          <w:sz w:val="22"/>
          <w:szCs w:val="22"/>
        </w:rPr>
        <w:t>Fizički razvoj:</w:t>
      </w:r>
    </w:p>
    <w:p w14:paraId="708DF68E" w14:textId="77777777" w:rsidR="00D17C58" w:rsidRPr="00D17C58" w:rsidRDefault="00D17C58" w:rsidP="00D17C58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Jačanje mišića stopala</w:t>
      </w:r>
    </w:p>
    <w:p w14:paraId="1138A890" w14:textId="77777777" w:rsidR="00D17C58" w:rsidRPr="00D17C58" w:rsidRDefault="00D17C58" w:rsidP="00D17C58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Poboljšanje ravnoteže i koordinacije</w:t>
      </w:r>
    </w:p>
    <w:p w14:paraId="45A76345" w14:textId="77777777" w:rsidR="00D17C58" w:rsidRPr="00D17C58" w:rsidRDefault="00D17C58" w:rsidP="00D17C58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Pravilno formiranje svoda stopala</w:t>
      </w:r>
    </w:p>
    <w:p w14:paraId="4198286E" w14:textId="77777777" w:rsidR="00D17C58" w:rsidRPr="00D17C58" w:rsidRDefault="00D17C58" w:rsidP="00D17C58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Prevencija ravnih stopala i drugih deformiteta</w:t>
      </w:r>
    </w:p>
    <w:p w14:paraId="0553E00D" w14:textId="77777777" w:rsidR="00D17C58" w:rsidRPr="00D17C58" w:rsidRDefault="00D17C58" w:rsidP="00D17C58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Poboljšanje držanja tijela</w:t>
      </w:r>
    </w:p>
    <w:p w14:paraId="7DC70F43" w14:textId="77777777" w:rsidR="00D17C58" w:rsidRPr="00D17C58" w:rsidRDefault="00D17C58" w:rsidP="00D17C58">
      <w:pPr>
        <w:rPr>
          <w:rFonts w:ascii="Arial" w:hAnsi="Arial" w:cs="Arial"/>
          <w:b/>
          <w:bCs/>
          <w:sz w:val="22"/>
          <w:szCs w:val="22"/>
        </w:rPr>
      </w:pPr>
      <w:r w:rsidRPr="00D17C58">
        <w:rPr>
          <w:rFonts w:ascii="Arial" w:hAnsi="Arial" w:cs="Arial"/>
          <w:b/>
          <w:bCs/>
          <w:sz w:val="22"/>
          <w:szCs w:val="22"/>
        </w:rPr>
        <w:t>Neurološki razvoj:</w:t>
      </w:r>
    </w:p>
    <w:p w14:paraId="58A1748D" w14:textId="77777777" w:rsidR="00D17C58" w:rsidRPr="00D17C58" w:rsidRDefault="00D17C58" w:rsidP="00D17C58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lastRenderedPageBreak/>
        <w:t>Stimulacija receptora u stopalima koji šalju signale mozgu</w:t>
      </w:r>
    </w:p>
    <w:p w14:paraId="45011EC3" w14:textId="77777777" w:rsidR="00D17C58" w:rsidRPr="00D17C58" w:rsidRDefault="00D17C58" w:rsidP="00D17C58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 xml:space="preserve">Poboljšanje </w:t>
      </w:r>
      <w:proofErr w:type="spellStart"/>
      <w:r w:rsidRPr="00D17C58">
        <w:rPr>
          <w:rFonts w:ascii="Arial" w:hAnsi="Arial" w:cs="Arial"/>
          <w:sz w:val="22"/>
          <w:szCs w:val="22"/>
        </w:rPr>
        <w:t>propriocepcije</w:t>
      </w:r>
      <w:proofErr w:type="spellEnd"/>
      <w:r w:rsidRPr="00D17C58">
        <w:rPr>
          <w:rFonts w:ascii="Arial" w:hAnsi="Arial" w:cs="Arial"/>
          <w:sz w:val="22"/>
          <w:szCs w:val="22"/>
        </w:rPr>
        <w:t xml:space="preserve"> (svijesti o položaju tijela u prostoru)</w:t>
      </w:r>
    </w:p>
    <w:p w14:paraId="5705FB00" w14:textId="77777777" w:rsidR="00D17C58" w:rsidRPr="00D17C58" w:rsidRDefault="00D17C58" w:rsidP="00D17C58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Poboljšanje senzorne integracije</w:t>
      </w:r>
    </w:p>
    <w:p w14:paraId="1B7B18E0" w14:textId="77777777" w:rsidR="00D17C58" w:rsidRPr="00D17C58" w:rsidRDefault="00D17C58" w:rsidP="00D17C58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Stvaranje novih neuronskih veza</w:t>
      </w:r>
    </w:p>
    <w:p w14:paraId="5C76161A" w14:textId="77777777" w:rsidR="00D17C58" w:rsidRPr="00D17C58" w:rsidRDefault="00D17C58" w:rsidP="00D17C58">
      <w:pPr>
        <w:rPr>
          <w:rFonts w:ascii="Arial" w:hAnsi="Arial" w:cs="Arial"/>
          <w:b/>
          <w:bCs/>
          <w:sz w:val="22"/>
          <w:szCs w:val="22"/>
        </w:rPr>
      </w:pPr>
      <w:r w:rsidRPr="00D17C58">
        <w:rPr>
          <w:rFonts w:ascii="Arial" w:hAnsi="Arial" w:cs="Arial"/>
          <w:b/>
          <w:bCs/>
          <w:sz w:val="22"/>
          <w:szCs w:val="22"/>
        </w:rPr>
        <w:t>Kognitivni razvoj:</w:t>
      </w:r>
    </w:p>
    <w:p w14:paraId="393ABD49" w14:textId="77777777" w:rsidR="00D17C58" w:rsidRPr="00D17C58" w:rsidRDefault="00D17C58" w:rsidP="00D17C58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Poboljšanje koncentracije i pažnje</w:t>
      </w:r>
    </w:p>
    <w:p w14:paraId="1D7C6B32" w14:textId="77777777" w:rsidR="00D17C58" w:rsidRPr="00D17C58" w:rsidRDefault="00D17C58" w:rsidP="00D17C58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Razvoj prostorne svijesti</w:t>
      </w:r>
    </w:p>
    <w:p w14:paraId="49291031" w14:textId="77777777" w:rsidR="00D17C58" w:rsidRPr="00D17C58" w:rsidRDefault="00D17C58" w:rsidP="00D17C58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Poboljšanje sposobnosti učenja</w:t>
      </w:r>
    </w:p>
    <w:p w14:paraId="475EF607" w14:textId="77777777" w:rsidR="00D17C58" w:rsidRPr="00D17C58" w:rsidRDefault="00D17C58" w:rsidP="00D17C58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Razvoj svijesti o vlastitom tijelu</w:t>
      </w:r>
    </w:p>
    <w:p w14:paraId="2111364C" w14:textId="77777777" w:rsidR="00D17C58" w:rsidRPr="00D17C58" w:rsidRDefault="00D17C58" w:rsidP="00D17C58">
      <w:pPr>
        <w:rPr>
          <w:rFonts w:ascii="Arial" w:hAnsi="Arial" w:cs="Arial"/>
          <w:b/>
          <w:bCs/>
          <w:sz w:val="22"/>
          <w:szCs w:val="22"/>
        </w:rPr>
      </w:pPr>
      <w:r w:rsidRPr="00D17C58">
        <w:rPr>
          <w:rFonts w:ascii="Arial" w:hAnsi="Arial" w:cs="Arial"/>
          <w:b/>
          <w:bCs/>
          <w:sz w:val="22"/>
          <w:szCs w:val="22"/>
        </w:rPr>
        <w:t>Emocionalni razvoj:</w:t>
      </w:r>
    </w:p>
    <w:p w14:paraId="2C5CCD97" w14:textId="77777777" w:rsidR="00D17C58" w:rsidRPr="00D17C58" w:rsidRDefault="00D17C58" w:rsidP="00D17C58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Smanjenje stresa i anksioznosti</w:t>
      </w:r>
    </w:p>
    <w:p w14:paraId="7F47D45F" w14:textId="77777777" w:rsidR="00D17C58" w:rsidRPr="00D17C58" w:rsidRDefault="00D17C58" w:rsidP="00D17C58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Povećanje samopouzdanja kroz savladavanje različitih tekstura</w:t>
      </w:r>
    </w:p>
    <w:p w14:paraId="01AB3B66" w14:textId="77777777" w:rsidR="00D17C58" w:rsidRPr="00D17C58" w:rsidRDefault="00D17C58" w:rsidP="00D17C58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Razvoj upornosti i hrabrosti</w:t>
      </w:r>
    </w:p>
    <w:p w14:paraId="5A131952" w14:textId="6776295D" w:rsidR="00D17C58" w:rsidRPr="00D17C58" w:rsidRDefault="00D17C58" w:rsidP="00D17C58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>Povezanost s prirodom</w:t>
      </w:r>
    </w:p>
    <w:p w14:paraId="375A5EBD" w14:textId="109DE107" w:rsidR="008374DB" w:rsidRPr="00D17C58" w:rsidRDefault="00D17C58">
      <w:pPr>
        <w:rPr>
          <w:rFonts w:ascii="Arial" w:hAnsi="Arial" w:cs="Arial"/>
          <w:sz w:val="22"/>
          <w:szCs w:val="22"/>
        </w:rPr>
      </w:pPr>
      <w:r w:rsidRPr="00D17C58">
        <w:rPr>
          <w:rFonts w:ascii="Arial" w:hAnsi="Arial" w:cs="Arial"/>
          <w:sz w:val="22"/>
          <w:szCs w:val="22"/>
        </w:rPr>
        <w:t xml:space="preserve">Svi su dobrodošli! Vidimo se u subotu, </w:t>
      </w:r>
      <w:r w:rsidRPr="00D17C58">
        <w:rPr>
          <w:rFonts w:ascii="Arial" w:hAnsi="Arial" w:cs="Arial"/>
          <w:b/>
          <w:bCs/>
          <w:sz w:val="22"/>
          <w:szCs w:val="22"/>
        </w:rPr>
        <w:t>7. lipnja u Ivancu!</w:t>
      </w:r>
    </w:p>
    <w:sectPr w:rsidR="008374DB" w:rsidRPr="00D17C58" w:rsidSect="00D17C58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23558"/>
    <w:multiLevelType w:val="hybridMultilevel"/>
    <w:tmpl w:val="FFFFFFFF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535DE"/>
    <w:multiLevelType w:val="hybridMultilevel"/>
    <w:tmpl w:val="FFFFFFFF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B1C97"/>
    <w:multiLevelType w:val="hybridMultilevel"/>
    <w:tmpl w:val="FFFFFFFF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2178B"/>
    <w:multiLevelType w:val="hybridMultilevel"/>
    <w:tmpl w:val="FFFFFFFF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5766D6"/>
    <w:multiLevelType w:val="hybridMultilevel"/>
    <w:tmpl w:val="FFFFFFFF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065CF5"/>
    <w:multiLevelType w:val="hybridMultilevel"/>
    <w:tmpl w:val="FFFFFFFF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5276354">
    <w:abstractNumId w:val="3"/>
  </w:num>
  <w:num w:numId="2" w16cid:durableId="291327798">
    <w:abstractNumId w:val="0"/>
  </w:num>
  <w:num w:numId="3" w16cid:durableId="262610441">
    <w:abstractNumId w:val="5"/>
  </w:num>
  <w:num w:numId="4" w16cid:durableId="137501467">
    <w:abstractNumId w:val="1"/>
  </w:num>
  <w:num w:numId="5" w16cid:durableId="543492837">
    <w:abstractNumId w:val="4"/>
  </w:num>
  <w:num w:numId="6" w16cid:durableId="7012469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12"/>
    <w:rsid w:val="004C319C"/>
    <w:rsid w:val="00557EA1"/>
    <w:rsid w:val="0070436C"/>
    <w:rsid w:val="008374DB"/>
    <w:rsid w:val="00D17C58"/>
    <w:rsid w:val="00D5323F"/>
    <w:rsid w:val="00F1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9ADD0"/>
  <w15:chartTrackingRefBased/>
  <w15:docId w15:val="{0E54F33E-4D12-4593-91C5-75604ED74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C58"/>
    <w:rPr>
      <w:rFonts w:eastAsiaTheme="minorEastAsia" w:cs="Times New Roman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F165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165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165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165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165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165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165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165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165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165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rsid w:val="00F165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165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16512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16512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1651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1651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1651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1651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165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165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165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165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165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1651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1651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1651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165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1651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165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Marketing</dc:creator>
  <cp:keywords/>
  <dc:description/>
  <cp:lastModifiedBy>Ljiljana Risek</cp:lastModifiedBy>
  <cp:revision>2</cp:revision>
  <dcterms:created xsi:type="dcterms:W3CDTF">2025-06-04T17:01:00Z</dcterms:created>
  <dcterms:modified xsi:type="dcterms:W3CDTF">2025-06-04T17:01:00Z</dcterms:modified>
</cp:coreProperties>
</file>