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F0EE8B" w14:textId="77777777" w:rsidR="00693259" w:rsidRDefault="00693259" w:rsidP="00693259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2F565D3A" w14:textId="77777777" w:rsidR="00693259" w:rsidRPr="00693259" w:rsidRDefault="00693259" w:rsidP="00693259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693259">
        <w:rPr>
          <w:rFonts w:ascii="Times New Roman" w:eastAsia="Times New Roman" w:hAnsi="Times New Roman" w:cs="Times New Roman"/>
          <w:lang w:eastAsia="hr-HR"/>
        </w:rPr>
        <w:t xml:space="preserve">              </w:t>
      </w:r>
      <w:r w:rsidRPr="00693259">
        <w:rPr>
          <w:rFonts w:ascii="Times New Roman" w:eastAsia="Times New Roman" w:hAnsi="Times New Roman" w:cs="Times New Roman"/>
          <w:noProof/>
          <w:lang w:eastAsia="hr-HR"/>
        </w:rPr>
        <w:drawing>
          <wp:inline distT="0" distB="0" distL="0" distR="0" wp14:anchorId="7B6B1694" wp14:editId="564E2A9E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3259">
        <w:rPr>
          <w:rFonts w:ascii="Times New Roman" w:eastAsia="Times New Roman" w:hAnsi="Times New Roman" w:cs="Times New Roman"/>
          <w:lang w:eastAsia="hr-HR"/>
        </w:rPr>
        <w:t xml:space="preserve">     </w:t>
      </w:r>
      <w:r w:rsidRPr="00693259">
        <w:rPr>
          <w:rFonts w:ascii="Times New Roman" w:eastAsia="Times New Roman" w:hAnsi="Times New Roman" w:cs="Times New Roman"/>
          <w:lang w:eastAsia="hr-HR"/>
        </w:rPr>
        <w:tab/>
      </w:r>
      <w:r w:rsidRPr="00693259">
        <w:rPr>
          <w:rFonts w:ascii="Times New Roman" w:eastAsia="Times New Roman" w:hAnsi="Times New Roman" w:cs="Times New Roman"/>
          <w:lang w:eastAsia="hr-HR"/>
        </w:rPr>
        <w:tab/>
      </w:r>
      <w:r w:rsidRPr="00693259">
        <w:rPr>
          <w:rFonts w:ascii="Times New Roman" w:eastAsia="Times New Roman" w:hAnsi="Times New Roman" w:cs="Times New Roman"/>
          <w:lang w:eastAsia="hr-HR"/>
        </w:rPr>
        <w:tab/>
      </w:r>
      <w:r w:rsidRPr="00693259">
        <w:rPr>
          <w:rFonts w:ascii="Times New Roman" w:eastAsia="Times New Roman" w:hAnsi="Times New Roman" w:cs="Times New Roman"/>
          <w:lang w:eastAsia="hr-HR"/>
        </w:rPr>
        <w:tab/>
      </w:r>
      <w:r w:rsidRPr="00693259">
        <w:rPr>
          <w:rFonts w:ascii="Times New Roman" w:eastAsia="Times New Roman" w:hAnsi="Times New Roman" w:cs="Times New Roman"/>
          <w:lang w:eastAsia="hr-HR"/>
        </w:rPr>
        <w:tab/>
      </w:r>
      <w:r w:rsidRPr="00693259">
        <w:rPr>
          <w:rFonts w:ascii="Times New Roman" w:eastAsia="Times New Roman" w:hAnsi="Times New Roman" w:cs="Times New Roman"/>
          <w:lang w:eastAsia="hr-HR"/>
        </w:rPr>
        <w:tab/>
      </w:r>
      <w:r w:rsidRPr="00693259">
        <w:rPr>
          <w:rFonts w:ascii="Times New Roman" w:eastAsia="Times New Roman" w:hAnsi="Times New Roman" w:cs="Times New Roman"/>
          <w:lang w:eastAsia="hr-HR"/>
        </w:rPr>
        <w:tab/>
      </w:r>
    </w:p>
    <w:p w14:paraId="1F4335CA" w14:textId="77777777" w:rsidR="00693259" w:rsidRPr="00693259" w:rsidRDefault="00693259" w:rsidP="00693259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693259">
        <w:rPr>
          <w:rFonts w:ascii="Times New Roman" w:eastAsia="Times New Roman" w:hAnsi="Times New Roman" w:cs="Times New Roman"/>
          <w:lang w:eastAsia="hr-HR"/>
        </w:rPr>
        <w:t xml:space="preserve"> REPUBLIKA HRVATSKA</w:t>
      </w:r>
    </w:p>
    <w:p w14:paraId="7073574E" w14:textId="77777777" w:rsidR="00693259" w:rsidRPr="00693259" w:rsidRDefault="00693259" w:rsidP="00693259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693259">
        <w:rPr>
          <w:rFonts w:ascii="Times New Roman" w:eastAsia="Times New Roman" w:hAnsi="Times New Roman" w:cs="Times New Roman"/>
          <w:lang w:eastAsia="hr-HR"/>
        </w:rPr>
        <w:t xml:space="preserve">VARAŽDINSKA ŽUPANIJA </w:t>
      </w:r>
    </w:p>
    <w:p w14:paraId="13E92BC6" w14:textId="77777777" w:rsidR="00693259" w:rsidRDefault="00693259" w:rsidP="00693259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693259">
        <w:rPr>
          <w:rFonts w:ascii="Times New Roman" w:eastAsia="Times New Roman" w:hAnsi="Times New Roman" w:cs="Times New Roman"/>
          <w:lang w:eastAsia="hr-HR"/>
        </w:rPr>
        <w:t xml:space="preserve">        GRAD IVANEC</w:t>
      </w:r>
    </w:p>
    <w:p w14:paraId="2A2CD512" w14:textId="77777777" w:rsidR="00507B87" w:rsidRPr="00693259" w:rsidRDefault="00507B87" w:rsidP="00693259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14:paraId="7340F5B6" w14:textId="77777777" w:rsidR="00693259" w:rsidRDefault="00693259" w:rsidP="00693259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693259">
        <w:rPr>
          <w:rFonts w:ascii="Times New Roman" w:eastAsia="Times New Roman" w:hAnsi="Times New Roman" w:cs="Times New Roman"/>
          <w:lang w:eastAsia="hr-HR"/>
        </w:rPr>
        <w:t xml:space="preserve">    GRADSKO VIJEĆE</w:t>
      </w:r>
    </w:p>
    <w:p w14:paraId="5C7F7C21" w14:textId="77777777" w:rsidR="00507B87" w:rsidRPr="00693259" w:rsidRDefault="00507B87" w:rsidP="00693259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14:paraId="1E1F3C75" w14:textId="5A59DD35" w:rsidR="00693259" w:rsidRPr="00693259" w:rsidRDefault="00693259" w:rsidP="00693259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693259">
        <w:rPr>
          <w:rFonts w:ascii="Times New Roman" w:eastAsia="Times New Roman" w:hAnsi="Times New Roman" w:cs="Times New Roman"/>
          <w:lang w:eastAsia="hr-HR"/>
        </w:rPr>
        <w:t xml:space="preserve">KLASA: </w:t>
      </w:r>
      <w:r w:rsidR="003D0A44">
        <w:rPr>
          <w:rFonts w:ascii="Times New Roman" w:eastAsia="Times New Roman" w:hAnsi="Times New Roman" w:cs="Times New Roman"/>
          <w:lang w:eastAsia="hr-HR"/>
        </w:rPr>
        <w:t>024-10/25-01/02</w:t>
      </w:r>
    </w:p>
    <w:p w14:paraId="2F5F195D" w14:textId="59B1376F" w:rsidR="00693259" w:rsidRDefault="00693259" w:rsidP="00693259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693259">
        <w:rPr>
          <w:rFonts w:ascii="Times New Roman" w:eastAsia="Times New Roman" w:hAnsi="Times New Roman" w:cs="Times New Roman"/>
          <w:lang w:eastAsia="hr-HR"/>
        </w:rPr>
        <w:t>URBROJ: 2186-12-05/43-2</w:t>
      </w:r>
      <w:r w:rsidR="000C02B2">
        <w:rPr>
          <w:rFonts w:ascii="Times New Roman" w:eastAsia="Times New Roman" w:hAnsi="Times New Roman" w:cs="Times New Roman"/>
          <w:lang w:eastAsia="hr-HR"/>
        </w:rPr>
        <w:t>5</w:t>
      </w:r>
      <w:r w:rsidRPr="00D64ED6">
        <w:rPr>
          <w:rFonts w:ascii="Times New Roman" w:eastAsia="Times New Roman" w:hAnsi="Times New Roman" w:cs="Times New Roman"/>
          <w:lang w:eastAsia="hr-HR"/>
        </w:rPr>
        <w:t>-</w:t>
      </w:r>
      <w:r w:rsidR="00507B87">
        <w:rPr>
          <w:rFonts w:ascii="Times New Roman" w:eastAsia="Times New Roman" w:hAnsi="Times New Roman" w:cs="Times New Roman"/>
          <w:lang w:eastAsia="hr-HR"/>
        </w:rPr>
        <w:t>3</w:t>
      </w:r>
    </w:p>
    <w:p w14:paraId="20FBABE8" w14:textId="77777777" w:rsidR="00507B87" w:rsidRPr="00693259" w:rsidRDefault="00507B87" w:rsidP="00693259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14:paraId="6E5CDBD9" w14:textId="6B2A6BE2" w:rsidR="00693259" w:rsidRPr="00693259" w:rsidRDefault="00693259" w:rsidP="00693259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693259">
        <w:rPr>
          <w:rFonts w:ascii="Times New Roman" w:eastAsia="Times New Roman" w:hAnsi="Times New Roman" w:cs="Times New Roman"/>
          <w:lang w:eastAsia="hr-HR"/>
        </w:rPr>
        <w:t xml:space="preserve">Ivanec,  </w:t>
      </w:r>
      <w:r w:rsidR="00507B87">
        <w:rPr>
          <w:rFonts w:ascii="Times New Roman" w:eastAsia="Times New Roman" w:hAnsi="Times New Roman" w:cs="Times New Roman"/>
          <w:lang w:eastAsia="hr-HR"/>
        </w:rPr>
        <w:t>13. veljače</w:t>
      </w:r>
      <w:r w:rsidRPr="00693259">
        <w:rPr>
          <w:rFonts w:ascii="Times New Roman" w:eastAsia="Times New Roman" w:hAnsi="Times New Roman" w:cs="Times New Roman"/>
          <w:lang w:eastAsia="hr-HR"/>
        </w:rPr>
        <w:t xml:space="preserve"> 202</w:t>
      </w:r>
      <w:r w:rsidR="000C02B2">
        <w:rPr>
          <w:rFonts w:ascii="Times New Roman" w:eastAsia="Times New Roman" w:hAnsi="Times New Roman" w:cs="Times New Roman"/>
          <w:lang w:eastAsia="hr-HR"/>
        </w:rPr>
        <w:t>5</w:t>
      </w:r>
      <w:r w:rsidRPr="00693259">
        <w:rPr>
          <w:rFonts w:ascii="Times New Roman" w:eastAsia="Times New Roman" w:hAnsi="Times New Roman" w:cs="Times New Roman"/>
          <w:lang w:eastAsia="hr-HR"/>
        </w:rPr>
        <w:t>.</w:t>
      </w:r>
    </w:p>
    <w:p w14:paraId="673437AC" w14:textId="77777777" w:rsidR="00693259" w:rsidRDefault="00693259" w:rsidP="00693259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6B2D9091" w14:textId="77777777" w:rsidR="00693259" w:rsidRDefault="00693259" w:rsidP="00693259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1B2BA82E" w14:textId="205C04CC" w:rsidR="007D6172" w:rsidRPr="00693259" w:rsidRDefault="00693259" w:rsidP="00693259">
      <w:pPr>
        <w:spacing w:after="0" w:line="24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93259">
        <w:rPr>
          <w:rFonts w:ascii="Times New Roman" w:hAnsi="Times New Roman" w:cs="Times New Roman"/>
          <w:sz w:val="24"/>
          <w:szCs w:val="24"/>
        </w:rPr>
        <w:t xml:space="preserve">Na temelju članka 15. stavak 3. Odluke o javnim priznanjima Grada Ivanca („Službeni vjesnik Varaždinske županije“ broj 23/23) i članka 35. Statuta Grada Ivanca </w:t>
      </w:r>
      <w:r w:rsidRPr="00693259">
        <w:rPr>
          <w:rFonts w:ascii="Times New Roman" w:hAnsi="Times New Roman" w:cs="Times New Roman"/>
          <w:color w:val="000000"/>
          <w:sz w:val="24"/>
          <w:szCs w:val="24"/>
        </w:rPr>
        <w:t>(„Službeni vjesnik Varaždinske županije“ br. 21/09, 12/13, 23/13–pročišćeni tekst, 13/18, 08/20, 15/21, 38/21–pročišćeni tekst</w:t>
      </w:r>
      <w:r w:rsidR="00A76C83">
        <w:rPr>
          <w:rFonts w:ascii="Times New Roman" w:hAnsi="Times New Roman" w:cs="Times New Roman"/>
          <w:color w:val="000000"/>
          <w:sz w:val="24"/>
          <w:szCs w:val="24"/>
        </w:rPr>
        <w:t xml:space="preserve"> i 23/23</w:t>
      </w:r>
      <w:r w:rsidRPr="00693259">
        <w:rPr>
          <w:rFonts w:ascii="Times New Roman" w:hAnsi="Times New Roman" w:cs="Times New Roman"/>
          <w:color w:val="000000"/>
          <w:sz w:val="24"/>
          <w:szCs w:val="24"/>
        </w:rPr>
        <w:t xml:space="preserve">), Gradsko vijeće Grada Ivanca na </w:t>
      </w:r>
      <w:r w:rsidR="00507B87">
        <w:rPr>
          <w:rFonts w:ascii="Times New Roman" w:hAnsi="Times New Roman" w:cs="Times New Roman"/>
          <w:color w:val="000000"/>
          <w:sz w:val="24"/>
          <w:szCs w:val="24"/>
        </w:rPr>
        <w:t>44</w:t>
      </w:r>
      <w:r w:rsidR="000C02B2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693259">
        <w:rPr>
          <w:rFonts w:ascii="Times New Roman" w:hAnsi="Times New Roman" w:cs="Times New Roman"/>
          <w:color w:val="000000"/>
          <w:sz w:val="24"/>
          <w:szCs w:val="24"/>
        </w:rPr>
        <w:t xml:space="preserve"> sjednici održanoj </w:t>
      </w:r>
      <w:r w:rsidR="00507B87">
        <w:rPr>
          <w:rFonts w:ascii="Times New Roman" w:hAnsi="Times New Roman" w:cs="Times New Roman"/>
          <w:color w:val="000000"/>
          <w:sz w:val="24"/>
          <w:szCs w:val="24"/>
        </w:rPr>
        <w:t xml:space="preserve">13. veljače </w:t>
      </w:r>
      <w:r w:rsidRPr="00693259">
        <w:rPr>
          <w:rFonts w:ascii="Times New Roman" w:hAnsi="Times New Roman" w:cs="Times New Roman"/>
          <w:color w:val="000000"/>
          <w:sz w:val="24"/>
          <w:szCs w:val="24"/>
        </w:rPr>
        <w:t>202</w:t>
      </w:r>
      <w:r w:rsidR="000C02B2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693259">
        <w:rPr>
          <w:rFonts w:ascii="Times New Roman" w:hAnsi="Times New Roman" w:cs="Times New Roman"/>
          <w:color w:val="000000"/>
          <w:sz w:val="24"/>
          <w:szCs w:val="24"/>
        </w:rPr>
        <w:t>. godine, donosi</w:t>
      </w:r>
    </w:p>
    <w:p w14:paraId="1DD3648D" w14:textId="51C52B18" w:rsidR="00693259" w:rsidRPr="00693259" w:rsidRDefault="00693259" w:rsidP="00693259">
      <w:pPr>
        <w:spacing w:after="0" w:line="240" w:lineRule="atLeast"/>
        <w:rPr>
          <w:rFonts w:ascii="Times New Roman" w:hAnsi="Times New Roman" w:cs="Times New Roman"/>
          <w:color w:val="000000"/>
          <w:sz w:val="24"/>
          <w:szCs w:val="24"/>
        </w:rPr>
      </w:pPr>
    </w:p>
    <w:p w14:paraId="2FB45C02" w14:textId="77777777" w:rsidR="000C02B2" w:rsidRDefault="00693259" w:rsidP="00693259">
      <w:pPr>
        <w:spacing w:after="0" w:line="240" w:lineRule="atLeast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bookmarkStart w:id="0" w:name="_Hlk188270328"/>
      <w:r w:rsidRPr="00693259">
        <w:rPr>
          <w:rFonts w:ascii="Times New Roman" w:hAnsi="Times New Roman" w:cs="Times New Roman"/>
          <w:b/>
          <w:bCs/>
          <w:color w:val="000000"/>
          <w:sz w:val="24"/>
          <w:szCs w:val="24"/>
        </w:rPr>
        <w:t>RJEŠENJE</w:t>
      </w:r>
    </w:p>
    <w:p w14:paraId="50C0798E" w14:textId="77777777" w:rsidR="000C02B2" w:rsidRDefault="000C02B2" w:rsidP="000C02B2">
      <w:pPr>
        <w:spacing w:after="0" w:line="240" w:lineRule="atLeast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o izmjeni Rješenja o</w:t>
      </w:r>
      <w:r w:rsidR="00693259" w:rsidRPr="0069325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imenovanju Povjerenstva za dodjelu javnih priznanja</w:t>
      </w:r>
    </w:p>
    <w:p w14:paraId="2C944E6C" w14:textId="70964ACC" w:rsidR="00693259" w:rsidRDefault="00693259" w:rsidP="000C02B2">
      <w:pPr>
        <w:spacing w:after="0" w:line="240" w:lineRule="atLeast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9325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Grada Ivanca</w:t>
      </w:r>
    </w:p>
    <w:p w14:paraId="1FF803FE" w14:textId="77777777" w:rsidR="00D64ED6" w:rsidRPr="00693259" w:rsidRDefault="00D64ED6" w:rsidP="000C02B2">
      <w:pPr>
        <w:spacing w:after="0" w:line="240" w:lineRule="atLeast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bookmarkEnd w:id="0"/>
    <w:p w14:paraId="7B53E2CC" w14:textId="5C30B8D3" w:rsidR="00693259" w:rsidRPr="00693259" w:rsidRDefault="00693259" w:rsidP="00693259">
      <w:pPr>
        <w:spacing w:after="0" w:line="240" w:lineRule="atLeas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42F6C37" w14:textId="50D427BA" w:rsidR="00693259" w:rsidRPr="00D64ED6" w:rsidRDefault="00693259" w:rsidP="00693259">
      <w:pPr>
        <w:spacing w:after="0" w:line="240" w:lineRule="atLeast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64ED6">
        <w:rPr>
          <w:rFonts w:ascii="Times New Roman" w:hAnsi="Times New Roman" w:cs="Times New Roman"/>
          <w:b/>
          <w:bCs/>
          <w:color w:val="000000"/>
          <w:sz w:val="24"/>
          <w:szCs w:val="24"/>
        </w:rPr>
        <w:t>Članak 1.</w:t>
      </w:r>
    </w:p>
    <w:p w14:paraId="51C2C3E7" w14:textId="507CD91C" w:rsidR="000C02B2" w:rsidRDefault="000C02B2" w:rsidP="000C02B2">
      <w:pPr>
        <w:spacing w:after="0" w:line="240" w:lineRule="atLeas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U Rješenju o imenovanju </w:t>
      </w:r>
      <w:r w:rsidR="006E4731">
        <w:rPr>
          <w:rFonts w:ascii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hAnsi="Times New Roman" w:cs="Times New Roman"/>
          <w:color w:val="000000"/>
          <w:sz w:val="24"/>
          <w:szCs w:val="24"/>
        </w:rPr>
        <w:t>ovjerenstva za dodjelu javnih priznanja Grada Ivanca („Službeni vjesnik Varaždinske županije“ broj 35/2023), u članku 1. točka 1. mijenja se i glasi:</w:t>
      </w:r>
    </w:p>
    <w:p w14:paraId="22DA8663" w14:textId="77777777" w:rsidR="000C02B2" w:rsidRDefault="000C02B2" w:rsidP="000C02B2">
      <w:pPr>
        <w:spacing w:after="0" w:line="240" w:lineRule="atLeast"/>
        <w:rPr>
          <w:rFonts w:ascii="Times New Roman" w:hAnsi="Times New Roman" w:cs="Times New Roman"/>
          <w:color w:val="000000"/>
          <w:sz w:val="24"/>
          <w:szCs w:val="24"/>
        </w:rPr>
      </w:pPr>
    </w:p>
    <w:p w14:paraId="375A5732" w14:textId="0DCABE1E" w:rsidR="000C02B2" w:rsidRPr="000C02B2" w:rsidRDefault="000C02B2" w:rsidP="000C02B2">
      <w:pPr>
        <w:spacing w:after="0" w:line="240" w:lineRule="atLeas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„1. </w:t>
      </w:r>
      <w:r w:rsidRPr="000C02B2">
        <w:rPr>
          <w:rFonts w:ascii="Times New Roman" w:hAnsi="Times New Roman" w:cs="Times New Roman"/>
          <w:color w:val="000000"/>
          <w:sz w:val="24"/>
          <w:szCs w:val="24"/>
        </w:rPr>
        <w:t>Ivan Sedlar – za predsjednika“</w:t>
      </w:r>
    </w:p>
    <w:p w14:paraId="0AFFE663" w14:textId="16361918" w:rsidR="00693259" w:rsidRPr="00693259" w:rsidRDefault="00693259" w:rsidP="00693259">
      <w:pPr>
        <w:spacing w:after="0" w:line="240" w:lineRule="atLeast"/>
        <w:rPr>
          <w:rFonts w:ascii="Times New Roman" w:hAnsi="Times New Roman" w:cs="Times New Roman"/>
          <w:color w:val="000000"/>
          <w:sz w:val="24"/>
          <w:szCs w:val="24"/>
        </w:rPr>
      </w:pPr>
    </w:p>
    <w:p w14:paraId="4C7C8E01" w14:textId="413E97EE" w:rsidR="00693259" w:rsidRPr="00D64ED6" w:rsidRDefault="00693259" w:rsidP="00693259">
      <w:pPr>
        <w:spacing w:after="0" w:line="240" w:lineRule="atLeast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64ED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Članak </w:t>
      </w:r>
      <w:r w:rsidR="000C02B2" w:rsidRPr="00D64ED6">
        <w:rPr>
          <w:rFonts w:ascii="Times New Roman" w:hAnsi="Times New Roman" w:cs="Times New Roman"/>
          <w:b/>
          <w:bCs/>
          <w:color w:val="000000"/>
          <w:sz w:val="24"/>
          <w:szCs w:val="24"/>
        </w:rPr>
        <w:t>2</w:t>
      </w:r>
      <w:r w:rsidRPr="00D64ED6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14:paraId="6E59AD30" w14:textId="08728F3E" w:rsidR="00693259" w:rsidRPr="00693259" w:rsidRDefault="00693259" w:rsidP="00693259">
      <w:pPr>
        <w:spacing w:after="0" w:line="240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693259">
        <w:rPr>
          <w:rFonts w:ascii="Times New Roman" w:hAnsi="Times New Roman" w:cs="Times New Roman"/>
          <w:color w:val="000000"/>
          <w:sz w:val="24"/>
          <w:szCs w:val="24"/>
        </w:rPr>
        <w:t>Ovo Rješenje stupa na snagu danom donošenja, a objaviti će se u „Službenom vjesniku Varaždinske županije“.</w:t>
      </w:r>
    </w:p>
    <w:p w14:paraId="2DEDFB1E" w14:textId="1189F54D" w:rsidR="00693259" w:rsidRDefault="00693259" w:rsidP="00693259">
      <w:pPr>
        <w:spacing w:after="0" w:line="240" w:lineRule="atLeast"/>
        <w:rPr>
          <w:rFonts w:ascii="Times New Roman" w:hAnsi="Times New Roman" w:cs="Times New Roman"/>
          <w:color w:val="000000"/>
          <w:sz w:val="24"/>
          <w:szCs w:val="24"/>
        </w:rPr>
      </w:pPr>
    </w:p>
    <w:p w14:paraId="74944B55" w14:textId="77777777" w:rsidR="00693259" w:rsidRPr="00693259" w:rsidRDefault="00693259" w:rsidP="00693259">
      <w:pPr>
        <w:spacing w:after="0" w:line="240" w:lineRule="atLeast"/>
        <w:rPr>
          <w:rFonts w:ascii="Times New Roman" w:hAnsi="Times New Roman" w:cs="Times New Roman"/>
          <w:color w:val="000000"/>
          <w:sz w:val="24"/>
          <w:szCs w:val="24"/>
        </w:rPr>
      </w:pPr>
    </w:p>
    <w:p w14:paraId="3B92C206" w14:textId="232FF5BF" w:rsidR="00844125" w:rsidRDefault="00693259" w:rsidP="00693259">
      <w:pPr>
        <w:spacing w:after="0" w:line="240" w:lineRule="atLeas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84412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</w:t>
      </w:r>
      <w:r w:rsidRPr="00693259">
        <w:rPr>
          <w:rFonts w:ascii="Times New Roman" w:hAnsi="Times New Roman" w:cs="Times New Roman"/>
          <w:color w:val="000000"/>
          <w:sz w:val="24"/>
          <w:szCs w:val="24"/>
        </w:rPr>
        <w:t xml:space="preserve">PREDSJEDNIK GRADSKOG </w:t>
      </w:r>
    </w:p>
    <w:p w14:paraId="06B59D1E" w14:textId="1C7329A7" w:rsidR="00693259" w:rsidRPr="00693259" w:rsidRDefault="00693259" w:rsidP="00844125">
      <w:pPr>
        <w:spacing w:after="0" w:line="240" w:lineRule="atLeast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93259">
        <w:rPr>
          <w:rFonts w:ascii="Times New Roman" w:hAnsi="Times New Roman" w:cs="Times New Roman"/>
          <w:color w:val="000000"/>
          <w:sz w:val="24"/>
          <w:szCs w:val="24"/>
        </w:rPr>
        <w:t>VIJEĆA</w:t>
      </w:r>
      <w:r w:rsidR="00844125">
        <w:rPr>
          <w:rFonts w:ascii="Times New Roman" w:hAnsi="Times New Roman" w:cs="Times New Roman"/>
          <w:color w:val="000000"/>
          <w:sz w:val="24"/>
          <w:szCs w:val="24"/>
        </w:rPr>
        <w:t xml:space="preserve"> GRADA IVANCA:</w:t>
      </w:r>
    </w:p>
    <w:p w14:paraId="2028E6A2" w14:textId="11B55024" w:rsidR="00693259" w:rsidRPr="00693259" w:rsidRDefault="00693259" w:rsidP="00693259">
      <w:pPr>
        <w:spacing w:after="0" w:line="240" w:lineRule="atLeas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 </w:t>
      </w:r>
      <w:r w:rsidR="0084412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0C02B2">
        <w:rPr>
          <w:rFonts w:ascii="Times New Roman" w:hAnsi="Times New Roman" w:cs="Times New Roman"/>
          <w:color w:val="000000"/>
          <w:sz w:val="24"/>
          <w:szCs w:val="24"/>
        </w:rPr>
        <w:t>Ivan Sedlar</w:t>
      </w:r>
    </w:p>
    <w:p w14:paraId="3CD19114" w14:textId="5A921074" w:rsidR="00693259" w:rsidRDefault="00693259" w:rsidP="00693259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308E13EC" w14:textId="559F2025" w:rsidR="006639D8" w:rsidRDefault="006639D8" w:rsidP="00693259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54A11C5B" w14:textId="77A9231C" w:rsidR="006639D8" w:rsidRDefault="006639D8" w:rsidP="00693259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2EB4E7BA" w14:textId="6D2A9C77" w:rsidR="0081756F" w:rsidRDefault="0081756F" w:rsidP="00693259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16C16F87" w14:textId="15E04FE8" w:rsidR="0081756F" w:rsidRDefault="0081756F" w:rsidP="00693259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59664428" w14:textId="43519A4F" w:rsidR="0081756F" w:rsidRDefault="0081756F" w:rsidP="00693259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2C999221" w14:textId="77777777" w:rsidR="0081756F" w:rsidRDefault="0081756F" w:rsidP="00693259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65DB6B55" w14:textId="77777777" w:rsidR="000C02B2" w:rsidRDefault="000C02B2" w:rsidP="00693259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sectPr w:rsidR="000C02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12CE75" w14:textId="77777777" w:rsidR="00684E4A" w:rsidRDefault="00684E4A" w:rsidP="00ED6432">
      <w:pPr>
        <w:spacing w:after="0" w:line="240" w:lineRule="auto"/>
      </w:pPr>
      <w:r>
        <w:separator/>
      </w:r>
    </w:p>
  </w:endnote>
  <w:endnote w:type="continuationSeparator" w:id="0">
    <w:p w14:paraId="0CE78756" w14:textId="77777777" w:rsidR="00684E4A" w:rsidRDefault="00684E4A" w:rsidP="00ED64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4B8E28" w14:textId="77777777" w:rsidR="00684E4A" w:rsidRDefault="00684E4A" w:rsidP="00ED6432">
      <w:pPr>
        <w:spacing w:after="0" w:line="240" w:lineRule="auto"/>
      </w:pPr>
      <w:r>
        <w:separator/>
      </w:r>
    </w:p>
  </w:footnote>
  <w:footnote w:type="continuationSeparator" w:id="0">
    <w:p w14:paraId="3990F6AE" w14:textId="77777777" w:rsidR="00684E4A" w:rsidRDefault="00684E4A" w:rsidP="00ED64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319A6"/>
    <w:multiLevelType w:val="hybridMultilevel"/>
    <w:tmpl w:val="E200D4B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69362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224"/>
    <w:rsid w:val="0001414E"/>
    <w:rsid w:val="00083ACE"/>
    <w:rsid w:val="000B02C7"/>
    <w:rsid w:val="000C02B2"/>
    <w:rsid w:val="000C580E"/>
    <w:rsid w:val="001C53A4"/>
    <w:rsid w:val="001D1A9C"/>
    <w:rsid w:val="00284580"/>
    <w:rsid w:val="00321D35"/>
    <w:rsid w:val="00353A3C"/>
    <w:rsid w:val="003D0A44"/>
    <w:rsid w:val="004A3B0F"/>
    <w:rsid w:val="004D788B"/>
    <w:rsid w:val="00507B87"/>
    <w:rsid w:val="00615E25"/>
    <w:rsid w:val="00651A37"/>
    <w:rsid w:val="006639D8"/>
    <w:rsid w:val="00684E4A"/>
    <w:rsid w:val="00693259"/>
    <w:rsid w:val="006E4731"/>
    <w:rsid w:val="00787125"/>
    <w:rsid w:val="007D6172"/>
    <w:rsid w:val="0081756F"/>
    <w:rsid w:val="00844125"/>
    <w:rsid w:val="008E654E"/>
    <w:rsid w:val="00A74B93"/>
    <w:rsid w:val="00A76C83"/>
    <w:rsid w:val="00AD0653"/>
    <w:rsid w:val="00B316DE"/>
    <w:rsid w:val="00B3560B"/>
    <w:rsid w:val="00C63076"/>
    <w:rsid w:val="00D64ED6"/>
    <w:rsid w:val="00DA54F3"/>
    <w:rsid w:val="00DE4224"/>
    <w:rsid w:val="00ED6432"/>
    <w:rsid w:val="00FB6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0B4B9"/>
  <w15:chartTrackingRefBased/>
  <w15:docId w15:val="{C4A05D3F-606E-4E41-BB53-F9F5C4167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ED64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D6432"/>
  </w:style>
  <w:style w:type="paragraph" w:styleId="Podnoje">
    <w:name w:val="footer"/>
    <w:basedOn w:val="Normal"/>
    <w:link w:val="PodnojeChar"/>
    <w:uiPriority w:val="99"/>
    <w:unhideWhenUsed/>
    <w:rsid w:val="00ED64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D6432"/>
  </w:style>
  <w:style w:type="paragraph" w:styleId="Odlomakpopisa">
    <w:name w:val="List Paragraph"/>
    <w:basedOn w:val="Normal"/>
    <w:uiPriority w:val="34"/>
    <w:qFormat/>
    <w:rsid w:val="000C02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 Mošmondor</dc:creator>
  <cp:keywords/>
  <dc:description/>
  <cp:lastModifiedBy>Snježana Canjuga</cp:lastModifiedBy>
  <cp:revision>3</cp:revision>
  <cp:lastPrinted>2025-01-24T12:25:00Z</cp:lastPrinted>
  <dcterms:created xsi:type="dcterms:W3CDTF">2025-02-14T11:52:00Z</dcterms:created>
  <dcterms:modified xsi:type="dcterms:W3CDTF">2025-02-14T11:53:00Z</dcterms:modified>
</cp:coreProperties>
</file>