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5018964" w14:textId="77777777" w:rsidR="00937D6D" w:rsidRPr="00711CBB" w:rsidRDefault="00937D6D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                 </w:t>
      </w:r>
      <w:r w:rsidR="00B306EF" w:rsidRPr="00711CBB">
        <w:rPr>
          <w:rFonts w:ascii="Arial" w:eastAsia="Arial Narrow" w:hAnsi="Arial"/>
          <w:noProof/>
          <w:sz w:val="22"/>
          <w:szCs w:val="22"/>
        </w:rPr>
        <w:drawing>
          <wp:inline distT="0" distB="0" distL="0" distR="0" wp14:anchorId="60A2C980" wp14:editId="60191F78">
            <wp:extent cx="361950" cy="469900"/>
            <wp:effectExtent l="0" t="0" r="0" b="0"/>
            <wp:docPr id="1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1CBB">
        <w:rPr>
          <w:rFonts w:ascii="Arial" w:eastAsia="Arial Narrow" w:hAnsi="Arial"/>
          <w:sz w:val="22"/>
          <w:szCs w:val="22"/>
        </w:rPr>
        <w:tab/>
      </w:r>
      <w:r w:rsidRPr="00711CBB">
        <w:rPr>
          <w:rFonts w:ascii="Arial" w:eastAsia="Arial Narrow" w:hAnsi="Arial"/>
          <w:sz w:val="22"/>
          <w:szCs w:val="22"/>
        </w:rPr>
        <w:tab/>
      </w:r>
      <w:r w:rsidRPr="00711CBB">
        <w:rPr>
          <w:rFonts w:ascii="Arial" w:eastAsia="Arial Narrow" w:hAnsi="Arial"/>
          <w:sz w:val="22"/>
          <w:szCs w:val="22"/>
        </w:rPr>
        <w:tab/>
      </w:r>
      <w:r w:rsidRPr="00711CBB">
        <w:rPr>
          <w:rFonts w:ascii="Arial" w:eastAsia="Arial Narrow" w:hAnsi="Arial"/>
          <w:sz w:val="22"/>
          <w:szCs w:val="22"/>
        </w:rPr>
        <w:tab/>
        <w:t xml:space="preserve">      </w:t>
      </w:r>
    </w:p>
    <w:p w14:paraId="0700AD74" w14:textId="77777777" w:rsidR="00937D6D" w:rsidRPr="00711CBB" w:rsidRDefault="00937D6D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 REPUBLIKA HRVATSKA</w:t>
      </w:r>
    </w:p>
    <w:p w14:paraId="400AFE34" w14:textId="77777777" w:rsidR="00937D6D" w:rsidRPr="00711CBB" w:rsidRDefault="00937D6D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VARAŽDINSKA ŽUPANIJA </w:t>
      </w:r>
    </w:p>
    <w:p w14:paraId="00C6DA2D" w14:textId="77777777" w:rsidR="00937D6D" w:rsidRPr="00711CBB" w:rsidRDefault="00937D6D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        GRAD IVANEC</w:t>
      </w:r>
    </w:p>
    <w:p w14:paraId="67AC962F" w14:textId="77777777" w:rsidR="00C46C48" w:rsidRPr="00711CBB" w:rsidRDefault="00C46C48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</w:p>
    <w:p w14:paraId="630A7EDC" w14:textId="77777777" w:rsidR="00937D6D" w:rsidRPr="00711CBB" w:rsidRDefault="00937D6D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    GRADSKO VIJEĆE</w:t>
      </w:r>
    </w:p>
    <w:p w14:paraId="24B1B7E8" w14:textId="77777777" w:rsidR="00C46C48" w:rsidRPr="00711CBB" w:rsidRDefault="00C46C48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</w:p>
    <w:p w14:paraId="50E90E08" w14:textId="02BA57CC" w:rsidR="00937D6D" w:rsidRPr="00711CBB" w:rsidRDefault="00937D6D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KLASA: </w:t>
      </w:r>
      <w:r w:rsidR="0040037C">
        <w:rPr>
          <w:rFonts w:ascii="Arial" w:eastAsia="Arial Narrow" w:hAnsi="Arial"/>
          <w:sz w:val="22"/>
          <w:szCs w:val="22"/>
        </w:rPr>
        <w:t>370-08/24-01/27</w:t>
      </w:r>
    </w:p>
    <w:p w14:paraId="17CC1F14" w14:textId="63340CEE" w:rsidR="00937D6D" w:rsidRPr="00711CBB" w:rsidRDefault="00937D6D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>URBROJ: 2186</w:t>
      </w:r>
      <w:r w:rsidR="00645C89">
        <w:rPr>
          <w:rFonts w:ascii="Arial" w:eastAsia="Arial Narrow" w:hAnsi="Arial"/>
          <w:sz w:val="22"/>
          <w:szCs w:val="22"/>
        </w:rPr>
        <w:t>-</w:t>
      </w:r>
      <w:r w:rsidRPr="00711CBB">
        <w:rPr>
          <w:rFonts w:ascii="Arial" w:eastAsia="Arial Narrow" w:hAnsi="Arial"/>
          <w:sz w:val="22"/>
          <w:szCs w:val="22"/>
        </w:rPr>
        <w:t>12-02/</w:t>
      </w:r>
      <w:r w:rsidR="00711CBB">
        <w:rPr>
          <w:rFonts w:ascii="Arial" w:eastAsia="Arial Narrow" w:hAnsi="Arial"/>
          <w:sz w:val="22"/>
          <w:szCs w:val="22"/>
        </w:rPr>
        <w:t>32-24-</w:t>
      </w:r>
      <w:r w:rsidR="0053151A">
        <w:rPr>
          <w:rFonts w:ascii="Arial" w:eastAsia="Arial Narrow" w:hAnsi="Arial"/>
          <w:sz w:val="22"/>
          <w:szCs w:val="22"/>
        </w:rPr>
        <w:t>3</w:t>
      </w:r>
    </w:p>
    <w:p w14:paraId="0CD0F166" w14:textId="77777777" w:rsidR="00C46C48" w:rsidRPr="00711CBB" w:rsidRDefault="00C46C48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</w:p>
    <w:p w14:paraId="46C99332" w14:textId="76DF319A" w:rsidR="00937D6D" w:rsidRPr="00711CBB" w:rsidRDefault="00937D6D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Ivanec, </w:t>
      </w:r>
      <w:r w:rsidR="0053151A">
        <w:rPr>
          <w:rFonts w:ascii="Arial" w:eastAsia="Arial Narrow" w:hAnsi="Arial"/>
          <w:sz w:val="22"/>
          <w:szCs w:val="22"/>
        </w:rPr>
        <w:t>18. prosinca</w:t>
      </w:r>
      <w:r w:rsidR="00541063" w:rsidRPr="00711CBB">
        <w:rPr>
          <w:rFonts w:ascii="Arial" w:eastAsia="Arial Narrow" w:hAnsi="Arial"/>
          <w:sz w:val="22"/>
          <w:szCs w:val="22"/>
        </w:rPr>
        <w:t xml:space="preserve"> </w:t>
      </w:r>
      <w:r w:rsidR="0053151A">
        <w:rPr>
          <w:rFonts w:ascii="Arial" w:eastAsia="Arial Narrow" w:hAnsi="Arial"/>
          <w:sz w:val="22"/>
          <w:szCs w:val="22"/>
        </w:rPr>
        <w:t xml:space="preserve"> </w:t>
      </w:r>
      <w:r w:rsidR="00645C89">
        <w:rPr>
          <w:rFonts w:ascii="Arial" w:eastAsia="Arial Narrow" w:hAnsi="Arial"/>
          <w:sz w:val="22"/>
          <w:szCs w:val="22"/>
        </w:rPr>
        <w:t>2024.</w:t>
      </w:r>
    </w:p>
    <w:p w14:paraId="3E20C765" w14:textId="77777777" w:rsidR="00937D6D" w:rsidRPr="00711CBB" w:rsidRDefault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</w:p>
    <w:p w14:paraId="0A8E4C8E" w14:textId="77777777" w:rsidR="00937D6D" w:rsidRPr="00711CBB" w:rsidRDefault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</w:p>
    <w:p w14:paraId="52B877BD" w14:textId="475E323B" w:rsidR="00711CBB" w:rsidRPr="00711CBB" w:rsidRDefault="00711CBB" w:rsidP="00711CBB">
      <w:pPr>
        <w:jc w:val="both"/>
        <w:rPr>
          <w:rFonts w:ascii="Arial" w:eastAsia="Times New Roman" w:hAnsi="Arial"/>
          <w:sz w:val="22"/>
          <w:szCs w:val="22"/>
        </w:rPr>
      </w:pPr>
      <w:r w:rsidRPr="00711CBB">
        <w:rPr>
          <w:rFonts w:ascii="Arial" w:eastAsia="Times New Roman" w:hAnsi="Arial"/>
          <w:sz w:val="22"/>
          <w:szCs w:val="22"/>
        </w:rPr>
        <w:t xml:space="preserve">                Na temelju članka </w:t>
      </w:r>
      <w:r w:rsidR="005F3853">
        <w:rPr>
          <w:rFonts w:ascii="Arial" w:eastAsia="Times New Roman" w:hAnsi="Arial"/>
          <w:sz w:val="22"/>
          <w:szCs w:val="22"/>
        </w:rPr>
        <w:t>35</w:t>
      </w:r>
      <w:r w:rsidRPr="00711CBB">
        <w:rPr>
          <w:rFonts w:ascii="Arial" w:eastAsia="Times New Roman" w:hAnsi="Arial"/>
          <w:sz w:val="22"/>
          <w:szCs w:val="22"/>
        </w:rPr>
        <w:t xml:space="preserve">. Zakona o lokalnoj i područnoj (regionalnoj) samoupravi („Narodne novine“ br. 33/01, 60/01 - vjerodostojno tumačenje, 129/05, 109/07, 125/08, 36/09, 150/11, 144/12, 19/13 – pročišćeni tekst, 37/15 – ispravak, 123/17, 98/19, 144/20), članka </w:t>
      </w:r>
      <w:r w:rsidR="005F3853">
        <w:rPr>
          <w:rFonts w:ascii="Arial" w:eastAsia="Times New Roman" w:hAnsi="Arial"/>
          <w:sz w:val="22"/>
          <w:szCs w:val="22"/>
        </w:rPr>
        <w:t>35</w:t>
      </w:r>
      <w:r w:rsidRPr="00711CBB">
        <w:rPr>
          <w:rFonts w:ascii="Arial" w:eastAsia="Times New Roman" w:hAnsi="Arial"/>
          <w:sz w:val="22"/>
          <w:szCs w:val="22"/>
        </w:rPr>
        <w:t xml:space="preserve">. Statuta Grada Ivanca (“Službeni vjesnik Varaždinske županije” br. 21/09, 12/13, 23/13 – pročišćeni tekst, 13/18, 08/20, 15/21, 38/21 – pročišćeni tekst, 23/23) Gradsko vijeće Grada Ivanca na   </w:t>
      </w:r>
      <w:r w:rsidR="0053151A">
        <w:rPr>
          <w:rFonts w:ascii="Arial" w:eastAsia="Times New Roman" w:hAnsi="Arial"/>
          <w:sz w:val="22"/>
          <w:szCs w:val="22"/>
        </w:rPr>
        <w:t>42.</w:t>
      </w:r>
      <w:r w:rsidRPr="00711CBB">
        <w:rPr>
          <w:rFonts w:ascii="Arial" w:eastAsia="Times New Roman" w:hAnsi="Arial"/>
          <w:sz w:val="22"/>
          <w:szCs w:val="22"/>
        </w:rPr>
        <w:t xml:space="preserve"> sjednici održanoj  </w:t>
      </w:r>
      <w:r w:rsidR="0053151A">
        <w:rPr>
          <w:rFonts w:ascii="Arial" w:eastAsia="Times New Roman" w:hAnsi="Arial"/>
          <w:sz w:val="22"/>
          <w:szCs w:val="22"/>
        </w:rPr>
        <w:t>18. prosinca</w:t>
      </w:r>
      <w:r w:rsidRPr="00711CBB">
        <w:rPr>
          <w:rFonts w:ascii="Arial" w:eastAsia="Times New Roman" w:hAnsi="Arial"/>
          <w:sz w:val="22"/>
          <w:szCs w:val="22"/>
        </w:rPr>
        <w:t xml:space="preserve">  2024. godine donosi sljedeći</w:t>
      </w:r>
    </w:p>
    <w:p w14:paraId="09D6797C" w14:textId="77777777" w:rsidR="00711CBB" w:rsidRPr="00711CBB" w:rsidRDefault="00711CBB" w:rsidP="00711CBB">
      <w:pPr>
        <w:rPr>
          <w:rFonts w:ascii="Arial" w:eastAsia="Times New Roman" w:hAnsi="Arial"/>
          <w:sz w:val="22"/>
          <w:szCs w:val="22"/>
        </w:rPr>
      </w:pPr>
    </w:p>
    <w:p w14:paraId="03FF4C23" w14:textId="77777777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sz w:val="22"/>
          <w:szCs w:val="22"/>
          <w:lang w:eastAsia="en-US"/>
          <w14:ligatures w14:val="standardContextual"/>
        </w:rPr>
      </w:pPr>
    </w:p>
    <w:p w14:paraId="74189621" w14:textId="77777777" w:rsidR="00711CBB" w:rsidRPr="00711CBB" w:rsidRDefault="00711CBB" w:rsidP="00711CBB">
      <w:pPr>
        <w:autoSpaceDE w:val="0"/>
        <w:autoSpaceDN w:val="0"/>
        <w:adjustRightInd w:val="0"/>
        <w:jc w:val="center"/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  <w:t>P R O G R A M</w:t>
      </w:r>
    </w:p>
    <w:p w14:paraId="6E4471C3" w14:textId="77777777" w:rsidR="00711CBB" w:rsidRPr="00711CBB" w:rsidRDefault="00711CBB" w:rsidP="00711CBB">
      <w:pPr>
        <w:autoSpaceDE w:val="0"/>
        <w:autoSpaceDN w:val="0"/>
        <w:adjustRightInd w:val="0"/>
        <w:jc w:val="center"/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  <w:t>MJERA ZA POTICANJE RJEŠAVANJA STAMBENOG PITANJA</w:t>
      </w:r>
    </w:p>
    <w:p w14:paraId="52CD36C2" w14:textId="77777777" w:rsidR="00711CBB" w:rsidRPr="00711CBB" w:rsidRDefault="00711CBB" w:rsidP="00711CBB">
      <w:pPr>
        <w:autoSpaceDE w:val="0"/>
        <w:autoSpaceDN w:val="0"/>
        <w:adjustRightInd w:val="0"/>
        <w:jc w:val="center"/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  <w:t>NA PODRUČJU GRADA IVANCA</w:t>
      </w:r>
    </w:p>
    <w:p w14:paraId="25BA8021" w14:textId="77777777" w:rsidR="00711CBB" w:rsidRPr="00711CBB" w:rsidRDefault="00711CBB" w:rsidP="00711CBB">
      <w:pPr>
        <w:autoSpaceDE w:val="0"/>
        <w:autoSpaceDN w:val="0"/>
        <w:adjustRightInd w:val="0"/>
        <w:jc w:val="center"/>
        <w:rPr>
          <w:rFonts w:ascii="Arial" w:eastAsia="ArialMT" w:hAnsi="Arial"/>
          <w:b/>
          <w:bCs/>
          <w:color w:val="FF0000"/>
          <w:sz w:val="22"/>
          <w:szCs w:val="22"/>
          <w:lang w:eastAsia="en-US"/>
          <w14:ligatures w14:val="standardContextual"/>
        </w:rPr>
      </w:pPr>
    </w:p>
    <w:p w14:paraId="7ED228AF" w14:textId="77777777" w:rsidR="00711CBB" w:rsidRPr="00711CBB" w:rsidRDefault="00711CBB" w:rsidP="00711CBB">
      <w:pPr>
        <w:autoSpaceDE w:val="0"/>
        <w:autoSpaceDN w:val="0"/>
        <w:adjustRightInd w:val="0"/>
        <w:rPr>
          <w:rFonts w:ascii="Arial" w:eastAsia="ArialMT" w:hAnsi="Arial"/>
          <w:sz w:val="22"/>
          <w:szCs w:val="22"/>
          <w:lang w:eastAsia="en-US"/>
          <w14:ligatures w14:val="standardContextual"/>
        </w:rPr>
      </w:pPr>
    </w:p>
    <w:p w14:paraId="5F6FB257" w14:textId="77777777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  <w:t>Uvodne odredbe</w:t>
      </w:r>
    </w:p>
    <w:p w14:paraId="5B199BAE" w14:textId="77777777" w:rsidR="00711CBB" w:rsidRPr="00711CBB" w:rsidRDefault="00711CBB" w:rsidP="00711CBB">
      <w:pPr>
        <w:autoSpaceDE w:val="0"/>
        <w:autoSpaceDN w:val="0"/>
        <w:adjustRightInd w:val="0"/>
        <w:jc w:val="center"/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  <w:t>I.</w:t>
      </w:r>
    </w:p>
    <w:p w14:paraId="00764785" w14:textId="3309CDB1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 xml:space="preserve">Ovim Programom se želi potaknuti rješavanje stambenog pitanja mladih obitelji, ali i svih građana koji na području </w:t>
      </w:r>
      <w:r w:rsidR="005F3853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>g</w:t>
      </w:r>
      <w:r w:rsidRPr="00711CBB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>rada Ivanca imaju namjeru rješavati svoje stambeno pitanje, kao i poboljšanje njihovih stambenih uvjeta te stvoriti osnovne uvjete za ostanak mladih i doseljavanje na područje Ivanca</w:t>
      </w:r>
      <w:r w:rsidR="005F3853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>,</w:t>
      </w:r>
      <w:r w:rsidRPr="00711CBB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 xml:space="preserve"> a ujedno i poticati gospodarski razvoja Grada.</w:t>
      </w:r>
    </w:p>
    <w:p w14:paraId="54A25C9B" w14:textId="77777777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</w:p>
    <w:p w14:paraId="73C7955A" w14:textId="77777777" w:rsidR="00711CBB" w:rsidRPr="00711CBB" w:rsidRDefault="00711CBB" w:rsidP="00711CBB">
      <w:pPr>
        <w:autoSpaceDE w:val="0"/>
        <w:autoSpaceDN w:val="0"/>
        <w:adjustRightInd w:val="0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</w:p>
    <w:p w14:paraId="4AFD1421" w14:textId="6C113E6C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  <w:t>Korisnici</w:t>
      </w:r>
    </w:p>
    <w:p w14:paraId="69FA1EBC" w14:textId="77777777" w:rsidR="00711CBB" w:rsidRPr="00711CBB" w:rsidRDefault="00711CBB" w:rsidP="00711CBB">
      <w:pPr>
        <w:autoSpaceDE w:val="0"/>
        <w:autoSpaceDN w:val="0"/>
        <w:adjustRightInd w:val="0"/>
        <w:jc w:val="center"/>
        <w:rPr>
          <w:rFonts w:ascii="Arial" w:eastAsia="ArialMT" w:hAnsi="Arial"/>
          <w:b/>
          <w:bCs/>
          <w:color w:val="000000"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b/>
          <w:bCs/>
          <w:color w:val="000000"/>
          <w:sz w:val="22"/>
          <w:szCs w:val="22"/>
          <w:lang w:eastAsia="en-US"/>
          <w14:ligatures w14:val="standardContextual"/>
        </w:rPr>
        <w:t>II.</w:t>
      </w:r>
    </w:p>
    <w:p w14:paraId="3B7A0FF4" w14:textId="7CCE542B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 xml:space="preserve">Korisnici Programa su obitelji, samci, </w:t>
      </w:r>
      <w:proofErr w:type="spellStart"/>
      <w:r w:rsidRPr="00711CBB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>jednoroditeljska</w:t>
      </w:r>
      <w:proofErr w:type="spellEnd"/>
      <w:r w:rsidRPr="00711CBB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 xml:space="preserve"> obitelj i izvanbračni partneri koji u trenutku podnošenja prijave nisu stariji od 45 godina te koji, odnosno čiji bračni ili izvanbračni drug, životni partner ili neformalni životni partner u vlasništvu nema stan ili kuću, odnosno ima stan/kuću koj</w:t>
      </w:r>
      <w:r w:rsidR="005F3853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>i/a</w:t>
      </w:r>
      <w:r w:rsidRPr="00711CBB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 xml:space="preserve"> </w:t>
      </w:r>
      <w:r w:rsidR="005F3853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>je</w:t>
      </w:r>
      <w:r w:rsidRPr="00711CBB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 xml:space="preserve"> u takvom stanju uporabljivosti da ne postoje higijenski ili tehnički uvjeti za život i koji prodaje nekretninu u kojoj stanjuje radi kupnje većeg stana ili kuće odnosno gradnje/ dogradnje/rekonstrukcije ili adaptacije kuće zbog potreba vlastitog stanovanja.</w:t>
      </w:r>
    </w:p>
    <w:p w14:paraId="54C2CE91" w14:textId="77777777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</w:p>
    <w:p w14:paraId="507B8317" w14:textId="77777777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>Mjere iz ovog Programa odobravaju se samo za kupnju stana ili kuće odnosno za gradnju/rekonstrukciju/ adaptaciju kuće, koja ima akt za građenje, odnosno koja ima akt za uporabu građevine.</w:t>
      </w:r>
    </w:p>
    <w:p w14:paraId="2D60F135" w14:textId="77777777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</w:p>
    <w:p w14:paraId="7B124EA6" w14:textId="77777777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>Valjanim prijaviteljem smatra se i podnositelj koji je suvlasnik nekretnine. Za suvlasnički dio suvlasnik mora priložiti izjavu kojom potvrđuje da je suglasan i upoznat sa podnošenjem prijave za korištenje ove mjere.</w:t>
      </w:r>
    </w:p>
    <w:p w14:paraId="6D85517E" w14:textId="77777777" w:rsid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</w:p>
    <w:p w14:paraId="232ECD07" w14:textId="77777777" w:rsid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</w:p>
    <w:p w14:paraId="1BB52EB2" w14:textId="77777777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</w:p>
    <w:p w14:paraId="281EE602" w14:textId="71C9035E" w:rsidR="00711CBB" w:rsidRDefault="00711CBB" w:rsidP="00711CBB">
      <w:pPr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lastRenderedPageBreak/>
        <w:t>Mjere</w:t>
      </w:r>
    </w:p>
    <w:p w14:paraId="71FEB51D" w14:textId="076FB4DE" w:rsidR="006B48C6" w:rsidRPr="00EF2BD2" w:rsidRDefault="00F66877" w:rsidP="00EF2BD2">
      <w:pPr>
        <w:jc w:val="center"/>
        <w:rPr>
          <w:rFonts w:ascii="Arial" w:hAnsi="Arial"/>
          <w:b/>
          <w:bCs/>
          <w:sz w:val="22"/>
          <w:szCs w:val="22"/>
        </w:rPr>
      </w:pPr>
      <w:r w:rsidRPr="00711CBB">
        <w:rPr>
          <w:rFonts w:ascii="Arial" w:hAnsi="Arial"/>
          <w:b/>
          <w:bCs/>
          <w:sz w:val="22"/>
          <w:szCs w:val="22"/>
        </w:rPr>
        <w:t>III</w:t>
      </w:r>
      <w:r w:rsidR="00EF2BD2">
        <w:rPr>
          <w:rFonts w:ascii="Arial" w:hAnsi="Arial"/>
          <w:b/>
          <w:bCs/>
          <w:sz w:val="22"/>
          <w:szCs w:val="22"/>
        </w:rPr>
        <w:t>.</w:t>
      </w:r>
    </w:p>
    <w:p w14:paraId="53771B63" w14:textId="77777777" w:rsidR="006B48C6" w:rsidRPr="00711CBB" w:rsidRDefault="006B48C6" w:rsidP="006B48C6">
      <w:pPr>
        <w:spacing w:line="0" w:lineRule="atLeast"/>
        <w:rPr>
          <w:rFonts w:ascii="Arial" w:eastAsia="Arial Narrow" w:hAnsi="Arial"/>
          <w:b/>
          <w:sz w:val="22"/>
          <w:szCs w:val="22"/>
        </w:rPr>
      </w:pPr>
      <w:r w:rsidRPr="00711CBB">
        <w:rPr>
          <w:rFonts w:ascii="Arial" w:eastAsia="Arial Narrow" w:hAnsi="Arial"/>
          <w:b/>
          <w:sz w:val="22"/>
          <w:szCs w:val="22"/>
        </w:rPr>
        <w:t>1. Oslobođenje od plaćanja komunalnog doprinosa prilikom gradnje, rekonstrukcije ili dogradnje kuće</w:t>
      </w:r>
    </w:p>
    <w:p w14:paraId="1B627690" w14:textId="77777777" w:rsidR="006B48C6" w:rsidRPr="00711CBB" w:rsidRDefault="006B48C6" w:rsidP="006B48C6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2B6B44BC" w14:textId="77777777" w:rsidR="006B48C6" w:rsidRPr="00711CBB" w:rsidRDefault="006B48C6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Ovu mjeru moguće je koristiti u skladu sa Pravilnikom minimalnih tehničkih uvjeta za projektiranje i gra</w:t>
      </w:r>
      <w:r w:rsidR="001D1DF8" w:rsidRPr="00711CBB">
        <w:rPr>
          <w:rFonts w:ascii="Arial" w:eastAsia="Arial Narrow" w:hAnsi="Arial"/>
          <w:bCs/>
          <w:sz w:val="22"/>
          <w:szCs w:val="22"/>
        </w:rPr>
        <w:t>dnju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stanova iz programa društveno poticane stanogradnje (</w:t>
      </w:r>
      <w:r w:rsidR="00C46C48" w:rsidRPr="00711CBB">
        <w:rPr>
          <w:rFonts w:ascii="Arial" w:eastAsia="Arial Narrow" w:hAnsi="Arial"/>
          <w:bCs/>
          <w:sz w:val="22"/>
          <w:szCs w:val="22"/>
        </w:rPr>
        <w:t>„</w:t>
      </w:r>
      <w:r w:rsidRPr="00711CBB">
        <w:rPr>
          <w:rFonts w:ascii="Arial" w:eastAsia="Arial Narrow" w:hAnsi="Arial"/>
          <w:bCs/>
          <w:sz w:val="22"/>
          <w:szCs w:val="22"/>
        </w:rPr>
        <w:t>N</w:t>
      </w:r>
      <w:r w:rsidR="00C46C48" w:rsidRPr="00711CBB">
        <w:rPr>
          <w:rFonts w:ascii="Arial" w:eastAsia="Arial Narrow" w:hAnsi="Arial"/>
          <w:bCs/>
          <w:sz w:val="22"/>
          <w:szCs w:val="22"/>
        </w:rPr>
        <w:t>arodne novine“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br. 106/04, 25/06,</w:t>
      </w:r>
      <w:r w:rsidR="00C46C48" w:rsidRPr="00711CBB">
        <w:rPr>
          <w:rFonts w:ascii="Arial" w:eastAsia="Arial Narrow" w:hAnsi="Arial"/>
          <w:bCs/>
          <w:sz w:val="22"/>
          <w:szCs w:val="22"/>
        </w:rPr>
        <w:t xml:space="preserve"> </w:t>
      </w:r>
      <w:r w:rsidRPr="00711CBB">
        <w:rPr>
          <w:rFonts w:ascii="Arial" w:eastAsia="Arial Narrow" w:hAnsi="Arial"/>
          <w:bCs/>
          <w:sz w:val="22"/>
          <w:szCs w:val="22"/>
        </w:rPr>
        <w:t>121/11)</w:t>
      </w:r>
      <w:r w:rsidR="007035CB" w:rsidRPr="00711CBB">
        <w:rPr>
          <w:rFonts w:ascii="Arial" w:eastAsia="Arial Narrow" w:hAnsi="Arial"/>
          <w:bCs/>
          <w:sz w:val="22"/>
          <w:szCs w:val="22"/>
        </w:rPr>
        <w:t xml:space="preserve">, te ista </w:t>
      </w:r>
      <w:r w:rsidR="00F77223" w:rsidRPr="00711CBB">
        <w:rPr>
          <w:rFonts w:ascii="Arial" w:eastAsia="Arial Narrow" w:hAnsi="Arial"/>
          <w:bCs/>
          <w:sz w:val="22"/>
          <w:szCs w:val="22"/>
        </w:rPr>
        <w:t xml:space="preserve">primjerice </w:t>
      </w:r>
      <w:r w:rsidR="007035CB" w:rsidRPr="00711CBB">
        <w:rPr>
          <w:rFonts w:ascii="Arial" w:eastAsia="Arial Narrow" w:hAnsi="Arial"/>
          <w:bCs/>
          <w:sz w:val="22"/>
          <w:szCs w:val="22"/>
        </w:rPr>
        <w:t xml:space="preserve">podrazumijeva oslobađanje od plaćanja za površinu kuće </w:t>
      </w:r>
    </w:p>
    <w:p w14:paraId="4D38B2A5" w14:textId="77777777" w:rsidR="007035CB" w:rsidRPr="00711CBB" w:rsidRDefault="007035CB" w:rsidP="007035CB">
      <w:pPr>
        <w:numPr>
          <w:ilvl w:val="0"/>
          <w:numId w:val="6"/>
        </w:numPr>
        <w:spacing w:line="0" w:lineRule="atLeas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za 3 – članu obitelj </w:t>
      </w:r>
      <w:r w:rsidR="00F77223" w:rsidRPr="00711CBB">
        <w:rPr>
          <w:rFonts w:ascii="Arial" w:eastAsia="Arial Narrow" w:hAnsi="Arial"/>
          <w:bCs/>
          <w:sz w:val="22"/>
          <w:szCs w:val="22"/>
        </w:rPr>
        <w:t xml:space="preserve"> neto korisna površina 74,25 m2,</w:t>
      </w:r>
    </w:p>
    <w:p w14:paraId="132A2F53" w14:textId="77777777" w:rsidR="00F77223" w:rsidRPr="00711CBB" w:rsidRDefault="00F77223" w:rsidP="007035CB">
      <w:pPr>
        <w:numPr>
          <w:ilvl w:val="0"/>
          <w:numId w:val="6"/>
        </w:numPr>
        <w:spacing w:line="0" w:lineRule="atLeas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za 4 – članu obitelj neto korisna površina 81 m2,</w:t>
      </w:r>
    </w:p>
    <w:p w14:paraId="54662C49" w14:textId="77777777" w:rsidR="00F77223" w:rsidRPr="00711CBB" w:rsidRDefault="00F77223" w:rsidP="007035CB">
      <w:pPr>
        <w:numPr>
          <w:ilvl w:val="0"/>
          <w:numId w:val="6"/>
        </w:numPr>
        <w:spacing w:line="0" w:lineRule="atLeas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za 5 – članu obitelj neto korisna površina 98,55 m2</w:t>
      </w:r>
    </w:p>
    <w:p w14:paraId="6EBDE201" w14:textId="77777777" w:rsidR="007035CB" w:rsidRPr="00711CBB" w:rsidRDefault="007035CB" w:rsidP="006B48C6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05943960" w14:textId="77777777" w:rsidR="000F48AC" w:rsidRPr="00711CBB" w:rsidRDefault="000F48AC" w:rsidP="006B48C6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Uz zahtjev za ostvarivanjem potpore iz Mjere 1. podnositelj zahtjeva dužan je priložiti:</w:t>
      </w:r>
    </w:p>
    <w:p w14:paraId="2269D8D7" w14:textId="50460593" w:rsidR="000F48AC" w:rsidRPr="00711CBB" w:rsidRDefault="000F48AC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bookmarkStart w:id="0" w:name="_Hlk30353650"/>
      <w:r w:rsidRPr="00711CBB">
        <w:rPr>
          <w:rFonts w:ascii="Arial" w:eastAsia="Arial Narrow" w:hAnsi="Arial"/>
          <w:bCs/>
          <w:sz w:val="22"/>
          <w:szCs w:val="22"/>
        </w:rPr>
        <w:t>Dokaz o prijavljenom prebivalištu na području grada Ivanca</w:t>
      </w:r>
      <w:r w:rsidR="00F77223" w:rsidRPr="00711CBB">
        <w:rPr>
          <w:rFonts w:ascii="Arial" w:eastAsia="Arial Narrow" w:hAnsi="Arial"/>
          <w:bCs/>
          <w:sz w:val="22"/>
          <w:szCs w:val="22"/>
        </w:rPr>
        <w:t>, te isto prebivalište zadržati minimalno</w:t>
      </w:r>
      <w:r w:rsidR="00541063" w:rsidRPr="00711CBB">
        <w:rPr>
          <w:rFonts w:ascii="Arial" w:eastAsia="Arial Narrow" w:hAnsi="Arial"/>
          <w:bCs/>
          <w:sz w:val="22"/>
          <w:szCs w:val="22"/>
        </w:rPr>
        <w:t xml:space="preserve"> 10 </w:t>
      </w:r>
      <w:r w:rsidR="00F77223" w:rsidRPr="00711CBB">
        <w:rPr>
          <w:rFonts w:ascii="Arial" w:eastAsia="Arial Narrow" w:hAnsi="Arial"/>
          <w:bCs/>
          <w:sz w:val="22"/>
          <w:szCs w:val="22"/>
        </w:rPr>
        <w:t>godina od dana potpisivanja ugovora kojim mu se odobrava korištenje Mjere 1.</w:t>
      </w:r>
      <w:r w:rsidR="005F3853">
        <w:rPr>
          <w:rFonts w:ascii="Arial" w:eastAsia="Arial Narrow" w:hAnsi="Arial"/>
          <w:bCs/>
          <w:sz w:val="22"/>
          <w:szCs w:val="22"/>
        </w:rPr>
        <w:t xml:space="preserve"> </w:t>
      </w:r>
      <w:r w:rsidR="00F77223" w:rsidRPr="00711CBB">
        <w:rPr>
          <w:rFonts w:ascii="Arial" w:eastAsia="Arial Narrow" w:hAnsi="Arial"/>
          <w:bCs/>
          <w:sz w:val="22"/>
          <w:szCs w:val="22"/>
        </w:rPr>
        <w:t xml:space="preserve">iz ovog Programa, </w:t>
      </w:r>
    </w:p>
    <w:bookmarkEnd w:id="0"/>
    <w:p w14:paraId="51B07616" w14:textId="7DBD0A95" w:rsidR="00F77223" w:rsidRPr="00711CBB" w:rsidRDefault="00F77223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Ukoliko se mjera koristi za gradnju nekretnine za osobe koje nisu u mogućnosti prijaviti prebivalište </w:t>
      </w:r>
      <w:r w:rsidR="00A15F55" w:rsidRPr="00711CBB">
        <w:rPr>
          <w:rFonts w:ascii="Arial" w:eastAsia="Arial Narrow" w:hAnsi="Arial"/>
          <w:bCs/>
          <w:sz w:val="22"/>
          <w:szCs w:val="22"/>
        </w:rPr>
        <w:t xml:space="preserve">na području </w:t>
      </w:r>
      <w:r w:rsidR="005F3853">
        <w:rPr>
          <w:rFonts w:ascii="Arial" w:eastAsia="Arial Narrow" w:hAnsi="Arial"/>
          <w:bCs/>
          <w:sz w:val="22"/>
          <w:szCs w:val="22"/>
        </w:rPr>
        <w:t>g</w:t>
      </w:r>
      <w:r w:rsidR="00A15F55" w:rsidRPr="00711CBB">
        <w:rPr>
          <w:rFonts w:ascii="Arial" w:eastAsia="Arial Narrow" w:hAnsi="Arial"/>
          <w:bCs/>
          <w:sz w:val="22"/>
          <w:szCs w:val="22"/>
        </w:rPr>
        <w:t xml:space="preserve">rada Ivanca, </w:t>
      </w:r>
      <w:r w:rsidRPr="00711CBB">
        <w:rPr>
          <w:rFonts w:ascii="Arial" w:eastAsia="Arial Narrow" w:hAnsi="Arial"/>
          <w:bCs/>
          <w:sz w:val="22"/>
          <w:szCs w:val="22"/>
        </w:rPr>
        <w:t>Podnositelj zahtjeva</w:t>
      </w:r>
      <w:r w:rsidR="00A15F55" w:rsidRPr="00711CBB">
        <w:rPr>
          <w:rFonts w:ascii="Arial" w:eastAsia="Arial Narrow" w:hAnsi="Arial"/>
          <w:bCs/>
          <w:sz w:val="22"/>
          <w:szCs w:val="22"/>
        </w:rPr>
        <w:t>, o istome daje izjavu i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dužan </w:t>
      </w:r>
      <w:r w:rsidR="005F3853">
        <w:rPr>
          <w:rFonts w:ascii="Arial" w:eastAsia="Arial Narrow" w:hAnsi="Arial"/>
          <w:bCs/>
          <w:sz w:val="22"/>
          <w:szCs w:val="22"/>
        </w:rPr>
        <w:t xml:space="preserve">je </w:t>
      </w:r>
      <w:r w:rsidR="00541063" w:rsidRPr="00711CBB">
        <w:rPr>
          <w:rFonts w:ascii="Arial" w:eastAsia="Arial Narrow" w:hAnsi="Arial"/>
          <w:bCs/>
          <w:sz w:val="22"/>
          <w:szCs w:val="22"/>
        </w:rPr>
        <w:t>u roku od 3</w:t>
      </w:r>
      <w:r w:rsidR="00F145FE" w:rsidRPr="00711CBB">
        <w:rPr>
          <w:rFonts w:ascii="Arial" w:eastAsia="Arial Narrow" w:hAnsi="Arial"/>
          <w:bCs/>
          <w:sz w:val="22"/>
          <w:szCs w:val="22"/>
        </w:rPr>
        <w:t xml:space="preserve"> </w:t>
      </w:r>
      <w:r w:rsidRPr="00711CBB">
        <w:rPr>
          <w:rFonts w:ascii="Arial" w:eastAsia="Arial Narrow" w:hAnsi="Arial"/>
          <w:bCs/>
          <w:sz w:val="22"/>
          <w:szCs w:val="22"/>
        </w:rPr>
        <w:t xml:space="preserve">godine od zaključenja ugovora o dodjeli </w:t>
      </w:r>
      <w:r w:rsidR="00EF2BD2">
        <w:rPr>
          <w:rFonts w:ascii="Arial" w:eastAsia="Arial Narrow" w:hAnsi="Arial"/>
          <w:bCs/>
          <w:sz w:val="22"/>
          <w:szCs w:val="22"/>
        </w:rPr>
        <w:t>bespovratnih sredstava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završiti građe</w:t>
      </w:r>
      <w:r w:rsidR="00EF2BD2">
        <w:rPr>
          <w:rFonts w:ascii="Arial" w:eastAsia="Arial Narrow" w:hAnsi="Arial"/>
          <w:bCs/>
          <w:sz w:val="22"/>
          <w:szCs w:val="22"/>
        </w:rPr>
        <w:t>vinu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te sebe i članove svoje obitelji prijaviti na adresi novonastale obiteljske kuće i zadržati to prebivalište sljedećih</w:t>
      </w:r>
      <w:r w:rsidR="00541063" w:rsidRPr="00711CBB">
        <w:rPr>
          <w:rFonts w:ascii="Arial" w:eastAsia="Arial Narrow" w:hAnsi="Arial"/>
          <w:bCs/>
          <w:sz w:val="22"/>
          <w:szCs w:val="22"/>
        </w:rPr>
        <w:t xml:space="preserve"> 10 </w:t>
      </w:r>
      <w:r w:rsidRPr="00711CBB">
        <w:rPr>
          <w:rFonts w:ascii="Arial" w:eastAsia="Arial Narrow" w:hAnsi="Arial"/>
          <w:bCs/>
          <w:sz w:val="22"/>
          <w:szCs w:val="22"/>
        </w:rPr>
        <w:t>godina. Izuzetak od obveze zadržavanja prebivališta mogu imati djeca korisnika ukoliko se u međuvremenu osamostale ili osnuju svoje obitelji</w:t>
      </w:r>
      <w:r w:rsidR="005F3853">
        <w:rPr>
          <w:rFonts w:ascii="Arial" w:eastAsia="Arial Narrow" w:hAnsi="Arial"/>
          <w:bCs/>
          <w:sz w:val="22"/>
          <w:szCs w:val="22"/>
        </w:rPr>
        <w:t>,</w:t>
      </w:r>
    </w:p>
    <w:p w14:paraId="79AF1CDB" w14:textId="77777777" w:rsidR="000F48AC" w:rsidRPr="00711CBB" w:rsidRDefault="000F48AC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Dokaz /akt o građenju ili drugi odgovarajući akt nadležnog tijela kojim mu je dozvoljena gradnja, dogradnja ili rekonstrukcija kuće,</w:t>
      </w:r>
    </w:p>
    <w:p w14:paraId="7ADBF797" w14:textId="584BF056" w:rsidR="00F77223" w:rsidRPr="00EF2BD2" w:rsidRDefault="000F48AC" w:rsidP="00EF2BD2">
      <w:pPr>
        <w:numPr>
          <w:ilvl w:val="0"/>
          <w:numId w:val="5"/>
        </w:numPr>
        <w:spacing w:line="0" w:lineRule="atLeas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Dokaz o vlasništvu</w:t>
      </w:r>
      <w:r w:rsidR="005F3853">
        <w:rPr>
          <w:rFonts w:ascii="Arial" w:eastAsia="Arial Narrow" w:hAnsi="Arial"/>
          <w:bCs/>
          <w:sz w:val="22"/>
          <w:szCs w:val="22"/>
        </w:rPr>
        <w:t>.</w:t>
      </w:r>
    </w:p>
    <w:p w14:paraId="63B65A7C" w14:textId="77777777" w:rsidR="007035CB" w:rsidRPr="00711CBB" w:rsidRDefault="007035CB" w:rsidP="007035CB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65BA1FFC" w14:textId="744FF6F8" w:rsidR="007035CB" w:rsidRPr="00711CBB" w:rsidRDefault="007035CB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bookmarkStart w:id="1" w:name="_Hlk30358446"/>
      <w:bookmarkStart w:id="2" w:name="_Hlk30357099"/>
      <w:r w:rsidRPr="00711CBB">
        <w:rPr>
          <w:rFonts w:ascii="Arial" w:eastAsia="Arial Narrow" w:hAnsi="Arial"/>
          <w:bCs/>
          <w:sz w:val="22"/>
          <w:szCs w:val="22"/>
        </w:rPr>
        <w:t xml:space="preserve">Nakon odobravanja korištenja Mjere 1., korisnik s Gradom Ivancem zaključuje Ugovor te je dužan prilikom potpisivanja Ugovora dostaviti instrument osiguranja u obliku ovjerene zadužnice </w:t>
      </w:r>
      <w:r w:rsidR="001D1DF8" w:rsidRPr="00711CBB">
        <w:rPr>
          <w:rFonts w:ascii="Arial" w:eastAsia="Arial Narrow" w:hAnsi="Arial"/>
          <w:bCs/>
          <w:sz w:val="22"/>
          <w:szCs w:val="22"/>
        </w:rPr>
        <w:t>čiji</w:t>
      </w:r>
      <w:r w:rsidR="00541063" w:rsidRPr="00711CBB">
        <w:rPr>
          <w:rFonts w:ascii="Arial" w:eastAsia="Arial Narrow" w:hAnsi="Arial"/>
          <w:bCs/>
          <w:sz w:val="22"/>
          <w:szCs w:val="22"/>
        </w:rPr>
        <w:t xml:space="preserve"> trošak ovjere snosi Grad Ivanec, </w:t>
      </w:r>
      <w:r w:rsidRPr="00711CBB">
        <w:rPr>
          <w:rFonts w:ascii="Arial" w:eastAsia="Arial Narrow" w:hAnsi="Arial"/>
          <w:bCs/>
          <w:sz w:val="22"/>
          <w:szCs w:val="22"/>
        </w:rPr>
        <w:t>na iznos koji pokriva iznos odobrene financijske pomoći/subvencije, u korist Grada Ivanca</w:t>
      </w:r>
      <w:r w:rsidR="00C03B48" w:rsidRPr="00711CBB">
        <w:rPr>
          <w:rFonts w:ascii="Arial" w:eastAsia="Arial Narrow" w:hAnsi="Arial"/>
          <w:bCs/>
          <w:sz w:val="22"/>
          <w:szCs w:val="22"/>
        </w:rPr>
        <w:t>.</w:t>
      </w:r>
    </w:p>
    <w:p w14:paraId="3069F7B1" w14:textId="77777777" w:rsidR="00A15F55" w:rsidRPr="00711CBB" w:rsidRDefault="00A15F55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  <w:bookmarkStart w:id="3" w:name="_Hlk30357650"/>
      <w:bookmarkEnd w:id="1"/>
    </w:p>
    <w:p w14:paraId="6C4FFF6A" w14:textId="308A5C55" w:rsidR="00F77223" w:rsidRPr="00711CBB" w:rsidRDefault="00A15F55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Podnositelj zahtjeva odnosno Korisnik ovog Programa dužan je, po isteku razdoblja od</w:t>
      </w:r>
      <w:r w:rsidR="00C46C48" w:rsidRPr="00711CBB">
        <w:rPr>
          <w:rFonts w:ascii="Arial" w:eastAsia="Arial Narrow" w:hAnsi="Arial"/>
          <w:bCs/>
          <w:sz w:val="22"/>
          <w:szCs w:val="22"/>
        </w:rPr>
        <w:t xml:space="preserve"> </w:t>
      </w:r>
      <w:r w:rsidR="00F145FE" w:rsidRPr="00711CBB">
        <w:rPr>
          <w:rFonts w:ascii="Arial" w:eastAsia="Arial Narrow" w:hAnsi="Arial"/>
          <w:bCs/>
          <w:sz w:val="22"/>
          <w:szCs w:val="22"/>
        </w:rPr>
        <w:t xml:space="preserve">3 </w:t>
      </w:r>
      <w:r w:rsidRPr="00711CBB">
        <w:rPr>
          <w:rFonts w:ascii="Arial" w:eastAsia="Arial Narrow" w:hAnsi="Arial"/>
          <w:bCs/>
          <w:sz w:val="22"/>
          <w:szCs w:val="22"/>
        </w:rPr>
        <w:t xml:space="preserve">godine od dana kada je ostvario pravo na potporu, odnosno potpisao Ugovor, dostaviti tražene potvrde/uvjerenja o prebivalištu za sebe i članove svoje obitelji u nadležni upravni odjel Grada Ivanca, odnosno </w:t>
      </w:r>
      <w:r w:rsidR="00F77223" w:rsidRPr="00711CBB">
        <w:rPr>
          <w:rFonts w:ascii="Arial" w:eastAsia="Arial Narrow" w:hAnsi="Arial"/>
          <w:bCs/>
          <w:sz w:val="22"/>
          <w:szCs w:val="22"/>
        </w:rPr>
        <w:t>Grad Ivanec</w:t>
      </w:r>
      <w:r w:rsidR="00F145FE" w:rsidRPr="00711CBB">
        <w:rPr>
          <w:rFonts w:ascii="Arial" w:eastAsia="Arial Narrow" w:hAnsi="Arial"/>
          <w:bCs/>
          <w:sz w:val="22"/>
          <w:szCs w:val="22"/>
        </w:rPr>
        <w:t xml:space="preserve"> ima pravo</w:t>
      </w:r>
      <w:r w:rsidR="00F77223" w:rsidRPr="00711CBB">
        <w:rPr>
          <w:rFonts w:ascii="Arial" w:eastAsia="Arial Narrow" w:hAnsi="Arial"/>
          <w:bCs/>
          <w:sz w:val="22"/>
          <w:szCs w:val="22"/>
        </w:rPr>
        <w:t xml:space="preserve"> vršiti provjeru prebivališta za korisnike ove mjere kod nadležnih državnih tijela</w:t>
      </w:r>
      <w:r w:rsidR="00EF2BD2">
        <w:rPr>
          <w:rFonts w:ascii="Arial" w:eastAsia="Arial Narrow" w:hAnsi="Arial"/>
          <w:bCs/>
          <w:sz w:val="22"/>
          <w:szCs w:val="22"/>
        </w:rPr>
        <w:t>, za vrijeme trajanja zaključenog Ugovora.</w:t>
      </w:r>
    </w:p>
    <w:bookmarkEnd w:id="3"/>
    <w:p w14:paraId="5406759A" w14:textId="77777777" w:rsidR="00F77223" w:rsidRDefault="00F77223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2463343F" w14:textId="3A6A5328" w:rsidR="00EF2BD2" w:rsidRDefault="00EF2BD2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  <w:r>
        <w:rPr>
          <w:rFonts w:ascii="Arial" w:eastAsia="Arial Narrow" w:hAnsi="Arial"/>
          <w:bCs/>
          <w:sz w:val="22"/>
          <w:szCs w:val="22"/>
        </w:rPr>
        <w:t>Grad Ivanec zadržava pravo provjere i uvida na terenu za vrijeme korištenja mjere do isteka vremena na koje je ugovor potpisan.</w:t>
      </w:r>
    </w:p>
    <w:p w14:paraId="04FCA5C0" w14:textId="77777777" w:rsidR="00EF2BD2" w:rsidRPr="00711CBB" w:rsidRDefault="00EF2BD2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16DA6499" w14:textId="77777777" w:rsidR="00F145FE" w:rsidRPr="00711CBB" w:rsidRDefault="00F77223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Potpora je jednokratna po obitelji odnosno po stambenom objektu i može se kombinirati s drugom mjerom iz ovog Programa.</w:t>
      </w:r>
      <w:bookmarkEnd w:id="2"/>
    </w:p>
    <w:p w14:paraId="5351F847" w14:textId="77777777" w:rsidR="00C46C48" w:rsidRPr="00711CBB" w:rsidRDefault="00C46C48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</w:p>
    <w:p w14:paraId="6A1ED1F3" w14:textId="77777777" w:rsidR="00937D6D" w:rsidRPr="00711CBB" w:rsidRDefault="00937D6D">
      <w:pPr>
        <w:spacing w:line="181" w:lineRule="exact"/>
        <w:rPr>
          <w:rFonts w:ascii="Arial" w:eastAsia="Times New Roman" w:hAnsi="Arial"/>
          <w:sz w:val="22"/>
          <w:szCs w:val="22"/>
        </w:rPr>
      </w:pPr>
    </w:p>
    <w:p w14:paraId="3B69359D" w14:textId="77777777" w:rsidR="006B48C6" w:rsidRPr="00711CBB" w:rsidRDefault="006B48C6" w:rsidP="00C46C48">
      <w:pPr>
        <w:spacing w:line="0" w:lineRule="atLeast"/>
        <w:jc w:val="both"/>
        <w:rPr>
          <w:rFonts w:ascii="Arial" w:eastAsia="Arial Narrow" w:hAnsi="Arial"/>
          <w:b/>
          <w:sz w:val="22"/>
          <w:szCs w:val="22"/>
        </w:rPr>
      </w:pPr>
      <w:bookmarkStart w:id="4" w:name="_Hlk30350830"/>
      <w:r w:rsidRPr="00711CBB">
        <w:rPr>
          <w:rFonts w:ascii="Arial" w:eastAsia="Arial Narrow" w:hAnsi="Arial"/>
          <w:b/>
          <w:sz w:val="22"/>
          <w:szCs w:val="22"/>
        </w:rPr>
        <w:t>2</w:t>
      </w:r>
      <w:r w:rsidR="00937D6D" w:rsidRPr="00711CBB">
        <w:rPr>
          <w:rFonts w:ascii="Arial" w:eastAsia="Arial Narrow" w:hAnsi="Arial"/>
          <w:b/>
          <w:sz w:val="22"/>
          <w:szCs w:val="22"/>
        </w:rPr>
        <w:t xml:space="preserve">. </w:t>
      </w:r>
      <w:r w:rsidR="00C1001E" w:rsidRPr="00711CBB">
        <w:rPr>
          <w:rFonts w:ascii="Arial" w:eastAsia="Arial Narrow" w:hAnsi="Arial"/>
          <w:b/>
          <w:sz w:val="22"/>
          <w:szCs w:val="22"/>
        </w:rPr>
        <w:t xml:space="preserve">Oslobođenje od plaćanja komunalne naknade </w:t>
      </w:r>
      <w:r w:rsidRPr="00711CBB">
        <w:rPr>
          <w:rFonts w:ascii="Arial" w:eastAsia="Arial Narrow" w:hAnsi="Arial"/>
          <w:b/>
          <w:sz w:val="22"/>
          <w:szCs w:val="22"/>
        </w:rPr>
        <w:t>prvih 5 godina od dana početka korištenja nekretnine</w:t>
      </w:r>
    </w:p>
    <w:bookmarkEnd w:id="4"/>
    <w:p w14:paraId="4E3A95CF" w14:textId="77777777" w:rsidR="006B48C6" w:rsidRPr="00711CBB" w:rsidRDefault="006B48C6" w:rsidP="006B48C6">
      <w:pPr>
        <w:spacing w:line="0" w:lineRule="atLeast"/>
        <w:rPr>
          <w:rFonts w:ascii="Arial" w:eastAsia="Arial Narrow" w:hAnsi="Arial"/>
          <w:b/>
          <w:sz w:val="22"/>
          <w:szCs w:val="22"/>
        </w:rPr>
      </w:pPr>
    </w:p>
    <w:p w14:paraId="389214DE" w14:textId="5297CD14" w:rsidR="00C03B48" w:rsidRPr="00711CBB" w:rsidRDefault="00C03B48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bookmarkStart w:id="5" w:name="_Hlk30358232"/>
      <w:r w:rsidRPr="00711CBB">
        <w:rPr>
          <w:rFonts w:ascii="Arial" w:eastAsia="Arial Narrow" w:hAnsi="Arial"/>
          <w:bCs/>
          <w:sz w:val="22"/>
          <w:szCs w:val="22"/>
        </w:rPr>
        <w:t xml:space="preserve">Korisnici ove mjere su uz korisnike iz Mjere 1. </w:t>
      </w:r>
      <w:r w:rsidR="00736A45" w:rsidRPr="00711CBB">
        <w:rPr>
          <w:rFonts w:ascii="Arial" w:eastAsia="Arial Narrow" w:hAnsi="Arial"/>
          <w:bCs/>
          <w:sz w:val="22"/>
          <w:szCs w:val="22"/>
        </w:rPr>
        <w:t xml:space="preserve"> </w:t>
      </w:r>
      <w:r w:rsidRPr="00711CBB">
        <w:rPr>
          <w:rFonts w:ascii="Arial" w:eastAsia="Arial Narrow" w:hAnsi="Arial"/>
          <w:bCs/>
          <w:sz w:val="22"/>
          <w:szCs w:val="22"/>
        </w:rPr>
        <w:t xml:space="preserve">i osobe koje su na području </w:t>
      </w:r>
      <w:r w:rsidR="005F3853">
        <w:rPr>
          <w:rFonts w:ascii="Arial" w:eastAsia="Arial Narrow" w:hAnsi="Arial"/>
          <w:bCs/>
          <w:sz w:val="22"/>
          <w:szCs w:val="22"/>
        </w:rPr>
        <w:t>g</w:t>
      </w:r>
      <w:r w:rsidRPr="00711CBB">
        <w:rPr>
          <w:rFonts w:ascii="Arial" w:eastAsia="Arial Narrow" w:hAnsi="Arial"/>
          <w:bCs/>
          <w:sz w:val="22"/>
          <w:szCs w:val="22"/>
        </w:rPr>
        <w:t>rada Ivanca kupile stan</w:t>
      </w:r>
      <w:r w:rsidR="00664A0D" w:rsidRPr="00711CBB">
        <w:rPr>
          <w:rFonts w:ascii="Arial" w:eastAsia="Arial Narrow" w:hAnsi="Arial"/>
          <w:bCs/>
          <w:sz w:val="22"/>
          <w:szCs w:val="22"/>
        </w:rPr>
        <w:t>/kuću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u skladu sa uvjetima iz Mjere 1. te uz zahtjev dostavljaju: </w:t>
      </w:r>
    </w:p>
    <w:p w14:paraId="57376D5A" w14:textId="2A943055" w:rsidR="00C03B48" w:rsidRPr="00711CBB" w:rsidRDefault="00C03B48" w:rsidP="00C03B48">
      <w:pPr>
        <w:numPr>
          <w:ilvl w:val="0"/>
          <w:numId w:val="5"/>
        </w:numPr>
        <w:spacing w:line="0" w:lineRule="atLeas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Dokaz o kupnji nekretnine / kuće ili stana / na području </w:t>
      </w:r>
      <w:r w:rsidR="005F3853">
        <w:rPr>
          <w:rFonts w:ascii="Arial" w:eastAsia="Arial Narrow" w:hAnsi="Arial"/>
          <w:bCs/>
          <w:sz w:val="22"/>
          <w:szCs w:val="22"/>
        </w:rPr>
        <w:t>g</w:t>
      </w:r>
      <w:r w:rsidRPr="00711CBB">
        <w:rPr>
          <w:rFonts w:ascii="Arial" w:eastAsia="Arial Narrow" w:hAnsi="Arial"/>
          <w:bCs/>
          <w:sz w:val="22"/>
          <w:szCs w:val="22"/>
        </w:rPr>
        <w:t>rada Ivanca</w:t>
      </w:r>
    </w:p>
    <w:p w14:paraId="046AF455" w14:textId="6F6DF604" w:rsidR="00736A45" w:rsidRPr="00711CBB" w:rsidRDefault="00C03B48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Dokaz o prijavljenom prebivalištu na području grada Ivanca, odnosno izjavu da će isto prijaviti </w:t>
      </w:r>
      <w:r w:rsidR="00EF2BD2" w:rsidRPr="00EF2BD2">
        <w:rPr>
          <w:rFonts w:ascii="Arial" w:eastAsia="Arial Narrow" w:hAnsi="Arial"/>
          <w:bCs/>
          <w:sz w:val="22"/>
          <w:szCs w:val="22"/>
        </w:rPr>
        <w:t>po završetku gradnje kuće, rekonstrukciji stana/kuće  ili useljenja u stan, sve u roku određenom ovim Programom.</w:t>
      </w:r>
    </w:p>
    <w:p w14:paraId="162C242B" w14:textId="77777777" w:rsidR="00450650" w:rsidRPr="00711CBB" w:rsidRDefault="00450650" w:rsidP="00450650">
      <w:pPr>
        <w:spacing w:line="0" w:lineRule="atLeast"/>
        <w:ind w:left="720"/>
        <w:rPr>
          <w:rFonts w:ascii="Arial" w:eastAsia="Arial Narrow" w:hAnsi="Arial"/>
          <w:bCs/>
          <w:sz w:val="22"/>
          <w:szCs w:val="22"/>
        </w:rPr>
      </w:pPr>
    </w:p>
    <w:p w14:paraId="36743D72" w14:textId="77777777" w:rsidR="00450650" w:rsidRPr="00711CBB" w:rsidRDefault="00450650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bookmarkStart w:id="6" w:name="_Hlk30358486"/>
      <w:r w:rsidRPr="00711CBB">
        <w:rPr>
          <w:rFonts w:ascii="Arial" w:eastAsia="Arial Narrow" w:hAnsi="Arial"/>
          <w:bCs/>
          <w:sz w:val="22"/>
          <w:szCs w:val="22"/>
        </w:rPr>
        <w:t>Nakon odobravanja korištenja Mjere 2., korisnik s Gradom Ivancem zaključuje Ugovor te je dužan prilikom potpisivanja Ugovora dostaviti instrument osiguranja u obliku ovjerene zadužnice na iznos koji pokriva iznos odobrene financijske pomoći/subvencije, u korist Grada Ivanca.</w:t>
      </w:r>
      <w:r w:rsidR="00F145FE" w:rsidRPr="00711CBB">
        <w:rPr>
          <w:rFonts w:ascii="Arial" w:eastAsia="Arial Narrow" w:hAnsi="Arial"/>
          <w:bCs/>
          <w:sz w:val="22"/>
          <w:szCs w:val="22"/>
        </w:rPr>
        <w:t xml:space="preserve"> Troškove ovjere kod javnog bilježnika snositi će Grad Ivanec.</w:t>
      </w:r>
    </w:p>
    <w:bookmarkEnd w:id="6"/>
    <w:p w14:paraId="2465FE41" w14:textId="77777777" w:rsidR="00343B70" w:rsidRPr="00711CBB" w:rsidRDefault="00343B70" w:rsidP="00343B70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77D7D428" w14:textId="77777777" w:rsidR="00343B70" w:rsidRPr="00711CBB" w:rsidRDefault="00343B70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Podnositelj zahtjeva odnosno Korisnik ovog Programa dužan je, po isteku razdoblja od  </w:t>
      </w:r>
      <w:r w:rsidR="00541063" w:rsidRPr="00711CBB">
        <w:rPr>
          <w:rFonts w:ascii="Arial" w:eastAsia="Arial Narrow" w:hAnsi="Arial"/>
          <w:bCs/>
          <w:sz w:val="22"/>
          <w:szCs w:val="22"/>
        </w:rPr>
        <w:t xml:space="preserve">10 </w:t>
      </w:r>
      <w:r w:rsidRPr="00711CBB">
        <w:rPr>
          <w:rFonts w:ascii="Arial" w:eastAsia="Arial Narrow" w:hAnsi="Arial"/>
          <w:bCs/>
          <w:sz w:val="22"/>
          <w:szCs w:val="22"/>
        </w:rPr>
        <w:t>godin</w:t>
      </w:r>
      <w:r w:rsidR="00541063" w:rsidRPr="00711CBB">
        <w:rPr>
          <w:rFonts w:ascii="Arial" w:eastAsia="Arial Narrow" w:hAnsi="Arial"/>
          <w:bCs/>
          <w:sz w:val="22"/>
          <w:szCs w:val="22"/>
        </w:rPr>
        <w:t>a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od dana kada je ostvario pravo na potporu, odnosno potpisao Ugovor, dostaviti tražene potvrde/uvjerenja o prebivalištu za sebe i članove svoje obitelji u nadležni upravni odjel Grada Ivanca, odnosno će Grad Ivanec vršiti provjeru prebivališta za korisnike ove mjere kod nadležnih državnih tijela.</w:t>
      </w:r>
    </w:p>
    <w:p w14:paraId="2DF30CDA" w14:textId="77777777" w:rsidR="00736A45" w:rsidRPr="00711CBB" w:rsidRDefault="00736A45" w:rsidP="00736A45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6040C6A8" w14:textId="77777777" w:rsidR="00736A45" w:rsidRPr="00711CBB" w:rsidRDefault="00736A45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Grad Ivanec zadržava pravo provjere i uvida na terenu za vrijeme korištenja Mjere </w:t>
      </w:r>
      <w:r w:rsidR="00343B70" w:rsidRPr="00711CBB">
        <w:rPr>
          <w:rFonts w:ascii="Arial" w:eastAsia="Arial Narrow" w:hAnsi="Arial"/>
          <w:bCs/>
          <w:sz w:val="22"/>
          <w:szCs w:val="22"/>
        </w:rPr>
        <w:t>2</w:t>
      </w:r>
      <w:r w:rsidRPr="00711CBB">
        <w:rPr>
          <w:rFonts w:ascii="Arial" w:eastAsia="Arial Narrow" w:hAnsi="Arial"/>
          <w:bCs/>
          <w:sz w:val="22"/>
          <w:szCs w:val="22"/>
        </w:rPr>
        <w:t>. do isteka vremena na koje je Ugovor potpisan.</w:t>
      </w:r>
    </w:p>
    <w:p w14:paraId="30121577" w14:textId="77777777" w:rsidR="00736A45" w:rsidRPr="00711CBB" w:rsidRDefault="00736A45" w:rsidP="00736A45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40CE486D" w14:textId="77777777" w:rsidR="00736A45" w:rsidRPr="00711CBB" w:rsidRDefault="00736A45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Potpora je jednokratna po obitelji odnosno po stambenom objektu i može se kombinirati s drugom mjerom iz ovog Programa.</w:t>
      </w:r>
    </w:p>
    <w:p w14:paraId="304E8429" w14:textId="77777777" w:rsidR="00450650" w:rsidRPr="00711CBB" w:rsidRDefault="00450650" w:rsidP="00736A45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bookmarkEnd w:id="5"/>
    <w:p w14:paraId="4F30E745" w14:textId="77777777" w:rsidR="00736A45" w:rsidRPr="00711CBB" w:rsidRDefault="00736A45" w:rsidP="00736A45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22251BC2" w14:textId="77777777" w:rsidR="00343B70" w:rsidRPr="00711CBB" w:rsidRDefault="00343B70" w:rsidP="00343B70">
      <w:pPr>
        <w:spacing w:line="0" w:lineRule="atLeast"/>
        <w:rPr>
          <w:rFonts w:ascii="Arial" w:eastAsia="Arial Narrow" w:hAnsi="Arial"/>
          <w:b/>
          <w:bCs/>
          <w:sz w:val="22"/>
          <w:szCs w:val="22"/>
        </w:rPr>
      </w:pPr>
      <w:r w:rsidRPr="00711CBB">
        <w:rPr>
          <w:rFonts w:ascii="Arial" w:eastAsia="Arial Narrow" w:hAnsi="Arial"/>
          <w:b/>
          <w:bCs/>
          <w:sz w:val="22"/>
          <w:szCs w:val="22"/>
        </w:rPr>
        <w:t xml:space="preserve">3.  Sufinanciranje rate kredita za vrijeme trajanja subvencija </w:t>
      </w:r>
    </w:p>
    <w:p w14:paraId="04A6A537" w14:textId="77777777" w:rsidR="00343B70" w:rsidRPr="00711CBB" w:rsidRDefault="00343B70" w:rsidP="00343B70">
      <w:pPr>
        <w:spacing w:line="0" w:lineRule="atLeast"/>
        <w:rPr>
          <w:rFonts w:ascii="Arial" w:eastAsia="Arial Narrow" w:hAnsi="Arial"/>
          <w:b/>
          <w:bCs/>
          <w:sz w:val="22"/>
          <w:szCs w:val="22"/>
        </w:rPr>
      </w:pPr>
    </w:p>
    <w:p w14:paraId="081CEA41" w14:textId="03774DC0" w:rsidR="00450650" w:rsidRPr="00711CBB" w:rsidRDefault="00343B70" w:rsidP="00C46C48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>Korisnici ove mjere su osobe iz točke 1. i 2. ovog Programa, ali i osobe koje svoje stambeno pitanje</w:t>
      </w:r>
      <w:r w:rsidR="00F145FE" w:rsidRPr="00711CBB">
        <w:rPr>
          <w:rFonts w:ascii="Arial" w:eastAsia="Arial Narrow" w:hAnsi="Arial"/>
          <w:sz w:val="22"/>
          <w:szCs w:val="22"/>
        </w:rPr>
        <w:t xml:space="preserve"> ili stambeno pitanje svoje obitelji,</w:t>
      </w:r>
      <w:r w:rsidR="00703737">
        <w:rPr>
          <w:rFonts w:ascii="Arial" w:eastAsia="Arial Narrow" w:hAnsi="Arial"/>
          <w:sz w:val="22"/>
          <w:szCs w:val="22"/>
        </w:rPr>
        <w:t xml:space="preserve"> </w:t>
      </w:r>
      <w:r w:rsidRPr="00711CBB">
        <w:rPr>
          <w:rFonts w:ascii="Arial" w:eastAsia="Arial Narrow" w:hAnsi="Arial"/>
          <w:sz w:val="22"/>
          <w:szCs w:val="22"/>
        </w:rPr>
        <w:t>rješavaju kreditom kod komercijalnih banaka bez obzira na već ostvarene subvencije iz drugih izvora, a rješavaju svoje stambeno pitanje kupnjom</w:t>
      </w:r>
      <w:r w:rsidR="00632B29" w:rsidRPr="00711CBB">
        <w:rPr>
          <w:rFonts w:ascii="Arial" w:eastAsia="Arial Narrow" w:hAnsi="Arial"/>
          <w:sz w:val="22"/>
          <w:szCs w:val="22"/>
        </w:rPr>
        <w:t xml:space="preserve"> / </w:t>
      </w:r>
      <w:r w:rsidRPr="00711CBB">
        <w:rPr>
          <w:rFonts w:ascii="Arial" w:eastAsia="Arial Narrow" w:hAnsi="Arial"/>
          <w:sz w:val="22"/>
          <w:szCs w:val="22"/>
        </w:rPr>
        <w:t xml:space="preserve">građenjem </w:t>
      </w:r>
      <w:r w:rsidR="00632B29" w:rsidRPr="00711CBB">
        <w:rPr>
          <w:rFonts w:ascii="Arial" w:eastAsia="Arial Narrow" w:hAnsi="Arial"/>
          <w:sz w:val="22"/>
          <w:szCs w:val="22"/>
        </w:rPr>
        <w:t xml:space="preserve">/ </w:t>
      </w:r>
      <w:r w:rsidR="00333695" w:rsidRPr="00711CBB">
        <w:rPr>
          <w:rFonts w:ascii="Arial" w:eastAsia="Arial Narrow" w:hAnsi="Arial"/>
          <w:sz w:val="22"/>
          <w:szCs w:val="22"/>
        </w:rPr>
        <w:t xml:space="preserve">adaptacijom/ </w:t>
      </w:r>
      <w:r w:rsidR="00664A0D" w:rsidRPr="00711CBB">
        <w:rPr>
          <w:rFonts w:ascii="Arial" w:eastAsia="Arial Narrow" w:hAnsi="Arial"/>
          <w:sz w:val="22"/>
          <w:szCs w:val="22"/>
        </w:rPr>
        <w:t>rekonstrukcijom</w:t>
      </w:r>
      <w:r w:rsidR="00632B29" w:rsidRPr="00711CBB">
        <w:rPr>
          <w:rFonts w:ascii="Arial" w:eastAsia="Arial Narrow" w:hAnsi="Arial"/>
          <w:sz w:val="22"/>
          <w:szCs w:val="22"/>
        </w:rPr>
        <w:t xml:space="preserve"> </w:t>
      </w:r>
      <w:r w:rsidRPr="00711CBB">
        <w:rPr>
          <w:rFonts w:ascii="Arial" w:eastAsia="Arial Narrow" w:hAnsi="Arial"/>
          <w:sz w:val="22"/>
          <w:szCs w:val="22"/>
        </w:rPr>
        <w:t>nekretnine</w:t>
      </w:r>
    </w:p>
    <w:p w14:paraId="585366BA" w14:textId="77777777" w:rsidR="00541063" w:rsidRPr="00711CBB" w:rsidRDefault="00541063" w:rsidP="00343B70">
      <w:pPr>
        <w:spacing w:line="0" w:lineRule="atLeast"/>
        <w:rPr>
          <w:rFonts w:ascii="Arial" w:eastAsia="Arial Narrow" w:hAnsi="Arial"/>
          <w:sz w:val="22"/>
          <w:szCs w:val="22"/>
        </w:rPr>
      </w:pPr>
    </w:p>
    <w:p w14:paraId="1298C05F" w14:textId="35C9AD33" w:rsidR="00450650" w:rsidRPr="00711CBB" w:rsidRDefault="00541063" w:rsidP="00C46C48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Temeljem ove mjere </w:t>
      </w:r>
      <w:r w:rsidR="00F145FE" w:rsidRPr="00711CBB">
        <w:rPr>
          <w:rFonts w:ascii="Arial" w:eastAsia="Arial Narrow" w:hAnsi="Arial"/>
          <w:sz w:val="22"/>
          <w:szCs w:val="22"/>
        </w:rPr>
        <w:t xml:space="preserve">korisnici </w:t>
      </w:r>
      <w:r w:rsidR="0046133F" w:rsidRPr="0035364C">
        <w:rPr>
          <w:rFonts w:ascii="Arial" w:eastAsia="Arial Narrow" w:hAnsi="Arial"/>
          <w:sz w:val="22"/>
          <w:szCs w:val="22"/>
          <w:u w:val="single"/>
        </w:rPr>
        <w:t>jednom godišnje</w:t>
      </w:r>
      <w:r w:rsidR="0046133F" w:rsidRPr="0035364C">
        <w:rPr>
          <w:rFonts w:ascii="Arial" w:eastAsia="Arial Narrow" w:hAnsi="Arial"/>
          <w:sz w:val="22"/>
          <w:szCs w:val="22"/>
        </w:rPr>
        <w:t xml:space="preserve"> </w:t>
      </w:r>
      <w:r w:rsidRPr="0035364C">
        <w:rPr>
          <w:rFonts w:ascii="Arial" w:eastAsia="Arial Narrow" w:hAnsi="Arial"/>
          <w:sz w:val="22"/>
          <w:szCs w:val="22"/>
        </w:rPr>
        <w:t>ostvaruj</w:t>
      </w:r>
      <w:r w:rsidR="001D1DF8" w:rsidRPr="0035364C">
        <w:rPr>
          <w:rFonts w:ascii="Arial" w:eastAsia="Arial Narrow" w:hAnsi="Arial"/>
          <w:sz w:val="22"/>
          <w:szCs w:val="22"/>
        </w:rPr>
        <w:t>u</w:t>
      </w:r>
      <w:r w:rsidRPr="00711CBB">
        <w:rPr>
          <w:rFonts w:ascii="Arial" w:eastAsia="Arial Narrow" w:hAnsi="Arial"/>
          <w:sz w:val="22"/>
          <w:szCs w:val="22"/>
        </w:rPr>
        <w:t xml:space="preserve"> pravo na subvenciju mjesečne rate kredita u visini od 10%</w:t>
      </w:r>
      <w:r w:rsidR="001D1DF8" w:rsidRPr="00711CBB">
        <w:rPr>
          <w:rFonts w:ascii="Arial" w:eastAsia="Arial Narrow" w:hAnsi="Arial"/>
          <w:sz w:val="22"/>
          <w:szCs w:val="22"/>
        </w:rPr>
        <w:t xml:space="preserve">, </w:t>
      </w:r>
      <w:r w:rsidR="00F145FE" w:rsidRPr="00711CBB">
        <w:rPr>
          <w:rFonts w:ascii="Arial" w:eastAsia="Arial Narrow" w:hAnsi="Arial"/>
          <w:sz w:val="22"/>
          <w:szCs w:val="22"/>
        </w:rPr>
        <w:t xml:space="preserve"> </w:t>
      </w:r>
      <w:r w:rsidRPr="00711CBB">
        <w:rPr>
          <w:rFonts w:ascii="Arial" w:eastAsia="Arial Narrow" w:hAnsi="Arial"/>
          <w:bCs/>
          <w:sz w:val="22"/>
          <w:szCs w:val="22"/>
        </w:rPr>
        <w:t>uz slijedeće uvjete:</w:t>
      </w:r>
    </w:p>
    <w:p w14:paraId="0918A4FA" w14:textId="5FEC8CF0" w:rsidR="00541063" w:rsidRPr="00711CBB" w:rsidRDefault="00541063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Maksimalni iznos kredita koji se subvencionira iznosi 100.000,00 </w:t>
      </w:r>
      <w:r w:rsidR="00703737">
        <w:rPr>
          <w:rFonts w:ascii="Arial" w:eastAsia="Arial Narrow" w:hAnsi="Arial"/>
          <w:bCs/>
          <w:sz w:val="22"/>
          <w:szCs w:val="22"/>
        </w:rPr>
        <w:t>eura,</w:t>
      </w:r>
    </w:p>
    <w:p w14:paraId="117DC199" w14:textId="0869DA68" w:rsidR="00541063" w:rsidRPr="00711CBB" w:rsidRDefault="00541063" w:rsidP="00450650">
      <w:pPr>
        <w:numPr>
          <w:ilvl w:val="0"/>
          <w:numId w:val="5"/>
        </w:numPr>
        <w:spacing w:line="0" w:lineRule="atLeas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Rok otplate</w:t>
      </w:r>
      <w:r w:rsidR="00703737">
        <w:rPr>
          <w:rFonts w:ascii="Arial" w:eastAsia="Arial Narrow" w:hAnsi="Arial"/>
          <w:bCs/>
          <w:sz w:val="22"/>
          <w:szCs w:val="22"/>
        </w:rPr>
        <w:t>:</w:t>
      </w:r>
      <w:r w:rsidR="00F145FE" w:rsidRPr="00711CBB">
        <w:rPr>
          <w:rFonts w:ascii="Arial" w:eastAsia="Arial Narrow" w:hAnsi="Arial"/>
          <w:bCs/>
          <w:sz w:val="22"/>
          <w:szCs w:val="22"/>
        </w:rPr>
        <w:t xml:space="preserve"> 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minimalno 15 godina,</w:t>
      </w:r>
    </w:p>
    <w:p w14:paraId="2078B598" w14:textId="77777777" w:rsidR="00541063" w:rsidRPr="00711CBB" w:rsidRDefault="00541063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Trajanje subvencije 5 godina, te dodatno 1 godina za maloljetno dijete, te 2 godine za svako novorođeno dijete, u vremenu subvencije</w:t>
      </w:r>
      <w:r w:rsidR="00C46C48" w:rsidRPr="00711CBB">
        <w:rPr>
          <w:rFonts w:ascii="Arial" w:eastAsia="Arial Narrow" w:hAnsi="Arial"/>
          <w:bCs/>
          <w:sz w:val="22"/>
          <w:szCs w:val="22"/>
        </w:rPr>
        <w:t>.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</w:t>
      </w:r>
    </w:p>
    <w:p w14:paraId="51DB45BC" w14:textId="77777777" w:rsidR="00541063" w:rsidRPr="00711CBB" w:rsidRDefault="00541063" w:rsidP="00541063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32B242FB" w14:textId="2FD723BE" w:rsidR="00541063" w:rsidRPr="00711CBB" w:rsidRDefault="00541063" w:rsidP="00541063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Podnositelj zahtjeva duž</w:t>
      </w:r>
      <w:r w:rsidR="00703737">
        <w:rPr>
          <w:rFonts w:ascii="Arial" w:eastAsia="Arial Narrow" w:hAnsi="Arial"/>
          <w:bCs/>
          <w:sz w:val="22"/>
          <w:szCs w:val="22"/>
        </w:rPr>
        <w:t>a</w:t>
      </w:r>
      <w:r w:rsidRPr="00711CBB">
        <w:rPr>
          <w:rFonts w:ascii="Arial" w:eastAsia="Arial Narrow" w:hAnsi="Arial"/>
          <w:bCs/>
          <w:sz w:val="22"/>
          <w:szCs w:val="22"/>
        </w:rPr>
        <w:t>n je dokazati;</w:t>
      </w:r>
    </w:p>
    <w:p w14:paraId="7BC0713E" w14:textId="6B8308A9" w:rsidR="00450650" w:rsidRPr="00711CBB" w:rsidRDefault="00541063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Da je korisnik stambenog kredita; d</w:t>
      </w:r>
      <w:r w:rsidR="00450650" w:rsidRPr="00711CBB">
        <w:rPr>
          <w:rFonts w:ascii="Arial" w:eastAsia="Arial Narrow" w:hAnsi="Arial"/>
          <w:bCs/>
          <w:sz w:val="22"/>
          <w:szCs w:val="22"/>
        </w:rPr>
        <w:t xml:space="preserve">okaz o stambenom kreditu </w:t>
      </w:r>
      <w:r w:rsidR="004553C9" w:rsidRPr="00711CBB">
        <w:rPr>
          <w:rFonts w:ascii="Arial" w:eastAsia="Arial Narrow" w:hAnsi="Arial"/>
          <w:bCs/>
          <w:sz w:val="22"/>
          <w:szCs w:val="22"/>
        </w:rPr>
        <w:t>kojoj prilaže</w:t>
      </w:r>
      <w:r w:rsidR="00450650" w:rsidRPr="00711CBB">
        <w:rPr>
          <w:rFonts w:ascii="Arial" w:eastAsia="Arial Narrow" w:hAnsi="Arial"/>
          <w:bCs/>
          <w:sz w:val="22"/>
          <w:szCs w:val="22"/>
        </w:rPr>
        <w:t xml:space="preserve"> potvrd</w:t>
      </w:r>
      <w:r w:rsidR="004553C9" w:rsidRPr="00711CBB">
        <w:rPr>
          <w:rFonts w:ascii="Arial" w:eastAsia="Arial Narrow" w:hAnsi="Arial"/>
          <w:bCs/>
          <w:sz w:val="22"/>
          <w:szCs w:val="22"/>
        </w:rPr>
        <w:t>u</w:t>
      </w:r>
      <w:r w:rsidR="00450650" w:rsidRPr="00711CBB">
        <w:rPr>
          <w:rFonts w:ascii="Arial" w:eastAsia="Arial Narrow" w:hAnsi="Arial"/>
          <w:bCs/>
          <w:sz w:val="22"/>
          <w:szCs w:val="22"/>
        </w:rPr>
        <w:t xml:space="preserve"> banke o visini mjesečn</w:t>
      </w:r>
      <w:r w:rsidR="00F145FE" w:rsidRPr="00711CBB">
        <w:rPr>
          <w:rFonts w:ascii="Arial" w:eastAsia="Arial Narrow" w:hAnsi="Arial"/>
          <w:bCs/>
          <w:sz w:val="22"/>
          <w:szCs w:val="22"/>
        </w:rPr>
        <w:t>ih</w:t>
      </w:r>
      <w:r w:rsidR="00450650" w:rsidRPr="00711CBB">
        <w:rPr>
          <w:rFonts w:ascii="Arial" w:eastAsia="Arial Narrow" w:hAnsi="Arial"/>
          <w:bCs/>
          <w:sz w:val="22"/>
          <w:szCs w:val="22"/>
        </w:rPr>
        <w:t xml:space="preserve"> rat</w:t>
      </w:r>
      <w:r w:rsidR="00F145FE" w:rsidRPr="00711CBB">
        <w:rPr>
          <w:rFonts w:ascii="Arial" w:eastAsia="Arial Narrow" w:hAnsi="Arial"/>
          <w:bCs/>
          <w:sz w:val="22"/>
          <w:szCs w:val="22"/>
        </w:rPr>
        <w:t xml:space="preserve">a kredita za vrijeme trajanja subvencije, </w:t>
      </w:r>
    </w:p>
    <w:p w14:paraId="20C56477" w14:textId="4F0CE6A7" w:rsidR="00450650" w:rsidRPr="00711CBB" w:rsidRDefault="00541063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Da je na području grada Ivanca stambenim kreditom kupio nekretninu; d</w:t>
      </w:r>
      <w:r w:rsidR="00450650" w:rsidRPr="00711CBB">
        <w:rPr>
          <w:rFonts w:ascii="Arial" w:eastAsia="Arial Narrow" w:hAnsi="Arial"/>
          <w:bCs/>
          <w:sz w:val="22"/>
          <w:szCs w:val="22"/>
        </w:rPr>
        <w:t xml:space="preserve">okaz o kupnji nekretnine/kuće ili stana na području </w:t>
      </w:r>
      <w:r w:rsidR="00703737">
        <w:rPr>
          <w:rFonts w:ascii="Arial" w:eastAsia="Arial Narrow" w:hAnsi="Arial"/>
          <w:bCs/>
          <w:sz w:val="22"/>
          <w:szCs w:val="22"/>
        </w:rPr>
        <w:t>g</w:t>
      </w:r>
      <w:r w:rsidR="00450650" w:rsidRPr="00711CBB">
        <w:rPr>
          <w:rFonts w:ascii="Arial" w:eastAsia="Arial Narrow" w:hAnsi="Arial"/>
          <w:bCs/>
          <w:sz w:val="22"/>
          <w:szCs w:val="22"/>
        </w:rPr>
        <w:t>rada Ivanca</w:t>
      </w:r>
      <w:r w:rsidR="004553C9" w:rsidRPr="00711CBB">
        <w:rPr>
          <w:rFonts w:ascii="Arial" w:eastAsia="Arial Narrow" w:hAnsi="Arial"/>
          <w:bCs/>
          <w:sz w:val="22"/>
          <w:szCs w:val="22"/>
        </w:rPr>
        <w:t xml:space="preserve"> (potvrda banke o visini stambenog kredita ili preslika ugovora o kreditu)</w:t>
      </w:r>
      <w:r w:rsidR="00C46C48" w:rsidRPr="00711CBB">
        <w:rPr>
          <w:rFonts w:ascii="Arial" w:eastAsia="Arial Narrow" w:hAnsi="Arial"/>
          <w:bCs/>
          <w:sz w:val="22"/>
          <w:szCs w:val="22"/>
        </w:rPr>
        <w:t>,</w:t>
      </w:r>
    </w:p>
    <w:p w14:paraId="4FABF655" w14:textId="77777777" w:rsidR="00450650" w:rsidRPr="00711CBB" w:rsidRDefault="00541063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Da je na području grada Ivanca prijavio prebivalište; d</w:t>
      </w:r>
      <w:r w:rsidR="00450650" w:rsidRPr="00711CBB">
        <w:rPr>
          <w:rFonts w:ascii="Arial" w:eastAsia="Arial Narrow" w:hAnsi="Arial"/>
          <w:bCs/>
          <w:sz w:val="22"/>
          <w:szCs w:val="22"/>
        </w:rPr>
        <w:t xml:space="preserve">okaz o prijavljenom prebivalištu na području grada Ivanca, odnosno izjavu da će isto prijaviti po eventualnoj </w:t>
      </w:r>
      <w:r w:rsidR="00664A0D" w:rsidRPr="00711CBB">
        <w:rPr>
          <w:rFonts w:ascii="Arial" w:eastAsia="Arial Narrow" w:hAnsi="Arial"/>
          <w:bCs/>
          <w:sz w:val="22"/>
          <w:szCs w:val="22"/>
        </w:rPr>
        <w:t>rekonstrukciji</w:t>
      </w:r>
      <w:r w:rsidR="00450650" w:rsidRPr="00711CBB">
        <w:rPr>
          <w:rFonts w:ascii="Arial" w:eastAsia="Arial Narrow" w:hAnsi="Arial"/>
          <w:bCs/>
          <w:sz w:val="22"/>
          <w:szCs w:val="22"/>
        </w:rPr>
        <w:t xml:space="preserve"> </w:t>
      </w:r>
      <w:r w:rsidR="004553C9" w:rsidRPr="00711CBB">
        <w:rPr>
          <w:rFonts w:ascii="Arial" w:eastAsia="Arial Narrow" w:hAnsi="Arial"/>
          <w:bCs/>
          <w:sz w:val="22"/>
          <w:szCs w:val="22"/>
        </w:rPr>
        <w:t>/izgradnji /</w:t>
      </w:r>
      <w:r w:rsidR="00664A0D" w:rsidRPr="00711CBB">
        <w:rPr>
          <w:rFonts w:ascii="Arial" w:eastAsia="Arial Narrow" w:hAnsi="Arial"/>
          <w:bCs/>
          <w:sz w:val="22"/>
          <w:szCs w:val="22"/>
        </w:rPr>
        <w:t xml:space="preserve">kupnji </w:t>
      </w:r>
      <w:r w:rsidR="004553C9" w:rsidRPr="00711CBB">
        <w:rPr>
          <w:rFonts w:ascii="Arial" w:eastAsia="Arial Narrow" w:hAnsi="Arial"/>
          <w:bCs/>
          <w:sz w:val="22"/>
          <w:szCs w:val="22"/>
        </w:rPr>
        <w:t xml:space="preserve"> </w:t>
      </w:r>
      <w:r w:rsidR="00450650" w:rsidRPr="00711CBB">
        <w:rPr>
          <w:rFonts w:ascii="Arial" w:eastAsia="Arial Narrow" w:hAnsi="Arial"/>
          <w:bCs/>
          <w:sz w:val="22"/>
          <w:szCs w:val="22"/>
        </w:rPr>
        <w:t>stana/kuće</w:t>
      </w:r>
      <w:r w:rsidR="004553C9" w:rsidRPr="00711CBB">
        <w:rPr>
          <w:rFonts w:ascii="Arial" w:eastAsia="Arial Narrow" w:hAnsi="Arial"/>
          <w:bCs/>
          <w:sz w:val="22"/>
          <w:szCs w:val="22"/>
        </w:rPr>
        <w:t xml:space="preserve"> i isto prebivalište zadržati na istoj adresi 10 godina nakon odobravanja subvencije.</w:t>
      </w:r>
    </w:p>
    <w:p w14:paraId="1315F133" w14:textId="77777777" w:rsidR="00450650" w:rsidRPr="00711CBB" w:rsidRDefault="00450650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</w:p>
    <w:p w14:paraId="4BD2EE98" w14:textId="7CB23288" w:rsidR="00450650" w:rsidRPr="00711CBB" w:rsidRDefault="00450650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Nakon odobravanja korištenja Mjere 3., korisnik s Gradom Ivancem zaključuje Ugovor te je dužan</w:t>
      </w:r>
      <w:r w:rsidR="00703737">
        <w:rPr>
          <w:rFonts w:ascii="Arial" w:eastAsia="Arial Narrow" w:hAnsi="Arial"/>
          <w:bCs/>
          <w:sz w:val="22"/>
          <w:szCs w:val="22"/>
        </w:rPr>
        <w:t xml:space="preserve"> </w:t>
      </w:r>
      <w:r w:rsidRPr="00711CBB">
        <w:rPr>
          <w:rFonts w:ascii="Arial" w:eastAsia="Arial Narrow" w:hAnsi="Arial"/>
          <w:bCs/>
          <w:sz w:val="22"/>
          <w:szCs w:val="22"/>
        </w:rPr>
        <w:t>prilikom potpisivanja Ugovora dostaviti instrument osiguranja u obliku ovjerene zadužnice</w:t>
      </w:r>
      <w:r w:rsidR="00541063" w:rsidRPr="00711CBB">
        <w:rPr>
          <w:rFonts w:ascii="Arial" w:eastAsia="Arial Narrow" w:hAnsi="Arial"/>
          <w:bCs/>
          <w:sz w:val="22"/>
          <w:szCs w:val="22"/>
        </w:rPr>
        <w:t>, čiji trošak ovjere snosi Grad Ivanec,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na iznos koji pokriva iznos odobrene financijske pomoći/subvencije, u korist Grada Ivanca.</w:t>
      </w:r>
    </w:p>
    <w:p w14:paraId="7618187A" w14:textId="77777777" w:rsidR="004553C9" w:rsidRPr="00711CBB" w:rsidRDefault="004553C9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</w:p>
    <w:p w14:paraId="157009AB" w14:textId="275F5532" w:rsidR="004553C9" w:rsidRPr="00711CBB" w:rsidRDefault="004553C9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Podnositelj zahtjeva je dužan u roku 3 godine od zaključenja Ugovora o dodjeli financijske pomoći/subvencije, završiti građevinu te sebe i članove svoje obitelji prijaviti na adresi  obiteljske kuće/stana i zadržati to prebivalište sljedećih 10 godina.</w:t>
      </w:r>
    </w:p>
    <w:p w14:paraId="062F96A7" w14:textId="77777777" w:rsidR="00450650" w:rsidRPr="00711CBB" w:rsidRDefault="00450650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</w:p>
    <w:p w14:paraId="78DC90D8" w14:textId="3A1321F8" w:rsidR="004553C9" w:rsidRPr="00711CBB" w:rsidRDefault="004553C9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Izuzetak od obveze zadržavanja prebivališta mogu imati djeca korisnika ukoliko se u međuvremenu osamostale ili osnuju svoje obitelji.</w:t>
      </w:r>
    </w:p>
    <w:p w14:paraId="40AD9951" w14:textId="77777777" w:rsidR="004553C9" w:rsidRPr="00711CBB" w:rsidRDefault="00450650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lastRenderedPageBreak/>
        <w:t xml:space="preserve">Podnositelj zahtjeva odnosno Korisnik ovog Programa dužan je, po isteku razdoblja od  </w:t>
      </w:r>
      <w:r w:rsidR="00541063" w:rsidRPr="00711CBB">
        <w:rPr>
          <w:rFonts w:ascii="Arial" w:eastAsia="Arial Narrow" w:hAnsi="Arial"/>
          <w:bCs/>
          <w:sz w:val="22"/>
          <w:szCs w:val="22"/>
        </w:rPr>
        <w:t>10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godin</w:t>
      </w:r>
      <w:r w:rsidR="00541063" w:rsidRPr="00711CBB">
        <w:rPr>
          <w:rFonts w:ascii="Arial" w:eastAsia="Arial Narrow" w:hAnsi="Arial"/>
          <w:bCs/>
          <w:sz w:val="22"/>
          <w:szCs w:val="22"/>
        </w:rPr>
        <w:t>a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od dana kada je ostvario pravo na potporu, odnosno potpisao Ugovor, dostaviti tražene potvrde/uvjerenja o prebivalištu za sebe i članove svoje obitelji u nadležni upravni odjel Grada Ivanca</w:t>
      </w:r>
      <w:r w:rsidR="004553C9" w:rsidRPr="00711CBB">
        <w:rPr>
          <w:rFonts w:ascii="Arial" w:eastAsia="Arial Narrow" w:hAnsi="Arial"/>
          <w:bCs/>
          <w:sz w:val="22"/>
          <w:szCs w:val="22"/>
        </w:rPr>
        <w:t xml:space="preserve"> kojom dokazuje da je za vrijeme trajanja subvencije imao prijavljeno prebivalište na području Grada Ivanca.</w:t>
      </w:r>
    </w:p>
    <w:p w14:paraId="5EDF932A" w14:textId="77777777" w:rsidR="004553C9" w:rsidRPr="00711CBB" w:rsidRDefault="004553C9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</w:p>
    <w:p w14:paraId="421D8AD3" w14:textId="77777777" w:rsidR="00450650" w:rsidRPr="00711CBB" w:rsidRDefault="00450650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Grad Ivanec zadržava pravo provjere i uvida na terenu za vrijeme korištenja Mjere </w:t>
      </w:r>
      <w:r w:rsidR="00541063" w:rsidRPr="00711CBB">
        <w:rPr>
          <w:rFonts w:ascii="Arial" w:eastAsia="Arial Narrow" w:hAnsi="Arial"/>
          <w:bCs/>
          <w:sz w:val="22"/>
          <w:szCs w:val="22"/>
        </w:rPr>
        <w:t>3</w:t>
      </w:r>
      <w:r w:rsidRPr="00711CBB">
        <w:rPr>
          <w:rFonts w:ascii="Arial" w:eastAsia="Arial Narrow" w:hAnsi="Arial"/>
          <w:bCs/>
          <w:sz w:val="22"/>
          <w:szCs w:val="22"/>
        </w:rPr>
        <w:t>. do isteka vremena na koje je Ugovor potpisan.</w:t>
      </w:r>
    </w:p>
    <w:p w14:paraId="02638EF5" w14:textId="77777777" w:rsidR="00450650" w:rsidRPr="00711CBB" w:rsidRDefault="00450650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</w:p>
    <w:p w14:paraId="406FF95D" w14:textId="77777777" w:rsidR="00450650" w:rsidRPr="00711CBB" w:rsidRDefault="00450650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Potpora je jednokratna po obitelji odnosno po stambenom objektu i može se kombinirati s drugom mjerom iz ovog Programa.</w:t>
      </w:r>
    </w:p>
    <w:p w14:paraId="22BE2CA5" w14:textId="77777777" w:rsidR="00450650" w:rsidRPr="00711CBB" w:rsidRDefault="00450650" w:rsidP="00C46C48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</w:p>
    <w:p w14:paraId="74C387D6" w14:textId="302A29A9" w:rsidR="006B48C6" w:rsidRPr="00711CBB" w:rsidRDefault="006B48C6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Korisnik Programa koji je vlasnik</w:t>
      </w:r>
      <w:r w:rsidR="0017677A" w:rsidRPr="00711CBB">
        <w:rPr>
          <w:rFonts w:ascii="Arial" w:eastAsia="Arial Narrow" w:hAnsi="Arial"/>
          <w:bCs/>
          <w:sz w:val="22"/>
          <w:szCs w:val="22"/>
        </w:rPr>
        <w:t>/suvlasnik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</w:t>
      </w:r>
      <w:r w:rsidR="0017677A" w:rsidRPr="00711CBB">
        <w:rPr>
          <w:rFonts w:ascii="Arial" w:eastAsia="Arial Narrow" w:hAnsi="Arial"/>
          <w:bCs/>
          <w:sz w:val="22"/>
          <w:szCs w:val="22"/>
        </w:rPr>
        <w:t xml:space="preserve">nekretnine koja je predmet </w:t>
      </w:r>
      <w:r w:rsidR="00EF2BD2">
        <w:rPr>
          <w:rFonts w:ascii="Arial" w:eastAsia="Arial Narrow" w:hAnsi="Arial"/>
          <w:bCs/>
          <w:sz w:val="22"/>
          <w:szCs w:val="22"/>
        </w:rPr>
        <w:t xml:space="preserve">zaključenog </w:t>
      </w:r>
      <w:r w:rsidR="0017677A" w:rsidRPr="00711CBB">
        <w:rPr>
          <w:rFonts w:ascii="Arial" w:eastAsia="Arial Narrow" w:hAnsi="Arial"/>
          <w:bCs/>
          <w:sz w:val="22"/>
          <w:szCs w:val="22"/>
        </w:rPr>
        <w:t xml:space="preserve">ugovora, 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ne smije iz svog vlasništva otuđiti, prodati ili darovati nekretninu </w:t>
      </w:r>
      <w:r w:rsidR="00450650" w:rsidRPr="00711CBB">
        <w:rPr>
          <w:rFonts w:ascii="Arial" w:eastAsia="Arial Narrow" w:hAnsi="Arial"/>
          <w:bCs/>
          <w:sz w:val="22"/>
          <w:szCs w:val="22"/>
        </w:rPr>
        <w:t>koja je predmet ugovora odnosno potpore i za koju je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primio financijsku pomoć/subvenciju u roku od </w:t>
      </w:r>
      <w:r w:rsidR="00450650" w:rsidRPr="00711CBB">
        <w:rPr>
          <w:rFonts w:ascii="Arial" w:eastAsia="Arial Narrow" w:hAnsi="Arial"/>
          <w:bCs/>
          <w:sz w:val="22"/>
          <w:szCs w:val="22"/>
        </w:rPr>
        <w:t>10</w:t>
      </w:r>
      <w:r w:rsidR="00450650" w:rsidRPr="00711CBB">
        <w:rPr>
          <w:rFonts w:ascii="Arial" w:eastAsia="Arial Narrow" w:hAnsi="Arial"/>
          <w:bCs/>
          <w:color w:val="FF0000"/>
          <w:sz w:val="22"/>
          <w:szCs w:val="22"/>
        </w:rPr>
        <w:t xml:space="preserve"> 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godina od dana zaključenja Ugovora.</w:t>
      </w:r>
    </w:p>
    <w:p w14:paraId="0C3F0B0A" w14:textId="77777777" w:rsidR="00632B29" w:rsidRPr="00711CBB" w:rsidRDefault="00632B29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</w:p>
    <w:p w14:paraId="3017327F" w14:textId="04F8F0C8" w:rsidR="00EF2BD2" w:rsidRPr="00711CBB" w:rsidRDefault="006B48C6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Ukoliko Korisnik programa otuđi nekretninu iz svog vlasništva u gore navedenom roku, Ugovor će se smatrati raskinutim te će Korisnik biti u obvezi izvršiti povrat dodijeljene financijske pomoći/subvencije u cjelokupnom iznosu Gradu </w:t>
      </w:r>
      <w:r w:rsidR="00450650" w:rsidRPr="00711CBB">
        <w:rPr>
          <w:rFonts w:ascii="Arial" w:eastAsia="Arial Narrow" w:hAnsi="Arial"/>
          <w:bCs/>
          <w:sz w:val="22"/>
          <w:szCs w:val="22"/>
        </w:rPr>
        <w:t>Ivancu.</w:t>
      </w:r>
    </w:p>
    <w:p w14:paraId="6A921503" w14:textId="77777777" w:rsidR="000B0A62" w:rsidRPr="00711CBB" w:rsidRDefault="000B0A62" w:rsidP="006B48C6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5FD52530" w14:textId="77777777" w:rsidR="00EF2BD2" w:rsidRPr="00711CBB" w:rsidRDefault="00EF2BD2" w:rsidP="00EF2BD2">
      <w:pPr>
        <w:spacing w:line="0" w:lineRule="atLeast"/>
        <w:rPr>
          <w:rFonts w:ascii="Arial" w:eastAsia="Arial Narrow" w:hAnsi="Arial"/>
          <w:b/>
          <w:sz w:val="22"/>
          <w:szCs w:val="22"/>
        </w:rPr>
      </w:pPr>
      <w:r w:rsidRPr="00711CBB">
        <w:rPr>
          <w:rFonts w:ascii="Arial" w:eastAsia="Arial Narrow" w:hAnsi="Arial"/>
          <w:b/>
          <w:sz w:val="22"/>
          <w:szCs w:val="22"/>
        </w:rPr>
        <w:t>Instrumenti osiguranja</w:t>
      </w:r>
    </w:p>
    <w:p w14:paraId="013CFBDF" w14:textId="77777777" w:rsidR="000B0A62" w:rsidRPr="00711CBB" w:rsidRDefault="000B0A62" w:rsidP="006B48C6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7E2306C8" w14:textId="0F0083B3" w:rsidR="000B0A62" w:rsidRPr="00EF2BD2" w:rsidRDefault="000B0A62" w:rsidP="00EF2BD2">
      <w:pPr>
        <w:spacing w:line="0" w:lineRule="atLeast"/>
        <w:jc w:val="center"/>
        <w:rPr>
          <w:rFonts w:ascii="Arial" w:eastAsia="Arial Narrow" w:hAnsi="Arial"/>
          <w:b/>
          <w:sz w:val="22"/>
          <w:szCs w:val="22"/>
        </w:rPr>
      </w:pPr>
      <w:r w:rsidRPr="00711CBB">
        <w:rPr>
          <w:rFonts w:ascii="Arial" w:eastAsia="Arial Narrow" w:hAnsi="Arial"/>
          <w:b/>
          <w:sz w:val="22"/>
          <w:szCs w:val="22"/>
        </w:rPr>
        <w:t>IV.</w:t>
      </w:r>
    </w:p>
    <w:p w14:paraId="38135861" w14:textId="5C8D07AB" w:rsidR="006B48C6" w:rsidRPr="00711CBB" w:rsidRDefault="006B48C6" w:rsidP="006B48C6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Instrument osiguranja se aktivira u slučaju:</w:t>
      </w:r>
    </w:p>
    <w:p w14:paraId="59325AB4" w14:textId="77777777" w:rsidR="006B48C6" w:rsidRPr="00711CBB" w:rsidRDefault="006B48C6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da podnositelj zahtjeva odnosno korisnik mjere ne prijavi/zadrži svoje prebivalište kao i članova svoje obitelji u propisanim rokovima,</w:t>
      </w:r>
    </w:p>
    <w:p w14:paraId="7BCE8095" w14:textId="77777777" w:rsidR="006B48C6" w:rsidRPr="00711CBB" w:rsidRDefault="006B48C6" w:rsidP="00C46C48">
      <w:pPr>
        <w:numPr>
          <w:ilvl w:val="0"/>
          <w:numId w:val="5"/>
        </w:numPr>
        <w:spacing w:line="0" w:lineRule="atLeas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ne izvršava ili ne izvrši obveze iz Ugovora</w:t>
      </w:r>
    </w:p>
    <w:p w14:paraId="3C27C220" w14:textId="77777777" w:rsidR="006B48C6" w:rsidRPr="00711CBB" w:rsidRDefault="006B48C6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ukoliko podnositelj postupa protivno smislu javnog poziva koji će se raspisati po ovom Programu,</w:t>
      </w:r>
    </w:p>
    <w:p w14:paraId="5C4F11FA" w14:textId="77777777" w:rsidR="006B48C6" w:rsidRPr="00711CBB" w:rsidRDefault="006B48C6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ukoliko podnositelj otuđi, proda ili daruje nekretninu za čiju kupovinu je primio financijsku pomoć/subvenciju, u roku određenom ovim Programom.</w:t>
      </w:r>
    </w:p>
    <w:p w14:paraId="6071812E" w14:textId="77777777" w:rsidR="00937D6D" w:rsidRPr="00711CBB" w:rsidRDefault="00937D6D" w:rsidP="00C46C48">
      <w:pPr>
        <w:spacing w:line="162" w:lineRule="exact"/>
        <w:jc w:val="both"/>
        <w:rPr>
          <w:rFonts w:ascii="Arial" w:eastAsia="Times New Roman" w:hAnsi="Arial"/>
          <w:sz w:val="22"/>
          <w:szCs w:val="22"/>
        </w:rPr>
      </w:pPr>
    </w:p>
    <w:p w14:paraId="7D75A7FC" w14:textId="77777777" w:rsidR="00937D6D" w:rsidRPr="00711CBB" w:rsidRDefault="00937D6D" w:rsidP="00C46C48">
      <w:pPr>
        <w:spacing w:line="169" w:lineRule="exact"/>
        <w:jc w:val="both"/>
        <w:rPr>
          <w:rFonts w:ascii="Arial" w:eastAsia="Times New Roman" w:hAnsi="Arial"/>
          <w:sz w:val="22"/>
          <w:szCs w:val="22"/>
        </w:rPr>
      </w:pPr>
    </w:p>
    <w:p w14:paraId="25BA6C6E" w14:textId="77777777" w:rsidR="00937D6D" w:rsidRPr="00711CBB" w:rsidRDefault="00937D6D" w:rsidP="00C46C48">
      <w:pPr>
        <w:spacing w:line="258" w:lineRule="auto"/>
        <w:ind w:left="4" w:right="60"/>
        <w:jc w:val="both"/>
        <w:rPr>
          <w:rFonts w:ascii="Arial" w:eastAsia="Times New Roman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>Neiskorištena zadužnica dostavljena kao instrument osiguranja vraća se po proteku</w:t>
      </w:r>
      <w:r w:rsidR="000B0A62" w:rsidRPr="00711CBB">
        <w:rPr>
          <w:rFonts w:ascii="Arial" w:eastAsia="Arial Narrow" w:hAnsi="Arial"/>
          <w:sz w:val="22"/>
          <w:szCs w:val="22"/>
        </w:rPr>
        <w:t xml:space="preserve"> razdoblja određenih pojedinim točkama ovog Programa.</w:t>
      </w:r>
    </w:p>
    <w:p w14:paraId="7BDE716D" w14:textId="77777777" w:rsidR="00937D6D" w:rsidRPr="00711CBB" w:rsidRDefault="00937D6D" w:rsidP="00C46C48">
      <w:pPr>
        <w:spacing w:line="164" w:lineRule="exact"/>
        <w:jc w:val="both"/>
        <w:rPr>
          <w:rFonts w:ascii="Arial" w:eastAsia="Times New Roman" w:hAnsi="Arial"/>
          <w:sz w:val="22"/>
          <w:szCs w:val="22"/>
        </w:rPr>
      </w:pPr>
    </w:p>
    <w:p w14:paraId="1FB26F04" w14:textId="77777777" w:rsidR="00937D6D" w:rsidRPr="00711CBB" w:rsidRDefault="00937D6D" w:rsidP="00C46C48">
      <w:pPr>
        <w:spacing w:line="3" w:lineRule="exact"/>
        <w:jc w:val="both"/>
        <w:rPr>
          <w:rFonts w:ascii="Arial" w:eastAsia="Times New Roman" w:hAnsi="Arial"/>
          <w:sz w:val="22"/>
          <w:szCs w:val="22"/>
        </w:rPr>
      </w:pPr>
    </w:p>
    <w:p w14:paraId="61994A2E" w14:textId="77777777" w:rsidR="00703737" w:rsidRDefault="00937D6D" w:rsidP="00C46C48">
      <w:pPr>
        <w:spacing w:line="0" w:lineRule="atLeast"/>
        <w:ind w:left="4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>Korisnik Programa koji je vlasnik ili suvlasnik objekta ne smije iz svog vlasništva</w:t>
      </w:r>
      <w:r w:rsidR="000B0A62" w:rsidRPr="00711CBB">
        <w:rPr>
          <w:rFonts w:ascii="Arial" w:eastAsia="Arial Narrow" w:hAnsi="Arial"/>
          <w:sz w:val="22"/>
          <w:szCs w:val="22"/>
        </w:rPr>
        <w:t xml:space="preserve"> </w:t>
      </w:r>
      <w:r w:rsidRPr="00711CBB">
        <w:rPr>
          <w:rFonts w:ascii="Arial" w:eastAsia="Arial Narrow" w:hAnsi="Arial"/>
          <w:sz w:val="22"/>
          <w:szCs w:val="22"/>
        </w:rPr>
        <w:t>otuđiti, prodati ili darovati nekretninu,</w:t>
      </w:r>
      <w:r w:rsidR="00B95D0A" w:rsidRPr="00711CBB">
        <w:rPr>
          <w:rFonts w:ascii="Arial" w:eastAsia="Arial Narrow" w:hAnsi="Arial"/>
          <w:sz w:val="22"/>
          <w:szCs w:val="22"/>
        </w:rPr>
        <w:t xml:space="preserve"> </w:t>
      </w:r>
      <w:r w:rsidRPr="00711CBB">
        <w:rPr>
          <w:rFonts w:ascii="Arial" w:eastAsia="Arial Narrow" w:hAnsi="Arial"/>
          <w:sz w:val="22"/>
          <w:szCs w:val="22"/>
        </w:rPr>
        <w:t>u rok</w:t>
      </w:r>
      <w:r w:rsidR="000B0A62" w:rsidRPr="00711CBB">
        <w:rPr>
          <w:rFonts w:ascii="Arial" w:eastAsia="Arial Narrow" w:hAnsi="Arial"/>
          <w:sz w:val="22"/>
          <w:szCs w:val="22"/>
        </w:rPr>
        <w:t xml:space="preserve">ovima iz </w:t>
      </w:r>
      <w:r w:rsidR="00B95D0A" w:rsidRPr="00711CBB">
        <w:rPr>
          <w:rFonts w:ascii="Arial" w:eastAsia="Arial Narrow" w:hAnsi="Arial"/>
          <w:sz w:val="22"/>
          <w:szCs w:val="22"/>
        </w:rPr>
        <w:t xml:space="preserve">ovog Programa i zaključenog </w:t>
      </w:r>
      <w:r w:rsidRPr="00711CBB">
        <w:rPr>
          <w:rFonts w:ascii="Arial" w:eastAsia="Arial Narrow" w:hAnsi="Arial"/>
          <w:sz w:val="22"/>
          <w:szCs w:val="22"/>
        </w:rPr>
        <w:t>Ugovor</w:t>
      </w:r>
      <w:r w:rsidR="00B95D0A" w:rsidRPr="00711CBB">
        <w:rPr>
          <w:rFonts w:ascii="Arial" w:eastAsia="Arial Narrow" w:hAnsi="Arial"/>
          <w:sz w:val="22"/>
          <w:szCs w:val="22"/>
        </w:rPr>
        <w:t>a</w:t>
      </w:r>
      <w:r w:rsidRPr="00711CBB">
        <w:rPr>
          <w:rFonts w:ascii="Arial" w:eastAsia="Arial Narrow" w:hAnsi="Arial"/>
          <w:sz w:val="22"/>
          <w:szCs w:val="22"/>
        </w:rPr>
        <w:t xml:space="preserve"> za dodjelu financijske pomoći/subvencije za </w:t>
      </w:r>
      <w:r w:rsidR="000B0A62" w:rsidRPr="00711CBB">
        <w:rPr>
          <w:rFonts w:ascii="Arial" w:eastAsia="Arial Narrow" w:hAnsi="Arial"/>
          <w:sz w:val="22"/>
          <w:szCs w:val="22"/>
        </w:rPr>
        <w:t>kupnju,</w:t>
      </w:r>
      <w:r w:rsidR="00944C26" w:rsidRPr="00711CBB">
        <w:rPr>
          <w:rFonts w:ascii="Arial" w:eastAsia="Arial Narrow" w:hAnsi="Arial"/>
          <w:sz w:val="22"/>
          <w:szCs w:val="22"/>
        </w:rPr>
        <w:t xml:space="preserve"> građenje,</w:t>
      </w:r>
      <w:r w:rsidR="000B0A62" w:rsidRPr="00711CBB">
        <w:rPr>
          <w:rFonts w:ascii="Arial" w:eastAsia="Arial Narrow" w:hAnsi="Arial"/>
          <w:sz w:val="22"/>
          <w:szCs w:val="22"/>
        </w:rPr>
        <w:t xml:space="preserve"> </w:t>
      </w:r>
      <w:r w:rsidRPr="00711CBB">
        <w:rPr>
          <w:rFonts w:ascii="Arial" w:eastAsia="Arial Narrow" w:hAnsi="Arial"/>
          <w:sz w:val="22"/>
          <w:szCs w:val="22"/>
        </w:rPr>
        <w:t xml:space="preserve">rekonstrukciju i/ili adaptaciju objekta. </w:t>
      </w:r>
    </w:p>
    <w:p w14:paraId="65CF0CBE" w14:textId="77777777" w:rsidR="00703737" w:rsidRDefault="00703737" w:rsidP="00C46C48">
      <w:pPr>
        <w:spacing w:line="0" w:lineRule="atLeast"/>
        <w:ind w:left="4"/>
        <w:jc w:val="both"/>
        <w:rPr>
          <w:rFonts w:ascii="Arial" w:eastAsia="Arial Narrow" w:hAnsi="Arial"/>
          <w:sz w:val="22"/>
          <w:szCs w:val="22"/>
        </w:rPr>
      </w:pPr>
    </w:p>
    <w:p w14:paraId="1B59AF38" w14:textId="55AACC45" w:rsidR="00F66877" w:rsidRPr="00711CBB" w:rsidRDefault="00937D6D" w:rsidP="00C46C48">
      <w:pPr>
        <w:spacing w:line="0" w:lineRule="atLeast"/>
        <w:ind w:left="4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Ukoliko Korisnik programa otuđi nekretninu iz svog vlasništva u gore navedenom roku, Ugovor će se smatrati raskinutim te će Korisnik biti u obvezi izvršiti povrat dodijeljene financijske pomoći u cjelokupnom iznosu Gradu </w:t>
      </w:r>
      <w:r w:rsidR="00B95D0A" w:rsidRPr="00711CBB">
        <w:rPr>
          <w:rFonts w:ascii="Arial" w:eastAsia="Arial Narrow" w:hAnsi="Arial"/>
          <w:sz w:val="22"/>
          <w:szCs w:val="22"/>
        </w:rPr>
        <w:t>Ivancu</w:t>
      </w:r>
      <w:r w:rsidR="0046133F">
        <w:rPr>
          <w:rFonts w:ascii="Arial" w:eastAsia="Arial Narrow" w:hAnsi="Arial"/>
          <w:sz w:val="22"/>
          <w:szCs w:val="22"/>
        </w:rPr>
        <w:t>.</w:t>
      </w:r>
    </w:p>
    <w:p w14:paraId="07BE8E9E" w14:textId="77777777" w:rsidR="00EF2BD2" w:rsidRDefault="00EF2BD2" w:rsidP="00C46C48">
      <w:pPr>
        <w:spacing w:line="258" w:lineRule="auto"/>
        <w:ind w:left="4" w:right="26"/>
        <w:jc w:val="both"/>
        <w:rPr>
          <w:rFonts w:ascii="Arial" w:eastAsia="Arial Narrow" w:hAnsi="Arial"/>
          <w:sz w:val="22"/>
          <w:szCs w:val="22"/>
        </w:rPr>
      </w:pPr>
    </w:p>
    <w:p w14:paraId="45C22A8C" w14:textId="77777777" w:rsidR="00EF2BD2" w:rsidRPr="00711CBB" w:rsidRDefault="00EF2BD2" w:rsidP="00EF2BD2">
      <w:pPr>
        <w:spacing w:line="0" w:lineRule="atLeast"/>
        <w:rPr>
          <w:rFonts w:ascii="Arial" w:eastAsia="Arial Narrow" w:hAnsi="Arial"/>
          <w:b/>
          <w:sz w:val="22"/>
          <w:szCs w:val="22"/>
        </w:rPr>
      </w:pPr>
      <w:r w:rsidRPr="00711CBB">
        <w:rPr>
          <w:rFonts w:ascii="Arial" w:eastAsia="Arial Narrow" w:hAnsi="Arial"/>
          <w:b/>
          <w:sz w:val="22"/>
          <w:szCs w:val="22"/>
        </w:rPr>
        <w:t>Postupak ostvarivanja prava iz Programa</w:t>
      </w:r>
    </w:p>
    <w:p w14:paraId="764D9F31" w14:textId="77777777" w:rsidR="00EF2BD2" w:rsidRPr="00711CBB" w:rsidRDefault="00EF2BD2" w:rsidP="00C46C48">
      <w:pPr>
        <w:spacing w:line="258" w:lineRule="auto"/>
        <w:ind w:left="4" w:right="26"/>
        <w:jc w:val="both"/>
        <w:rPr>
          <w:rFonts w:ascii="Arial" w:eastAsia="Arial Narrow" w:hAnsi="Arial"/>
          <w:sz w:val="22"/>
          <w:szCs w:val="22"/>
        </w:rPr>
      </w:pPr>
    </w:p>
    <w:p w14:paraId="54091D54" w14:textId="44E7077D" w:rsidR="00937D6D" w:rsidRPr="00EF2BD2" w:rsidRDefault="00F66877" w:rsidP="00EF2BD2">
      <w:pPr>
        <w:spacing w:line="258" w:lineRule="auto"/>
        <w:ind w:left="4" w:right="26"/>
        <w:jc w:val="center"/>
        <w:rPr>
          <w:rFonts w:ascii="Arial" w:eastAsia="Arial Narrow" w:hAnsi="Arial"/>
          <w:b/>
          <w:bCs/>
          <w:sz w:val="22"/>
          <w:szCs w:val="22"/>
        </w:rPr>
      </w:pPr>
      <w:r w:rsidRPr="00711CBB">
        <w:rPr>
          <w:rFonts w:ascii="Arial" w:eastAsia="Arial Narrow" w:hAnsi="Arial"/>
          <w:b/>
          <w:bCs/>
          <w:sz w:val="22"/>
          <w:szCs w:val="22"/>
        </w:rPr>
        <w:t>V.</w:t>
      </w:r>
      <w:bookmarkStart w:id="7" w:name="page4"/>
      <w:bookmarkEnd w:id="7"/>
    </w:p>
    <w:p w14:paraId="7CB705DD" w14:textId="77777777" w:rsidR="00F66877" w:rsidRDefault="00F66877" w:rsidP="00C46C48">
      <w:pPr>
        <w:spacing w:line="257" w:lineRule="auto"/>
        <w:ind w:left="4" w:right="360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>Prava iz ovog Programa ostvaruju se na temelju javnog poziva za proračunsku godinu</w:t>
      </w:r>
      <w:r w:rsidR="003D3EDA" w:rsidRPr="00711CBB">
        <w:rPr>
          <w:rFonts w:ascii="Arial" w:eastAsia="Arial Narrow" w:hAnsi="Arial"/>
          <w:sz w:val="22"/>
          <w:szCs w:val="22"/>
        </w:rPr>
        <w:t>, koji osim navođenja mjera i načina korištenja potpore sadrži uvjete, način prijave  uz navođenje sve potrebne dokumentacije i uvjeta za ostvarivanje potpore.</w:t>
      </w:r>
    </w:p>
    <w:p w14:paraId="5C80F22B" w14:textId="77777777" w:rsidR="00703737" w:rsidRPr="00711CBB" w:rsidRDefault="00703737" w:rsidP="00C46C48">
      <w:pPr>
        <w:spacing w:line="257" w:lineRule="auto"/>
        <w:ind w:left="4" w:right="360"/>
        <w:jc w:val="both"/>
        <w:rPr>
          <w:rFonts w:ascii="Arial" w:eastAsia="Arial Narrow" w:hAnsi="Arial"/>
          <w:sz w:val="22"/>
          <w:szCs w:val="22"/>
        </w:rPr>
      </w:pPr>
    </w:p>
    <w:p w14:paraId="1468F423" w14:textId="77777777" w:rsidR="00937D6D" w:rsidRPr="00711CBB" w:rsidRDefault="00937D6D" w:rsidP="00C46C48">
      <w:pPr>
        <w:spacing w:line="257" w:lineRule="auto"/>
        <w:ind w:left="4" w:right="360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>Javni poziv</w:t>
      </w:r>
      <w:r w:rsidR="00F66877" w:rsidRPr="00711CBB">
        <w:rPr>
          <w:rFonts w:ascii="Arial" w:eastAsia="Arial Narrow" w:hAnsi="Arial"/>
          <w:sz w:val="22"/>
          <w:szCs w:val="22"/>
        </w:rPr>
        <w:t xml:space="preserve"> </w:t>
      </w:r>
      <w:r w:rsidRPr="00711CBB">
        <w:rPr>
          <w:rFonts w:ascii="Arial" w:eastAsia="Arial Narrow" w:hAnsi="Arial"/>
          <w:sz w:val="22"/>
          <w:szCs w:val="22"/>
        </w:rPr>
        <w:t xml:space="preserve">za dostavu </w:t>
      </w:r>
      <w:r w:rsidR="00F66877" w:rsidRPr="00711CBB">
        <w:rPr>
          <w:rFonts w:ascii="Arial" w:eastAsia="Arial Narrow" w:hAnsi="Arial"/>
          <w:sz w:val="22"/>
          <w:szCs w:val="22"/>
        </w:rPr>
        <w:t xml:space="preserve">prijava za korištenje mjera iz ovog programa </w:t>
      </w:r>
      <w:r w:rsidRPr="00711CBB">
        <w:rPr>
          <w:rFonts w:ascii="Arial" w:eastAsia="Arial Narrow" w:hAnsi="Arial"/>
          <w:sz w:val="22"/>
          <w:szCs w:val="22"/>
        </w:rPr>
        <w:t>objavljuje se, za svaku proračunsku godinu</w:t>
      </w:r>
      <w:r w:rsidR="003D3EDA" w:rsidRPr="00711CBB">
        <w:rPr>
          <w:rFonts w:ascii="Arial" w:eastAsia="Arial Narrow" w:hAnsi="Arial"/>
          <w:sz w:val="22"/>
          <w:szCs w:val="22"/>
        </w:rPr>
        <w:t xml:space="preserve">. </w:t>
      </w:r>
    </w:p>
    <w:p w14:paraId="196A9824" w14:textId="77777777" w:rsidR="00937D6D" w:rsidRPr="00711CBB" w:rsidRDefault="00937D6D" w:rsidP="00C46C48">
      <w:pPr>
        <w:spacing w:line="168" w:lineRule="exact"/>
        <w:jc w:val="both"/>
        <w:rPr>
          <w:rFonts w:ascii="Arial" w:eastAsia="Times New Roman" w:hAnsi="Arial"/>
          <w:sz w:val="22"/>
          <w:szCs w:val="22"/>
        </w:rPr>
      </w:pPr>
    </w:p>
    <w:p w14:paraId="295B641D" w14:textId="77777777" w:rsidR="00937D6D" w:rsidRDefault="00F66877" w:rsidP="00C46C48">
      <w:pPr>
        <w:spacing w:line="257" w:lineRule="auto"/>
        <w:ind w:left="4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lastRenderedPageBreak/>
        <w:t>Javni poziv iz ovog Programa raspisuje Gradonačelnik sukladno osiguranim sredstvima u Proračunu Grada Ivanca</w:t>
      </w:r>
      <w:r w:rsidR="003D3EDA" w:rsidRPr="00711CBB">
        <w:rPr>
          <w:rFonts w:ascii="Arial" w:eastAsia="Arial Narrow" w:hAnsi="Arial"/>
          <w:sz w:val="22"/>
          <w:szCs w:val="22"/>
        </w:rPr>
        <w:t xml:space="preserve">, te istim zaključkom imenuje </w:t>
      </w:r>
      <w:r w:rsidR="004116E7" w:rsidRPr="00711CBB">
        <w:rPr>
          <w:rFonts w:ascii="Arial" w:eastAsia="Arial Narrow" w:hAnsi="Arial"/>
          <w:sz w:val="22"/>
          <w:szCs w:val="22"/>
        </w:rPr>
        <w:t xml:space="preserve">stručno </w:t>
      </w:r>
      <w:r w:rsidR="003D3EDA" w:rsidRPr="00711CBB">
        <w:rPr>
          <w:rFonts w:ascii="Arial" w:eastAsia="Arial Narrow" w:hAnsi="Arial"/>
          <w:sz w:val="22"/>
          <w:szCs w:val="22"/>
        </w:rPr>
        <w:t>Povjerenstvo od najmanje 3 člana,  za provedbu natječaja koje zaprima i vrednuje prijave, te predlaže Gradonačelniku zaključivanje Ugovora o korištenju mjere/a.</w:t>
      </w:r>
    </w:p>
    <w:p w14:paraId="33583CF1" w14:textId="77777777" w:rsidR="00703737" w:rsidRPr="00711CBB" w:rsidRDefault="00703737" w:rsidP="00C46C48">
      <w:pPr>
        <w:spacing w:line="257" w:lineRule="auto"/>
        <w:ind w:left="4"/>
        <w:jc w:val="both"/>
        <w:rPr>
          <w:rFonts w:ascii="Arial" w:eastAsia="Arial Narrow" w:hAnsi="Arial"/>
          <w:sz w:val="22"/>
          <w:szCs w:val="22"/>
        </w:rPr>
      </w:pPr>
    </w:p>
    <w:p w14:paraId="321C6781" w14:textId="77777777" w:rsidR="004116E7" w:rsidRPr="00711CBB" w:rsidRDefault="004116E7" w:rsidP="00C46C48">
      <w:pPr>
        <w:spacing w:line="257" w:lineRule="auto"/>
        <w:ind w:left="4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Gradonačelnik jednom godišnje izvješćuje Gradsko vijeće o realizaciji mjera iz ovog Programa. </w:t>
      </w:r>
    </w:p>
    <w:p w14:paraId="06BB97D5" w14:textId="77777777" w:rsidR="00937D6D" w:rsidRPr="00711CBB" w:rsidRDefault="00937D6D" w:rsidP="00C46C48">
      <w:pPr>
        <w:spacing w:line="185" w:lineRule="exact"/>
        <w:jc w:val="both"/>
        <w:rPr>
          <w:rFonts w:ascii="Arial" w:eastAsia="Times New Roman" w:hAnsi="Arial"/>
          <w:sz w:val="22"/>
          <w:szCs w:val="22"/>
        </w:rPr>
      </w:pPr>
    </w:p>
    <w:p w14:paraId="65BC834B" w14:textId="77777777" w:rsidR="00937D6D" w:rsidRPr="00711CBB" w:rsidRDefault="00937D6D" w:rsidP="00C46C48">
      <w:pPr>
        <w:spacing w:line="254" w:lineRule="auto"/>
        <w:ind w:left="4" w:right="100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Ugovor o dodjeli financijske pomoći/subvencije </w:t>
      </w:r>
      <w:r w:rsidR="003D3EDA" w:rsidRPr="00711CBB">
        <w:rPr>
          <w:rFonts w:ascii="Arial" w:eastAsia="Arial Narrow" w:hAnsi="Arial"/>
          <w:sz w:val="22"/>
          <w:szCs w:val="22"/>
        </w:rPr>
        <w:t>zaključuje</w:t>
      </w:r>
      <w:r w:rsidRPr="00711CBB">
        <w:rPr>
          <w:rFonts w:ascii="Arial" w:eastAsia="Arial Narrow" w:hAnsi="Arial"/>
          <w:sz w:val="22"/>
          <w:szCs w:val="22"/>
        </w:rPr>
        <w:t xml:space="preserve"> gradonačelnik i Korisnik mjere iz ovog </w:t>
      </w:r>
      <w:r w:rsidR="003D3EDA" w:rsidRPr="00711CBB">
        <w:rPr>
          <w:rFonts w:ascii="Arial" w:eastAsia="Arial Narrow" w:hAnsi="Arial"/>
          <w:sz w:val="22"/>
          <w:szCs w:val="22"/>
        </w:rPr>
        <w:t>Programa.</w:t>
      </w:r>
    </w:p>
    <w:p w14:paraId="0C05C7F0" w14:textId="77777777" w:rsidR="00937D6D" w:rsidRPr="00711CBB" w:rsidRDefault="00937D6D" w:rsidP="00C46C48">
      <w:pPr>
        <w:spacing w:line="167" w:lineRule="exact"/>
        <w:jc w:val="both"/>
        <w:rPr>
          <w:rFonts w:ascii="Arial" w:eastAsia="Times New Roman" w:hAnsi="Arial"/>
          <w:sz w:val="22"/>
          <w:szCs w:val="22"/>
        </w:rPr>
      </w:pPr>
    </w:p>
    <w:p w14:paraId="54D4070C" w14:textId="77777777" w:rsidR="00937D6D" w:rsidRDefault="00937D6D" w:rsidP="00C46C48">
      <w:pPr>
        <w:spacing w:line="254" w:lineRule="auto"/>
        <w:ind w:left="4" w:right="240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Sredstva se dodjeljuju po redoslijedu zaprimanja urednih i potpunih </w:t>
      </w:r>
      <w:r w:rsidR="003D3EDA" w:rsidRPr="00711CBB">
        <w:rPr>
          <w:rFonts w:ascii="Arial" w:eastAsia="Arial Narrow" w:hAnsi="Arial"/>
          <w:sz w:val="22"/>
          <w:szCs w:val="22"/>
        </w:rPr>
        <w:t>prijava do iskorištenja sredstava osiguranih u proračunu za proračunsku godin</w:t>
      </w:r>
      <w:r w:rsidRPr="00711CBB">
        <w:rPr>
          <w:rFonts w:ascii="Arial" w:eastAsia="Arial Narrow" w:hAnsi="Arial"/>
          <w:sz w:val="22"/>
          <w:szCs w:val="22"/>
        </w:rPr>
        <w:t>u.</w:t>
      </w:r>
    </w:p>
    <w:p w14:paraId="69A748DA" w14:textId="77777777" w:rsidR="00EF2BD2" w:rsidRPr="00711CBB" w:rsidRDefault="00EF2BD2" w:rsidP="00C46C48">
      <w:pPr>
        <w:spacing w:line="254" w:lineRule="auto"/>
        <w:ind w:left="4" w:right="240"/>
        <w:jc w:val="both"/>
        <w:rPr>
          <w:rFonts w:ascii="Arial" w:eastAsia="Arial Narrow" w:hAnsi="Arial"/>
          <w:sz w:val="22"/>
          <w:szCs w:val="22"/>
        </w:rPr>
      </w:pPr>
    </w:p>
    <w:p w14:paraId="7844E7FB" w14:textId="51A2C469" w:rsidR="00937D6D" w:rsidRPr="00EF2BD2" w:rsidRDefault="00EF2BD2" w:rsidP="00937D6D">
      <w:pPr>
        <w:spacing w:line="254" w:lineRule="auto"/>
        <w:ind w:right="240"/>
        <w:rPr>
          <w:rFonts w:ascii="Arial" w:eastAsia="Arial Narrow" w:hAnsi="Arial"/>
          <w:b/>
          <w:sz w:val="22"/>
          <w:szCs w:val="22"/>
        </w:rPr>
      </w:pPr>
      <w:r w:rsidRPr="00711CBB">
        <w:rPr>
          <w:rFonts w:ascii="Arial" w:eastAsia="Arial Narrow" w:hAnsi="Arial"/>
          <w:b/>
          <w:sz w:val="22"/>
          <w:szCs w:val="22"/>
        </w:rPr>
        <w:t>Trajanje programa</w:t>
      </w:r>
    </w:p>
    <w:p w14:paraId="4E37DDAE" w14:textId="6C55DB97" w:rsidR="004116E7" w:rsidRPr="00711CBB" w:rsidRDefault="00937D6D" w:rsidP="00EF2BD2">
      <w:pPr>
        <w:spacing w:line="254" w:lineRule="auto"/>
        <w:ind w:right="240"/>
        <w:jc w:val="center"/>
        <w:rPr>
          <w:rFonts w:ascii="Arial" w:eastAsia="Arial Narrow" w:hAnsi="Arial"/>
          <w:b/>
          <w:sz w:val="22"/>
          <w:szCs w:val="22"/>
        </w:rPr>
      </w:pPr>
      <w:r w:rsidRPr="00711CBB">
        <w:rPr>
          <w:rFonts w:ascii="Arial" w:eastAsia="Arial Narrow" w:hAnsi="Arial"/>
          <w:b/>
          <w:sz w:val="22"/>
          <w:szCs w:val="22"/>
        </w:rPr>
        <w:t>VI.</w:t>
      </w:r>
    </w:p>
    <w:p w14:paraId="504049AE" w14:textId="08BD4842" w:rsidR="004116E7" w:rsidRPr="00711CBB" w:rsidRDefault="004116E7" w:rsidP="00C46C48">
      <w:pPr>
        <w:spacing w:line="254" w:lineRule="auto"/>
        <w:ind w:right="240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Mjere iz ovog Programa primjenjuju se od njegova stupanja na snagu i traju 5 godina, odnosno do </w:t>
      </w:r>
      <w:r w:rsidR="00B1084E">
        <w:rPr>
          <w:rFonts w:ascii="Arial" w:eastAsia="Arial Narrow" w:hAnsi="Arial"/>
          <w:bCs/>
          <w:sz w:val="22"/>
          <w:szCs w:val="22"/>
        </w:rPr>
        <w:t>31.12.2029.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godine.</w:t>
      </w:r>
    </w:p>
    <w:p w14:paraId="4D578083" w14:textId="77777777" w:rsidR="00937D6D" w:rsidRPr="00711CBB" w:rsidRDefault="00937D6D" w:rsidP="00937D6D">
      <w:pPr>
        <w:spacing w:line="254" w:lineRule="auto"/>
        <w:ind w:right="240"/>
        <w:rPr>
          <w:rFonts w:ascii="Arial" w:eastAsia="Arial Narrow" w:hAnsi="Arial"/>
          <w:sz w:val="22"/>
          <w:szCs w:val="22"/>
        </w:rPr>
      </w:pPr>
    </w:p>
    <w:p w14:paraId="1A7986FB" w14:textId="4D623A47" w:rsidR="00937D6D" w:rsidRDefault="00937D6D" w:rsidP="00B1084E">
      <w:pPr>
        <w:spacing w:line="254" w:lineRule="auto"/>
        <w:ind w:right="240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>Ovaj Program</w:t>
      </w:r>
      <w:r w:rsidR="00B1084E">
        <w:rPr>
          <w:rFonts w:ascii="Arial" w:eastAsia="Arial Narrow" w:hAnsi="Arial"/>
          <w:sz w:val="22"/>
          <w:szCs w:val="22"/>
        </w:rPr>
        <w:t xml:space="preserve"> </w:t>
      </w:r>
      <w:r w:rsidRPr="00711CBB">
        <w:rPr>
          <w:rFonts w:ascii="Arial" w:eastAsia="Arial Narrow" w:hAnsi="Arial"/>
          <w:sz w:val="22"/>
          <w:szCs w:val="22"/>
        </w:rPr>
        <w:t xml:space="preserve">objavit će se u </w:t>
      </w:r>
      <w:r w:rsidR="00B1084E">
        <w:rPr>
          <w:rFonts w:ascii="Arial" w:eastAsia="Arial Narrow" w:hAnsi="Arial"/>
          <w:sz w:val="22"/>
          <w:szCs w:val="22"/>
        </w:rPr>
        <w:t>„</w:t>
      </w:r>
      <w:r w:rsidRPr="00711CBB">
        <w:rPr>
          <w:rFonts w:ascii="Arial" w:eastAsia="Arial Narrow" w:hAnsi="Arial"/>
          <w:sz w:val="22"/>
          <w:szCs w:val="22"/>
        </w:rPr>
        <w:t>Službenom vjesniku Varaždinske županije</w:t>
      </w:r>
      <w:r w:rsidR="00B1084E">
        <w:rPr>
          <w:rFonts w:ascii="Arial" w:eastAsia="Arial Narrow" w:hAnsi="Arial"/>
          <w:sz w:val="22"/>
          <w:szCs w:val="22"/>
        </w:rPr>
        <w:t>“</w:t>
      </w:r>
      <w:r w:rsidRPr="00711CBB">
        <w:rPr>
          <w:rFonts w:ascii="Arial" w:eastAsia="Arial Narrow" w:hAnsi="Arial"/>
          <w:sz w:val="22"/>
          <w:szCs w:val="22"/>
        </w:rPr>
        <w:t xml:space="preserve">, a stupa na snagu </w:t>
      </w:r>
      <w:r w:rsidR="00B1084E">
        <w:rPr>
          <w:rFonts w:ascii="Arial" w:eastAsia="Arial Narrow" w:hAnsi="Arial"/>
          <w:sz w:val="22"/>
          <w:szCs w:val="22"/>
        </w:rPr>
        <w:t>01. siječnja 2025. godine.</w:t>
      </w:r>
    </w:p>
    <w:p w14:paraId="2148C262" w14:textId="77777777" w:rsidR="00B1084E" w:rsidRDefault="00B1084E" w:rsidP="00B1084E">
      <w:pPr>
        <w:spacing w:line="254" w:lineRule="auto"/>
        <w:ind w:right="240"/>
        <w:jc w:val="both"/>
        <w:rPr>
          <w:rFonts w:ascii="Arial" w:eastAsia="Arial Narrow" w:hAnsi="Arial"/>
          <w:sz w:val="22"/>
          <w:szCs w:val="22"/>
        </w:rPr>
      </w:pPr>
    </w:p>
    <w:p w14:paraId="10DCE562" w14:textId="77777777" w:rsidR="00B1084E" w:rsidRPr="00711CBB" w:rsidRDefault="00B1084E" w:rsidP="00B1084E">
      <w:pPr>
        <w:spacing w:line="254" w:lineRule="auto"/>
        <w:ind w:right="240"/>
        <w:jc w:val="both"/>
        <w:rPr>
          <w:rFonts w:ascii="Arial" w:eastAsia="Arial Narrow" w:hAnsi="Arial"/>
          <w:sz w:val="22"/>
          <w:szCs w:val="22"/>
        </w:rPr>
      </w:pPr>
    </w:p>
    <w:p w14:paraId="433C14FD" w14:textId="7C9634D9" w:rsidR="00937D6D" w:rsidRPr="00711CBB" w:rsidRDefault="00937D6D" w:rsidP="00937D6D">
      <w:pPr>
        <w:spacing w:line="254" w:lineRule="auto"/>
        <w:ind w:right="240"/>
        <w:jc w:val="righ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PREDSJEDNI</w:t>
      </w:r>
      <w:r w:rsidR="00B1084E">
        <w:rPr>
          <w:rFonts w:ascii="Arial" w:eastAsia="Arial Narrow" w:hAnsi="Arial"/>
          <w:bCs/>
          <w:sz w:val="22"/>
          <w:szCs w:val="22"/>
        </w:rPr>
        <w:t>K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GRADSKOG</w:t>
      </w:r>
    </w:p>
    <w:p w14:paraId="72FE0486" w14:textId="77777777" w:rsidR="00937D6D" w:rsidRPr="00711CBB" w:rsidRDefault="00937D6D" w:rsidP="00937D6D">
      <w:pPr>
        <w:spacing w:line="254" w:lineRule="auto"/>
        <w:ind w:right="240"/>
        <w:jc w:val="righ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VIJEĆA </w:t>
      </w:r>
      <w:r w:rsidR="00C46C48" w:rsidRPr="00711CBB">
        <w:rPr>
          <w:rFonts w:ascii="Arial" w:eastAsia="Arial Narrow" w:hAnsi="Arial"/>
          <w:bCs/>
          <w:sz w:val="22"/>
          <w:szCs w:val="22"/>
        </w:rPr>
        <w:t xml:space="preserve">GRADA </w:t>
      </w:r>
      <w:r w:rsidRPr="00711CBB">
        <w:rPr>
          <w:rFonts w:ascii="Arial" w:eastAsia="Arial Narrow" w:hAnsi="Arial"/>
          <w:bCs/>
          <w:sz w:val="22"/>
          <w:szCs w:val="22"/>
        </w:rPr>
        <w:t>IVANC</w:t>
      </w:r>
      <w:r w:rsidR="00C46C48" w:rsidRPr="00711CBB">
        <w:rPr>
          <w:rFonts w:ascii="Arial" w:eastAsia="Arial Narrow" w:hAnsi="Arial"/>
          <w:bCs/>
          <w:sz w:val="22"/>
          <w:szCs w:val="22"/>
        </w:rPr>
        <w:t>A:</w:t>
      </w:r>
    </w:p>
    <w:p w14:paraId="2D6D9967" w14:textId="412FD767" w:rsidR="00937D6D" w:rsidRPr="00711CBB" w:rsidRDefault="00B1084E" w:rsidP="00B1084E">
      <w:pPr>
        <w:spacing w:line="0" w:lineRule="atLeast"/>
        <w:jc w:val="center"/>
        <w:rPr>
          <w:rFonts w:ascii="Arial" w:eastAsia="Arial Narrow" w:hAnsi="Arial"/>
          <w:sz w:val="22"/>
          <w:szCs w:val="22"/>
        </w:rPr>
      </w:pPr>
      <w:bookmarkStart w:id="8" w:name="page5"/>
      <w:bookmarkEnd w:id="8"/>
      <w:r>
        <w:rPr>
          <w:rFonts w:ascii="Arial" w:eastAsia="Arial Narrow" w:hAnsi="Arial"/>
          <w:bCs/>
          <w:sz w:val="22"/>
          <w:szCs w:val="22"/>
        </w:rPr>
        <w:t xml:space="preserve">                                                                                                                          Ivan Sedlar   </w:t>
      </w:r>
    </w:p>
    <w:sectPr w:rsidR="00937D6D" w:rsidRPr="00711CBB">
      <w:footerReference w:type="default" r:id="rId8"/>
      <w:pgSz w:w="11900" w:h="16838"/>
      <w:pgMar w:top="1416" w:right="1406" w:bottom="1440" w:left="1420" w:header="0" w:footer="0" w:gutter="0"/>
      <w:cols w:space="0" w:equalWidth="0">
        <w:col w:w="908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C4124C" w14:textId="77777777" w:rsidR="001E5488" w:rsidRDefault="001E5488" w:rsidP="00B306EF">
      <w:r>
        <w:separator/>
      </w:r>
    </w:p>
  </w:endnote>
  <w:endnote w:type="continuationSeparator" w:id="0">
    <w:p w14:paraId="6FF9A424" w14:textId="77777777" w:rsidR="001E5488" w:rsidRDefault="001E5488" w:rsidP="00B30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Klee One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CF7628" w14:textId="77777777" w:rsidR="00B306EF" w:rsidRDefault="00B306EF">
    <w:pPr>
      <w:pStyle w:val="Podnoje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19F491A8" w14:textId="77777777" w:rsidR="00B306EF" w:rsidRDefault="00B306E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D1EFA3" w14:textId="77777777" w:rsidR="001E5488" w:rsidRDefault="001E5488" w:rsidP="00B306EF">
      <w:r>
        <w:separator/>
      </w:r>
    </w:p>
  </w:footnote>
  <w:footnote w:type="continuationSeparator" w:id="0">
    <w:p w14:paraId="7A581736" w14:textId="77777777" w:rsidR="001E5488" w:rsidRDefault="001E5488" w:rsidP="00B306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74B0DC50"/>
    <w:lvl w:ilvl="0" w:tplc="70A299DA">
      <w:start w:val="1"/>
      <w:numFmt w:val="bullet"/>
      <w:lvlText w:val="-"/>
      <w:lvlJc w:val="left"/>
    </w:lvl>
    <w:lvl w:ilvl="1" w:tplc="C0ECACDA">
      <w:start w:val="1"/>
      <w:numFmt w:val="bullet"/>
      <w:lvlText w:val=""/>
      <w:lvlJc w:val="left"/>
    </w:lvl>
    <w:lvl w:ilvl="2" w:tplc="A29472B2">
      <w:start w:val="1"/>
      <w:numFmt w:val="bullet"/>
      <w:lvlText w:val=""/>
      <w:lvlJc w:val="left"/>
    </w:lvl>
    <w:lvl w:ilvl="3" w:tplc="9D288A46">
      <w:start w:val="1"/>
      <w:numFmt w:val="bullet"/>
      <w:lvlText w:val=""/>
      <w:lvlJc w:val="left"/>
    </w:lvl>
    <w:lvl w:ilvl="4" w:tplc="1A58E58E">
      <w:start w:val="1"/>
      <w:numFmt w:val="bullet"/>
      <w:lvlText w:val=""/>
      <w:lvlJc w:val="left"/>
    </w:lvl>
    <w:lvl w:ilvl="5" w:tplc="FAD69CC8">
      <w:start w:val="1"/>
      <w:numFmt w:val="bullet"/>
      <w:lvlText w:val=""/>
      <w:lvlJc w:val="left"/>
    </w:lvl>
    <w:lvl w:ilvl="6" w:tplc="457C2B38">
      <w:start w:val="1"/>
      <w:numFmt w:val="bullet"/>
      <w:lvlText w:val=""/>
      <w:lvlJc w:val="left"/>
    </w:lvl>
    <w:lvl w:ilvl="7" w:tplc="8716C23A">
      <w:start w:val="1"/>
      <w:numFmt w:val="bullet"/>
      <w:lvlText w:val=""/>
      <w:lvlJc w:val="left"/>
    </w:lvl>
    <w:lvl w:ilvl="8" w:tplc="BF3AB3DE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19495CFE"/>
    <w:lvl w:ilvl="0" w:tplc="F3DA8DD6">
      <w:start w:val="1"/>
      <w:numFmt w:val="bullet"/>
      <w:lvlText w:val="-"/>
      <w:lvlJc w:val="left"/>
    </w:lvl>
    <w:lvl w:ilvl="1" w:tplc="E1C83C00">
      <w:start w:val="1"/>
      <w:numFmt w:val="bullet"/>
      <w:lvlText w:val=""/>
      <w:lvlJc w:val="left"/>
    </w:lvl>
    <w:lvl w:ilvl="2" w:tplc="5AEC95CE">
      <w:start w:val="1"/>
      <w:numFmt w:val="bullet"/>
      <w:lvlText w:val=""/>
      <w:lvlJc w:val="left"/>
    </w:lvl>
    <w:lvl w:ilvl="3" w:tplc="8096920E">
      <w:start w:val="1"/>
      <w:numFmt w:val="bullet"/>
      <w:lvlText w:val=""/>
      <w:lvlJc w:val="left"/>
    </w:lvl>
    <w:lvl w:ilvl="4" w:tplc="BBC61C18">
      <w:start w:val="1"/>
      <w:numFmt w:val="bullet"/>
      <w:lvlText w:val=""/>
      <w:lvlJc w:val="left"/>
    </w:lvl>
    <w:lvl w:ilvl="5" w:tplc="4E64AE64">
      <w:start w:val="1"/>
      <w:numFmt w:val="bullet"/>
      <w:lvlText w:val=""/>
      <w:lvlJc w:val="left"/>
    </w:lvl>
    <w:lvl w:ilvl="6" w:tplc="B7FA7B52">
      <w:start w:val="1"/>
      <w:numFmt w:val="bullet"/>
      <w:lvlText w:val=""/>
      <w:lvlJc w:val="left"/>
    </w:lvl>
    <w:lvl w:ilvl="7" w:tplc="60F06298">
      <w:start w:val="1"/>
      <w:numFmt w:val="bullet"/>
      <w:lvlText w:val=""/>
      <w:lvlJc w:val="left"/>
    </w:lvl>
    <w:lvl w:ilvl="8" w:tplc="CE6236EE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2AE8944A"/>
    <w:lvl w:ilvl="0" w:tplc="41BACDA6">
      <w:start w:val="1"/>
      <w:numFmt w:val="bullet"/>
      <w:lvlText w:val="-"/>
      <w:lvlJc w:val="left"/>
    </w:lvl>
    <w:lvl w:ilvl="1" w:tplc="E25EC6E2">
      <w:start w:val="1"/>
      <w:numFmt w:val="bullet"/>
      <w:lvlText w:val=""/>
      <w:lvlJc w:val="left"/>
    </w:lvl>
    <w:lvl w:ilvl="2" w:tplc="7C8A487A">
      <w:start w:val="1"/>
      <w:numFmt w:val="bullet"/>
      <w:lvlText w:val=""/>
      <w:lvlJc w:val="left"/>
    </w:lvl>
    <w:lvl w:ilvl="3" w:tplc="07A002E2">
      <w:start w:val="1"/>
      <w:numFmt w:val="bullet"/>
      <w:lvlText w:val=""/>
      <w:lvlJc w:val="left"/>
    </w:lvl>
    <w:lvl w:ilvl="4" w:tplc="14903A9A">
      <w:start w:val="1"/>
      <w:numFmt w:val="bullet"/>
      <w:lvlText w:val=""/>
      <w:lvlJc w:val="left"/>
    </w:lvl>
    <w:lvl w:ilvl="5" w:tplc="99CCB684">
      <w:start w:val="1"/>
      <w:numFmt w:val="bullet"/>
      <w:lvlText w:val=""/>
      <w:lvlJc w:val="left"/>
    </w:lvl>
    <w:lvl w:ilvl="6" w:tplc="610C975A">
      <w:start w:val="1"/>
      <w:numFmt w:val="bullet"/>
      <w:lvlText w:val=""/>
      <w:lvlJc w:val="left"/>
    </w:lvl>
    <w:lvl w:ilvl="7" w:tplc="C706D100">
      <w:start w:val="1"/>
      <w:numFmt w:val="bullet"/>
      <w:lvlText w:val=""/>
      <w:lvlJc w:val="left"/>
    </w:lvl>
    <w:lvl w:ilvl="8" w:tplc="91DE83FE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625558EC"/>
    <w:lvl w:ilvl="0" w:tplc="3C423638">
      <w:start w:val="1"/>
      <w:numFmt w:val="decimal"/>
      <w:lvlText w:val="%1."/>
      <w:lvlJc w:val="left"/>
    </w:lvl>
    <w:lvl w:ilvl="1" w:tplc="7730FDEE">
      <w:start w:val="1"/>
      <w:numFmt w:val="bullet"/>
      <w:lvlText w:val=""/>
      <w:lvlJc w:val="left"/>
    </w:lvl>
    <w:lvl w:ilvl="2" w:tplc="6032BD00">
      <w:start w:val="1"/>
      <w:numFmt w:val="bullet"/>
      <w:lvlText w:val=""/>
      <w:lvlJc w:val="left"/>
    </w:lvl>
    <w:lvl w:ilvl="3" w:tplc="4AFE42EE">
      <w:start w:val="1"/>
      <w:numFmt w:val="bullet"/>
      <w:lvlText w:val=""/>
      <w:lvlJc w:val="left"/>
    </w:lvl>
    <w:lvl w:ilvl="4" w:tplc="326A5422">
      <w:start w:val="1"/>
      <w:numFmt w:val="bullet"/>
      <w:lvlText w:val=""/>
      <w:lvlJc w:val="left"/>
    </w:lvl>
    <w:lvl w:ilvl="5" w:tplc="345C3076">
      <w:start w:val="1"/>
      <w:numFmt w:val="bullet"/>
      <w:lvlText w:val=""/>
      <w:lvlJc w:val="left"/>
    </w:lvl>
    <w:lvl w:ilvl="6" w:tplc="6E92680C">
      <w:start w:val="1"/>
      <w:numFmt w:val="bullet"/>
      <w:lvlText w:val=""/>
      <w:lvlJc w:val="left"/>
    </w:lvl>
    <w:lvl w:ilvl="7" w:tplc="0C24405A">
      <w:start w:val="1"/>
      <w:numFmt w:val="bullet"/>
      <w:lvlText w:val=""/>
      <w:lvlJc w:val="left"/>
    </w:lvl>
    <w:lvl w:ilvl="8" w:tplc="24986370">
      <w:start w:val="1"/>
      <w:numFmt w:val="bullet"/>
      <w:lvlText w:val=""/>
      <w:lvlJc w:val="left"/>
    </w:lvl>
  </w:abstractNum>
  <w:abstractNum w:abstractNumId="4" w15:restartNumberingAfterBreak="0">
    <w:nsid w:val="21F4490E"/>
    <w:multiLevelType w:val="hybridMultilevel"/>
    <w:tmpl w:val="D826A8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E34839"/>
    <w:multiLevelType w:val="hybridMultilevel"/>
    <w:tmpl w:val="3A4CFAF0"/>
    <w:lvl w:ilvl="0" w:tplc="C1EE835E">
      <w:start w:val="3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A353C8"/>
    <w:multiLevelType w:val="hybridMultilevel"/>
    <w:tmpl w:val="D742A376"/>
    <w:lvl w:ilvl="0" w:tplc="75F80F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0125D"/>
    <w:multiLevelType w:val="hybridMultilevel"/>
    <w:tmpl w:val="9D184166"/>
    <w:lvl w:ilvl="0" w:tplc="05840790">
      <w:start w:val="3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1243201">
    <w:abstractNumId w:val="0"/>
  </w:num>
  <w:num w:numId="2" w16cid:durableId="129783466">
    <w:abstractNumId w:val="1"/>
  </w:num>
  <w:num w:numId="3" w16cid:durableId="2098864019">
    <w:abstractNumId w:val="2"/>
  </w:num>
  <w:num w:numId="4" w16cid:durableId="445544429">
    <w:abstractNumId w:val="3"/>
  </w:num>
  <w:num w:numId="5" w16cid:durableId="107480497">
    <w:abstractNumId w:val="5"/>
  </w:num>
  <w:num w:numId="6" w16cid:durableId="2085641658">
    <w:abstractNumId w:val="7"/>
  </w:num>
  <w:num w:numId="7" w16cid:durableId="58602078">
    <w:abstractNumId w:val="6"/>
  </w:num>
  <w:num w:numId="8" w16cid:durableId="13581236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34A"/>
    <w:rsid w:val="0007471A"/>
    <w:rsid w:val="000B0A62"/>
    <w:rsid w:val="000D034A"/>
    <w:rsid w:val="000F48AC"/>
    <w:rsid w:val="0017677A"/>
    <w:rsid w:val="001D1DF8"/>
    <w:rsid w:val="001E5488"/>
    <w:rsid w:val="0022703E"/>
    <w:rsid w:val="00322242"/>
    <w:rsid w:val="00333695"/>
    <w:rsid w:val="00343B70"/>
    <w:rsid w:val="0035364C"/>
    <w:rsid w:val="003D3C7A"/>
    <w:rsid w:val="003D3EDA"/>
    <w:rsid w:val="0040037C"/>
    <w:rsid w:val="004116E7"/>
    <w:rsid w:val="00450650"/>
    <w:rsid w:val="004553C9"/>
    <w:rsid w:val="0046133F"/>
    <w:rsid w:val="004772CA"/>
    <w:rsid w:val="0048308B"/>
    <w:rsid w:val="0053151A"/>
    <w:rsid w:val="00541063"/>
    <w:rsid w:val="00570F23"/>
    <w:rsid w:val="005C4269"/>
    <w:rsid w:val="005F3853"/>
    <w:rsid w:val="00632B29"/>
    <w:rsid w:val="00645C89"/>
    <w:rsid w:val="00664A0D"/>
    <w:rsid w:val="00673DF5"/>
    <w:rsid w:val="00693FF8"/>
    <w:rsid w:val="006B48C6"/>
    <w:rsid w:val="007035CB"/>
    <w:rsid w:val="00703737"/>
    <w:rsid w:val="00711CBB"/>
    <w:rsid w:val="00736A45"/>
    <w:rsid w:val="007F1285"/>
    <w:rsid w:val="00814E38"/>
    <w:rsid w:val="00937D6D"/>
    <w:rsid w:val="00944C26"/>
    <w:rsid w:val="00950DCE"/>
    <w:rsid w:val="00960388"/>
    <w:rsid w:val="00A15F55"/>
    <w:rsid w:val="00B1084E"/>
    <w:rsid w:val="00B306EF"/>
    <w:rsid w:val="00B6689F"/>
    <w:rsid w:val="00B95D0A"/>
    <w:rsid w:val="00B978E0"/>
    <w:rsid w:val="00C03B48"/>
    <w:rsid w:val="00C1001E"/>
    <w:rsid w:val="00C32F59"/>
    <w:rsid w:val="00C46C48"/>
    <w:rsid w:val="00C53C92"/>
    <w:rsid w:val="00E24782"/>
    <w:rsid w:val="00EF2BD2"/>
    <w:rsid w:val="00F03CED"/>
    <w:rsid w:val="00F145FE"/>
    <w:rsid w:val="00F51C3B"/>
    <w:rsid w:val="00F66877"/>
    <w:rsid w:val="00F77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013072"/>
  <w15:chartTrackingRefBased/>
  <w15:docId w15:val="{D9181A0B-490C-4C81-88FD-12D770494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Arial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B2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32F5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C32F59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B306E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306EF"/>
  </w:style>
  <w:style w:type="paragraph" w:styleId="Podnoje">
    <w:name w:val="footer"/>
    <w:basedOn w:val="Normal"/>
    <w:link w:val="PodnojeChar"/>
    <w:uiPriority w:val="99"/>
    <w:unhideWhenUsed/>
    <w:rsid w:val="00B306E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306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1831</Words>
  <Characters>10442</Characters>
  <Application>Microsoft Office Word</Application>
  <DocSecurity>0</DocSecurity>
  <Lines>87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Snježana Canjuga</cp:lastModifiedBy>
  <cp:revision>2</cp:revision>
  <cp:lastPrinted>2024-12-09T10:47:00Z</cp:lastPrinted>
  <dcterms:created xsi:type="dcterms:W3CDTF">2024-12-19T07:17:00Z</dcterms:created>
  <dcterms:modified xsi:type="dcterms:W3CDTF">2024-12-19T07:17:00Z</dcterms:modified>
</cp:coreProperties>
</file>