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6C9AB6" w14:textId="77777777" w:rsidR="00C51799" w:rsidRPr="004F72DB" w:rsidRDefault="00C51799" w:rsidP="007578B2">
      <w:pPr>
        <w:pStyle w:val="Naslov4"/>
        <w:spacing w:line="276" w:lineRule="auto"/>
        <w:rPr>
          <w:szCs w:val="24"/>
        </w:rPr>
      </w:pPr>
    </w:p>
    <w:p w14:paraId="1C7825F7" w14:textId="191DBAF8" w:rsidR="00C51799" w:rsidRPr="004F72DB" w:rsidRDefault="00C51799" w:rsidP="00B731C2">
      <w:pPr>
        <w:tabs>
          <w:tab w:val="left" w:pos="6360"/>
        </w:tabs>
        <w:spacing w:line="276" w:lineRule="auto"/>
        <w:ind w:right="85"/>
        <w:jc w:val="both"/>
        <w:rPr>
          <w:sz w:val="24"/>
          <w:szCs w:val="24"/>
          <w:lang w:val="hr-HR"/>
        </w:rPr>
      </w:pPr>
      <w:r w:rsidRPr="004F72DB">
        <w:rPr>
          <w:sz w:val="24"/>
          <w:szCs w:val="24"/>
          <w:lang w:val="hr-HR"/>
        </w:rPr>
        <w:t xml:space="preserve">                  </w:t>
      </w:r>
      <w:r w:rsidR="00650010" w:rsidRPr="004F72DB">
        <w:rPr>
          <w:noProof/>
          <w:sz w:val="24"/>
          <w:szCs w:val="24"/>
          <w:lang w:val="hr-HR"/>
        </w:rPr>
        <w:drawing>
          <wp:inline distT="0" distB="0" distL="0" distR="0" wp14:anchorId="51A7800F" wp14:editId="3D08E3F3">
            <wp:extent cx="419100" cy="5334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731C2">
        <w:rPr>
          <w:noProof/>
          <w:sz w:val="24"/>
          <w:szCs w:val="24"/>
          <w:lang w:val="hr-HR"/>
        </w:rPr>
        <w:tab/>
      </w:r>
      <w:r w:rsidR="00B731C2" w:rsidRPr="00FD2439">
        <w:rPr>
          <w:noProof/>
          <w:sz w:val="28"/>
          <w:szCs w:val="28"/>
          <w:lang w:val="hr-HR"/>
        </w:rPr>
        <w:tab/>
      </w:r>
    </w:p>
    <w:p w14:paraId="4855334C" w14:textId="77777777" w:rsidR="00C51799" w:rsidRPr="004F72DB" w:rsidRDefault="00C51799" w:rsidP="007578B2">
      <w:pPr>
        <w:spacing w:line="276" w:lineRule="auto"/>
        <w:ind w:right="85"/>
        <w:jc w:val="both"/>
        <w:rPr>
          <w:sz w:val="24"/>
          <w:szCs w:val="24"/>
          <w:lang w:val="hr-HR"/>
        </w:rPr>
      </w:pPr>
      <w:r w:rsidRPr="004F72DB">
        <w:rPr>
          <w:sz w:val="24"/>
          <w:szCs w:val="24"/>
          <w:lang w:val="hr-HR"/>
        </w:rPr>
        <w:t xml:space="preserve"> REPUBLIKA HRVATSKA</w:t>
      </w:r>
    </w:p>
    <w:p w14:paraId="079DB7CA" w14:textId="77777777" w:rsidR="00C51799" w:rsidRPr="004F72DB" w:rsidRDefault="00C51799" w:rsidP="007578B2">
      <w:pPr>
        <w:spacing w:line="276" w:lineRule="auto"/>
        <w:ind w:right="85"/>
        <w:rPr>
          <w:sz w:val="24"/>
          <w:szCs w:val="24"/>
          <w:lang w:val="hr-HR"/>
        </w:rPr>
      </w:pPr>
      <w:r w:rsidRPr="004F72DB">
        <w:rPr>
          <w:sz w:val="24"/>
          <w:szCs w:val="24"/>
          <w:lang w:val="hr-HR"/>
        </w:rPr>
        <w:t>VARAŽDINSKA ŽUPANIJA</w:t>
      </w:r>
      <w:r w:rsidRPr="004F72DB">
        <w:rPr>
          <w:sz w:val="24"/>
          <w:szCs w:val="24"/>
          <w:lang w:val="hr-HR"/>
        </w:rPr>
        <w:tab/>
      </w:r>
      <w:r w:rsidRPr="004F72DB">
        <w:rPr>
          <w:sz w:val="24"/>
          <w:szCs w:val="24"/>
          <w:lang w:val="hr-HR"/>
        </w:rPr>
        <w:tab/>
      </w:r>
      <w:r w:rsidRPr="004F72DB">
        <w:rPr>
          <w:sz w:val="24"/>
          <w:szCs w:val="24"/>
          <w:lang w:val="hr-HR"/>
        </w:rPr>
        <w:tab/>
      </w:r>
      <w:r w:rsidRPr="004F72DB">
        <w:rPr>
          <w:sz w:val="24"/>
          <w:szCs w:val="24"/>
          <w:lang w:val="hr-HR"/>
        </w:rPr>
        <w:tab/>
      </w:r>
      <w:r w:rsidRPr="004F72DB">
        <w:rPr>
          <w:sz w:val="24"/>
          <w:szCs w:val="24"/>
          <w:lang w:val="hr-HR"/>
        </w:rPr>
        <w:tab/>
      </w:r>
    </w:p>
    <w:p w14:paraId="48A0774E" w14:textId="77777777" w:rsidR="00C51799" w:rsidRDefault="00C51799" w:rsidP="007578B2">
      <w:pPr>
        <w:spacing w:line="276" w:lineRule="auto"/>
        <w:ind w:left="567"/>
        <w:rPr>
          <w:sz w:val="24"/>
          <w:szCs w:val="24"/>
          <w:lang w:val="hr-HR"/>
        </w:rPr>
      </w:pPr>
      <w:r w:rsidRPr="004F72DB">
        <w:rPr>
          <w:sz w:val="24"/>
          <w:szCs w:val="24"/>
          <w:lang w:val="hr-HR"/>
        </w:rPr>
        <w:t>GRAD IVANEC</w:t>
      </w:r>
    </w:p>
    <w:p w14:paraId="2252DEAE" w14:textId="77777777" w:rsidR="00650010" w:rsidRPr="00650010" w:rsidRDefault="00650010" w:rsidP="007578B2">
      <w:pPr>
        <w:spacing w:line="276" w:lineRule="auto"/>
        <w:ind w:left="567"/>
        <w:rPr>
          <w:sz w:val="8"/>
          <w:szCs w:val="8"/>
          <w:lang w:val="hr-HR"/>
        </w:rPr>
      </w:pPr>
    </w:p>
    <w:p w14:paraId="4F0DCAA5" w14:textId="77777777" w:rsidR="00C51799" w:rsidRDefault="00C51799" w:rsidP="007578B2">
      <w:pPr>
        <w:spacing w:line="276" w:lineRule="auto"/>
        <w:rPr>
          <w:sz w:val="24"/>
          <w:szCs w:val="24"/>
          <w:lang w:val="hr-HR"/>
        </w:rPr>
      </w:pPr>
      <w:r w:rsidRPr="004F72DB">
        <w:rPr>
          <w:sz w:val="24"/>
          <w:szCs w:val="24"/>
          <w:lang w:val="hr-HR"/>
        </w:rPr>
        <w:t xml:space="preserve">     GRADSKO VIJEĆE</w:t>
      </w:r>
    </w:p>
    <w:p w14:paraId="7FADEA0B" w14:textId="77777777" w:rsidR="00650010" w:rsidRPr="004F72DB" w:rsidRDefault="00650010" w:rsidP="007578B2">
      <w:pPr>
        <w:spacing w:line="276" w:lineRule="auto"/>
        <w:rPr>
          <w:sz w:val="24"/>
          <w:szCs w:val="24"/>
          <w:lang w:val="hr-HR"/>
        </w:rPr>
      </w:pPr>
    </w:p>
    <w:p w14:paraId="5F23F794" w14:textId="77777777" w:rsidR="00C51799" w:rsidRPr="004F72DB" w:rsidRDefault="00C51799" w:rsidP="007578B2">
      <w:pPr>
        <w:spacing w:line="276" w:lineRule="auto"/>
        <w:rPr>
          <w:sz w:val="24"/>
          <w:szCs w:val="24"/>
          <w:lang w:val="hr-HR"/>
        </w:rPr>
      </w:pPr>
      <w:bookmarkStart w:id="0" w:name="_Hlk3448710"/>
      <w:r w:rsidRPr="004F72DB">
        <w:rPr>
          <w:sz w:val="24"/>
          <w:szCs w:val="24"/>
          <w:lang w:val="hr-HR"/>
        </w:rPr>
        <w:t xml:space="preserve">KLASA: </w:t>
      </w:r>
      <w:r w:rsidR="0022278D">
        <w:rPr>
          <w:sz w:val="24"/>
          <w:szCs w:val="24"/>
          <w:lang w:val="hr-HR"/>
        </w:rPr>
        <w:t>550-06/24-01/22</w:t>
      </w:r>
    </w:p>
    <w:p w14:paraId="01DDC83A" w14:textId="542C02CC" w:rsidR="00C51799" w:rsidRDefault="00C51799" w:rsidP="007578B2">
      <w:pPr>
        <w:spacing w:line="276" w:lineRule="auto"/>
        <w:rPr>
          <w:sz w:val="24"/>
          <w:szCs w:val="24"/>
          <w:lang w:val="hr-HR"/>
        </w:rPr>
      </w:pPr>
      <w:r w:rsidRPr="004F72DB">
        <w:rPr>
          <w:sz w:val="24"/>
          <w:szCs w:val="24"/>
          <w:lang w:val="hr-HR"/>
        </w:rPr>
        <w:t xml:space="preserve">URBROJ: </w:t>
      </w:r>
      <w:r>
        <w:rPr>
          <w:sz w:val="24"/>
          <w:szCs w:val="24"/>
          <w:lang w:val="hr-HR"/>
        </w:rPr>
        <w:t>2186</w:t>
      </w:r>
      <w:r w:rsidR="0022278D">
        <w:rPr>
          <w:sz w:val="24"/>
          <w:szCs w:val="24"/>
          <w:lang w:val="hr-HR"/>
        </w:rPr>
        <w:t>-12-02/42-24-</w:t>
      </w:r>
      <w:r w:rsidR="00650010">
        <w:rPr>
          <w:sz w:val="24"/>
          <w:szCs w:val="24"/>
          <w:lang w:val="hr-HR"/>
        </w:rPr>
        <w:t>4</w:t>
      </w:r>
    </w:p>
    <w:p w14:paraId="001CB338" w14:textId="77777777" w:rsidR="00650010" w:rsidRPr="00650010" w:rsidRDefault="00650010" w:rsidP="007578B2">
      <w:pPr>
        <w:spacing w:line="276" w:lineRule="auto"/>
        <w:rPr>
          <w:sz w:val="8"/>
          <w:szCs w:val="8"/>
          <w:lang w:val="hr-HR"/>
        </w:rPr>
      </w:pPr>
    </w:p>
    <w:bookmarkEnd w:id="0"/>
    <w:p w14:paraId="34571C48" w14:textId="21E298E1" w:rsidR="00C51799" w:rsidRPr="004F72DB" w:rsidRDefault="00C51799" w:rsidP="007578B2">
      <w:pPr>
        <w:spacing w:line="276" w:lineRule="auto"/>
        <w:rPr>
          <w:sz w:val="24"/>
          <w:szCs w:val="24"/>
          <w:lang w:val="hr-HR"/>
        </w:rPr>
      </w:pPr>
      <w:r w:rsidRPr="004F72DB">
        <w:rPr>
          <w:sz w:val="24"/>
          <w:szCs w:val="24"/>
          <w:lang w:val="hr-HR"/>
        </w:rPr>
        <w:t xml:space="preserve">Ivanec, </w:t>
      </w:r>
      <w:r w:rsidR="00650010">
        <w:rPr>
          <w:sz w:val="24"/>
          <w:szCs w:val="24"/>
          <w:lang w:val="hr-HR"/>
        </w:rPr>
        <w:t xml:space="preserve">18. prosinca </w:t>
      </w:r>
      <w:r w:rsidR="0022278D">
        <w:rPr>
          <w:sz w:val="24"/>
          <w:szCs w:val="24"/>
          <w:lang w:val="hr-HR"/>
        </w:rPr>
        <w:t>2024.</w:t>
      </w:r>
    </w:p>
    <w:p w14:paraId="40A7B6D7" w14:textId="6C4872B0" w:rsidR="00617B89" w:rsidRDefault="00617B89" w:rsidP="007578B2">
      <w:pPr>
        <w:spacing w:line="276" w:lineRule="auto"/>
        <w:jc w:val="both"/>
        <w:rPr>
          <w:sz w:val="24"/>
          <w:lang w:val="hr-HR"/>
        </w:rPr>
      </w:pPr>
    </w:p>
    <w:p w14:paraId="7D1E1D36" w14:textId="036C7B90" w:rsidR="00EA6A20" w:rsidRDefault="00D8618A" w:rsidP="00AB4560">
      <w:pPr>
        <w:spacing w:line="276" w:lineRule="auto"/>
        <w:jc w:val="both"/>
        <w:rPr>
          <w:bCs/>
          <w:sz w:val="24"/>
          <w:lang w:val="hr-HR"/>
        </w:rPr>
      </w:pPr>
      <w:r>
        <w:rPr>
          <w:sz w:val="24"/>
          <w:lang w:val="hr-HR"/>
        </w:rPr>
        <w:t>Na temelju član</w:t>
      </w:r>
      <w:r w:rsidR="00BE56C7">
        <w:rPr>
          <w:sz w:val="24"/>
          <w:lang w:val="hr-HR"/>
        </w:rPr>
        <w:t>ka</w:t>
      </w:r>
      <w:r>
        <w:rPr>
          <w:sz w:val="24"/>
          <w:lang w:val="hr-HR"/>
        </w:rPr>
        <w:t xml:space="preserve"> </w:t>
      </w:r>
      <w:r w:rsidR="00B731C2">
        <w:rPr>
          <w:sz w:val="24"/>
          <w:lang w:val="hr-HR"/>
        </w:rPr>
        <w:t>2</w:t>
      </w:r>
      <w:r w:rsidR="00C51799">
        <w:rPr>
          <w:sz w:val="24"/>
          <w:lang w:val="hr-HR"/>
        </w:rPr>
        <w:t>7</w:t>
      </w:r>
      <w:r>
        <w:rPr>
          <w:sz w:val="24"/>
          <w:lang w:val="hr-HR"/>
        </w:rPr>
        <w:t>.</w:t>
      </w:r>
      <w:r w:rsidR="00916EFD">
        <w:rPr>
          <w:sz w:val="24"/>
          <w:lang w:val="hr-HR"/>
        </w:rPr>
        <w:t xml:space="preserve"> stav</w:t>
      </w:r>
      <w:r w:rsidR="00AF3BB9">
        <w:rPr>
          <w:sz w:val="24"/>
          <w:lang w:val="hr-HR"/>
        </w:rPr>
        <w:t>ak</w:t>
      </w:r>
      <w:r w:rsidR="00916EFD">
        <w:rPr>
          <w:sz w:val="24"/>
          <w:lang w:val="hr-HR"/>
        </w:rPr>
        <w:t xml:space="preserve"> 2.</w:t>
      </w:r>
      <w:r>
        <w:rPr>
          <w:sz w:val="24"/>
          <w:lang w:val="hr-HR"/>
        </w:rPr>
        <w:t xml:space="preserve"> </w:t>
      </w:r>
      <w:r w:rsidR="00C51799">
        <w:rPr>
          <w:sz w:val="24"/>
          <w:lang w:val="hr-HR"/>
        </w:rPr>
        <w:t xml:space="preserve">Zakona o zakladama </w:t>
      </w:r>
      <w:r>
        <w:rPr>
          <w:sz w:val="24"/>
          <w:lang w:val="hr-HR"/>
        </w:rPr>
        <w:t>(</w:t>
      </w:r>
      <w:r w:rsidR="00BE56C7">
        <w:rPr>
          <w:sz w:val="24"/>
          <w:lang w:val="hr-HR"/>
        </w:rPr>
        <w:t>„N</w:t>
      </w:r>
      <w:r w:rsidR="00AF3BB9">
        <w:rPr>
          <w:sz w:val="24"/>
          <w:lang w:val="hr-HR"/>
        </w:rPr>
        <w:t>arodne novine</w:t>
      </w:r>
      <w:r w:rsidR="00BE56C7">
        <w:rPr>
          <w:sz w:val="24"/>
          <w:lang w:val="hr-HR"/>
        </w:rPr>
        <w:t xml:space="preserve">“ </w:t>
      </w:r>
      <w:r>
        <w:rPr>
          <w:sz w:val="24"/>
          <w:lang w:val="hr-HR"/>
        </w:rPr>
        <w:t xml:space="preserve">br. </w:t>
      </w:r>
      <w:r w:rsidR="00C51799">
        <w:rPr>
          <w:sz w:val="24"/>
          <w:lang w:val="hr-HR"/>
        </w:rPr>
        <w:t>106/18</w:t>
      </w:r>
      <w:r w:rsidR="00E52B3E">
        <w:rPr>
          <w:sz w:val="24"/>
          <w:lang w:val="hr-HR"/>
        </w:rPr>
        <w:t>,</w:t>
      </w:r>
      <w:r w:rsidR="00AF3BB9">
        <w:rPr>
          <w:sz w:val="24"/>
          <w:lang w:val="hr-HR"/>
        </w:rPr>
        <w:t xml:space="preserve"> </w:t>
      </w:r>
      <w:r w:rsidR="00E52B3E">
        <w:rPr>
          <w:sz w:val="24"/>
          <w:lang w:val="hr-HR"/>
        </w:rPr>
        <w:t>98/19</w:t>
      </w:r>
      <w:r w:rsidR="006E2349">
        <w:rPr>
          <w:sz w:val="24"/>
          <w:lang w:val="hr-HR"/>
        </w:rPr>
        <w:t>,</w:t>
      </w:r>
      <w:r w:rsidR="00AF3BB9">
        <w:rPr>
          <w:sz w:val="24"/>
          <w:lang w:val="hr-HR"/>
        </w:rPr>
        <w:t xml:space="preserve"> </w:t>
      </w:r>
      <w:r w:rsidR="006E2349">
        <w:rPr>
          <w:sz w:val="24"/>
          <w:lang w:val="hr-HR"/>
        </w:rPr>
        <w:t>151/22</w:t>
      </w:r>
      <w:r>
        <w:rPr>
          <w:sz w:val="24"/>
          <w:lang w:val="hr-HR"/>
        </w:rPr>
        <w:t xml:space="preserve">), </w:t>
      </w:r>
      <w:r w:rsidR="00AF5980">
        <w:rPr>
          <w:sz w:val="24"/>
          <w:lang w:val="hr-HR"/>
        </w:rPr>
        <w:t>član</w:t>
      </w:r>
      <w:r w:rsidR="00BB0147">
        <w:rPr>
          <w:sz w:val="24"/>
          <w:lang w:val="hr-HR"/>
        </w:rPr>
        <w:t>ka 35.</w:t>
      </w:r>
      <w:r w:rsidR="00916EFD">
        <w:rPr>
          <w:sz w:val="24"/>
          <w:lang w:val="hr-HR"/>
        </w:rPr>
        <w:t xml:space="preserve"> točk</w:t>
      </w:r>
      <w:r w:rsidR="00AF3BB9">
        <w:rPr>
          <w:sz w:val="24"/>
          <w:lang w:val="hr-HR"/>
        </w:rPr>
        <w:t>a</w:t>
      </w:r>
      <w:r w:rsidR="00916EFD">
        <w:rPr>
          <w:sz w:val="24"/>
          <w:lang w:val="hr-HR"/>
        </w:rPr>
        <w:t xml:space="preserve"> 3.</w:t>
      </w:r>
      <w:r w:rsidR="00BB0147">
        <w:rPr>
          <w:sz w:val="24"/>
          <w:lang w:val="hr-HR"/>
        </w:rPr>
        <w:t xml:space="preserve"> Zakona o lokalnoj i područnoj (regionalnoj) samoupravi </w:t>
      </w:r>
      <w:r w:rsidR="00AF3BB9">
        <w:rPr>
          <w:sz w:val="24"/>
          <w:lang w:val="hr-HR"/>
        </w:rPr>
        <w:t>(„Narodne novine“</w:t>
      </w:r>
      <w:r w:rsidR="00BB0147">
        <w:rPr>
          <w:sz w:val="24"/>
          <w:lang w:val="hr-HR"/>
        </w:rPr>
        <w:t xml:space="preserve"> br. 33/01,</w:t>
      </w:r>
      <w:r w:rsidR="00E52B3E">
        <w:rPr>
          <w:sz w:val="24"/>
          <w:lang w:val="hr-HR"/>
        </w:rPr>
        <w:t xml:space="preserve"> </w:t>
      </w:r>
      <w:r w:rsidR="00BB0147">
        <w:rPr>
          <w:sz w:val="24"/>
          <w:lang w:val="hr-HR"/>
        </w:rPr>
        <w:t>60/01</w:t>
      </w:r>
      <w:r w:rsidR="00AF3BB9">
        <w:rPr>
          <w:sz w:val="24"/>
          <w:lang w:val="hr-HR"/>
        </w:rPr>
        <w:t>-vjerodostojno tumačenje</w:t>
      </w:r>
      <w:r w:rsidR="00BB0147">
        <w:rPr>
          <w:sz w:val="24"/>
          <w:lang w:val="hr-HR"/>
        </w:rPr>
        <w:t>,</w:t>
      </w:r>
      <w:r w:rsidR="00E52B3E">
        <w:rPr>
          <w:sz w:val="24"/>
          <w:lang w:val="hr-HR"/>
        </w:rPr>
        <w:t xml:space="preserve"> </w:t>
      </w:r>
      <w:r w:rsidR="00BB0147">
        <w:rPr>
          <w:sz w:val="24"/>
          <w:lang w:val="hr-HR"/>
        </w:rPr>
        <w:t>129/05, 109/07, 125/08, 36/09</w:t>
      </w:r>
      <w:r w:rsidR="003D2364">
        <w:rPr>
          <w:sz w:val="24"/>
          <w:lang w:val="hr-HR"/>
        </w:rPr>
        <w:t>, 150/11, 144/12</w:t>
      </w:r>
      <w:r w:rsidR="00C51799" w:rsidRPr="00AA7492">
        <w:rPr>
          <w:sz w:val="24"/>
          <w:szCs w:val="24"/>
        </w:rPr>
        <w:t>,</w:t>
      </w:r>
      <w:r w:rsidR="00916EFD">
        <w:rPr>
          <w:sz w:val="24"/>
          <w:szCs w:val="24"/>
        </w:rPr>
        <w:t xml:space="preserve"> 19/13</w:t>
      </w:r>
      <w:r w:rsidR="00AF3BB9">
        <w:rPr>
          <w:sz w:val="24"/>
          <w:szCs w:val="24"/>
        </w:rPr>
        <w:t xml:space="preserve"> – pročišćeni tekst</w:t>
      </w:r>
      <w:r w:rsidR="00916EFD">
        <w:rPr>
          <w:sz w:val="24"/>
          <w:szCs w:val="24"/>
        </w:rPr>
        <w:t>,</w:t>
      </w:r>
      <w:r w:rsidR="00AF3BB9">
        <w:rPr>
          <w:sz w:val="24"/>
          <w:szCs w:val="24"/>
        </w:rPr>
        <w:t xml:space="preserve"> </w:t>
      </w:r>
      <w:r w:rsidR="00916EFD">
        <w:rPr>
          <w:sz w:val="24"/>
          <w:szCs w:val="24"/>
        </w:rPr>
        <w:t>137/15</w:t>
      </w:r>
      <w:r w:rsidR="00AF3BB9">
        <w:rPr>
          <w:sz w:val="24"/>
          <w:szCs w:val="24"/>
        </w:rPr>
        <w:t xml:space="preserve"> – ispravak,</w:t>
      </w:r>
      <w:r w:rsidR="00E52B3E">
        <w:rPr>
          <w:sz w:val="24"/>
          <w:szCs w:val="24"/>
        </w:rPr>
        <w:t xml:space="preserve"> </w:t>
      </w:r>
      <w:r w:rsidR="00C51799" w:rsidRPr="00AA7492">
        <w:rPr>
          <w:sz w:val="24"/>
          <w:szCs w:val="24"/>
        </w:rPr>
        <w:t>123/17</w:t>
      </w:r>
      <w:r w:rsidR="00916EFD">
        <w:rPr>
          <w:sz w:val="24"/>
          <w:szCs w:val="24"/>
        </w:rPr>
        <w:t xml:space="preserve">, </w:t>
      </w:r>
      <w:r w:rsidR="00E52B3E">
        <w:rPr>
          <w:sz w:val="24"/>
          <w:szCs w:val="24"/>
        </w:rPr>
        <w:t>98/19</w:t>
      </w:r>
      <w:r w:rsidR="00916EFD">
        <w:rPr>
          <w:sz w:val="24"/>
          <w:szCs w:val="24"/>
        </w:rPr>
        <w:t xml:space="preserve"> i </w:t>
      </w:r>
      <w:r w:rsidR="006E2349">
        <w:rPr>
          <w:sz w:val="24"/>
          <w:szCs w:val="24"/>
        </w:rPr>
        <w:t>144/20</w:t>
      </w:r>
      <w:r w:rsidR="00BB0147">
        <w:rPr>
          <w:sz w:val="24"/>
          <w:lang w:val="hr-HR"/>
        </w:rPr>
        <w:t>)</w:t>
      </w:r>
      <w:r w:rsidR="00C446FD">
        <w:rPr>
          <w:sz w:val="24"/>
          <w:lang w:val="hr-HR"/>
        </w:rPr>
        <w:t>,</w:t>
      </w:r>
      <w:r w:rsidR="00BE56C7">
        <w:rPr>
          <w:sz w:val="24"/>
          <w:lang w:val="hr-HR"/>
        </w:rPr>
        <w:t xml:space="preserve"> </w:t>
      </w:r>
      <w:r w:rsidR="00BB0147">
        <w:rPr>
          <w:sz w:val="24"/>
          <w:lang w:val="hr-HR"/>
        </w:rPr>
        <w:t>članka 3</w:t>
      </w:r>
      <w:r w:rsidR="00C51799">
        <w:rPr>
          <w:sz w:val="24"/>
          <w:lang w:val="hr-HR"/>
        </w:rPr>
        <w:t>5</w:t>
      </w:r>
      <w:r w:rsidR="00BB0147">
        <w:rPr>
          <w:sz w:val="24"/>
          <w:lang w:val="hr-HR"/>
        </w:rPr>
        <w:t>.</w:t>
      </w:r>
      <w:r w:rsidR="00916EFD">
        <w:rPr>
          <w:sz w:val="24"/>
          <w:lang w:val="hr-HR"/>
        </w:rPr>
        <w:t xml:space="preserve"> stav</w:t>
      </w:r>
      <w:r w:rsidR="00C446FD">
        <w:rPr>
          <w:sz w:val="24"/>
          <w:lang w:val="hr-HR"/>
        </w:rPr>
        <w:t>ak</w:t>
      </w:r>
      <w:r w:rsidR="00916EFD">
        <w:rPr>
          <w:sz w:val="24"/>
          <w:lang w:val="hr-HR"/>
        </w:rPr>
        <w:t xml:space="preserve"> 2.</w:t>
      </w:r>
      <w:r w:rsidR="00BB0147">
        <w:rPr>
          <w:sz w:val="24"/>
          <w:lang w:val="hr-HR"/>
        </w:rPr>
        <w:t xml:space="preserve"> Statuta Grada </w:t>
      </w:r>
      <w:r w:rsidR="00C51799">
        <w:rPr>
          <w:sz w:val="24"/>
          <w:lang w:val="hr-HR"/>
        </w:rPr>
        <w:t>Ivanca</w:t>
      </w:r>
      <w:r w:rsidR="00BB0147">
        <w:rPr>
          <w:sz w:val="24"/>
          <w:lang w:val="hr-HR"/>
        </w:rPr>
        <w:t xml:space="preserve">  </w:t>
      </w:r>
      <w:bookmarkStart w:id="1" w:name="_Hlk45182130"/>
      <w:r w:rsidR="00BB0147">
        <w:rPr>
          <w:sz w:val="24"/>
          <w:lang w:val="hr-HR"/>
        </w:rPr>
        <w:t>(</w:t>
      </w:r>
      <w:bookmarkEnd w:id="1"/>
      <w:r w:rsidR="006E2349" w:rsidRPr="006E2349">
        <w:rPr>
          <w:sz w:val="24"/>
          <w:lang w:val="hr-HR"/>
        </w:rPr>
        <w:t>„Službeni vjesnik Varaždinske županije“ br. 21/09, 12/13, 23/13 - pročišćeni tekst, 13/18, 08/20, 15/2</w:t>
      </w:r>
      <w:r w:rsidR="00916EFD">
        <w:rPr>
          <w:sz w:val="24"/>
          <w:lang w:val="hr-HR"/>
        </w:rPr>
        <w:t>1</w:t>
      </w:r>
      <w:r w:rsidR="00C446FD">
        <w:rPr>
          <w:sz w:val="24"/>
          <w:lang w:val="hr-HR"/>
        </w:rPr>
        <w:t xml:space="preserve">, </w:t>
      </w:r>
      <w:r w:rsidR="006E2349" w:rsidRPr="006E2349">
        <w:rPr>
          <w:sz w:val="24"/>
          <w:lang w:val="hr-HR"/>
        </w:rPr>
        <w:t>38/21</w:t>
      </w:r>
      <w:r w:rsidR="00C446FD">
        <w:rPr>
          <w:sz w:val="24"/>
          <w:lang w:val="hr-HR"/>
        </w:rPr>
        <w:t xml:space="preserve"> </w:t>
      </w:r>
      <w:r w:rsidR="006E2349" w:rsidRPr="006E2349">
        <w:rPr>
          <w:sz w:val="24"/>
          <w:lang w:val="hr-HR"/>
        </w:rPr>
        <w:t>-</w:t>
      </w:r>
      <w:r w:rsidR="00C446FD">
        <w:rPr>
          <w:sz w:val="24"/>
          <w:lang w:val="hr-HR"/>
        </w:rPr>
        <w:t xml:space="preserve"> </w:t>
      </w:r>
      <w:r w:rsidR="006E2349" w:rsidRPr="006E2349">
        <w:rPr>
          <w:sz w:val="24"/>
          <w:lang w:val="hr-HR"/>
        </w:rPr>
        <w:t>pročišćeni tekst i 23/23</w:t>
      </w:r>
      <w:r w:rsidR="00BB0147">
        <w:rPr>
          <w:sz w:val="24"/>
          <w:lang w:val="hr-HR"/>
        </w:rPr>
        <w:t>)</w:t>
      </w:r>
      <w:r w:rsidR="00C446FD">
        <w:rPr>
          <w:sz w:val="24"/>
          <w:lang w:val="hr-HR"/>
        </w:rPr>
        <w:t>,</w:t>
      </w:r>
      <w:r w:rsidR="00916EFD">
        <w:rPr>
          <w:sz w:val="24"/>
          <w:lang w:val="hr-HR"/>
        </w:rPr>
        <w:t xml:space="preserve"> članka 6.</w:t>
      </w:r>
      <w:r w:rsidR="00C446FD">
        <w:rPr>
          <w:sz w:val="24"/>
          <w:lang w:val="hr-HR"/>
        </w:rPr>
        <w:t xml:space="preserve"> </w:t>
      </w:r>
      <w:r w:rsidR="00916EFD">
        <w:rPr>
          <w:sz w:val="24"/>
          <w:lang w:val="hr-HR"/>
        </w:rPr>
        <w:t>stav</w:t>
      </w:r>
      <w:r w:rsidR="00C446FD">
        <w:rPr>
          <w:sz w:val="24"/>
          <w:lang w:val="hr-HR"/>
        </w:rPr>
        <w:t>ak</w:t>
      </w:r>
      <w:r w:rsidR="00916EFD">
        <w:rPr>
          <w:sz w:val="24"/>
          <w:lang w:val="hr-HR"/>
        </w:rPr>
        <w:t xml:space="preserve"> 2.</w:t>
      </w:r>
      <w:r w:rsidR="00F77B4A">
        <w:rPr>
          <w:sz w:val="24"/>
          <w:lang w:val="hr-HR"/>
        </w:rPr>
        <w:t xml:space="preserve"> Odluke o osnivanju Zaklade </w:t>
      </w:r>
      <w:bookmarkStart w:id="2" w:name="_Hlk45187138"/>
      <w:r w:rsidR="00F77B4A" w:rsidRPr="00F77B4A">
        <w:rPr>
          <w:sz w:val="24"/>
          <w:lang w:val="hr-HR"/>
        </w:rPr>
        <w:t xml:space="preserve">(“Službeni vjesnik Varaždinske županije” br. </w:t>
      </w:r>
      <w:r w:rsidR="00F77B4A">
        <w:rPr>
          <w:sz w:val="24"/>
          <w:lang w:val="hr-HR"/>
        </w:rPr>
        <w:t>40/20</w:t>
      </w:r>
      <w:bookmarkEnd w:id="2"/>
      <w:r w:rsidR="00F77B4A">
        <w:rPr>
          <w:sz w:val="24"/>
          <w:lang w:val="hr-HR"/>
        </w:rPr>
        <w:t>)</w:t>
      </w:r>
      <w:r w:rsidR="006E2349">
        <w:rPr>
          <w:sz w:val="24"/>
          <w:lang w:val="hr-HR"/>
        </w:rPr>
        <w:t>,</w:t>
      </w:r>
      <w:r w:rsidR="00E919B0">
        <w:rPr>
          <w:sz w:val="24"/>
          <w:lang w:val="hr-HR"/>
        </w:rPr>
        <w:t xml:space="preserve"> te</w:t>
      </w:r>
      <w:r w:rsidR="00916EFD">
        <w:rPr>
          <w:sz w:val="24"/>
          <w:lang w:val="hr-HR"/>
        </w:rPr>
        <w:t xml:space="preserve"> članka 13</w:t>
      </w:r>
      <w:r w:rsidR="00C446FD">
        <w:rPr>
          <w:sz w:val="24"/>
          <w:lang w:val="hr-HR"/>
        </w:rPr>
        <w:t>.</w:t>
      </w:r>
      <w:r w:rsidR="00916EFD">
        <w:rPr>
          <w:sz w:val="24"/>
          <w:lang w:val="hr-HR"/>
        </w:rPr>
        <w:t xml:space="preserve"> stav</w:t>
      </w:r>
      <w:r w:rsidR="00C446FD">
        <w:rPr>
          <w:sz w:val="24"/>
          <w:lang w:val="hr-HR"/>
        </w:rPr>
        <w:t>ak</w:t>
      </w:r>
      <w:r w:rsidR="00916EFD">
        <w:rPr>
          <w:sz w:val="24"/>
          <w:lang w:val="hr-HR"/>
        </w:rPr>
        <w:t xml:space="preserve"> 2.</w:t>
      </w:r>
      <w:r w:rsidR="00E919B0">
        <w:rPr>
          <w:sz w:val="24"/>
          <w:lang w:val="hr-HR"/>
        </w:rPr>
        <w:t xml:space="preserve"> Statuta Zaklade </w:t>
      </w:r>
      <w:r w:rsidR="00C446FD">
        <w:rPr>
          <w:sz w:val="24"/>
          <w:lang w:val="hr-HR"/>
        </w:rPr>
        <w:t xml:space="preserve">Grada Ivanca </w:t>
      </w:r>
      <w:r w:rsidR="00916EFD">
        <w:rPr>
          <w:sz w:val="24"/>
          <w:lang w:val="hr-HR"/>
        </w:rPr>
        <w:t xml:space="preserve">(KLASA:550-02/20-01/05, URBROJ:2186/12-02/37-20-3 od 29. </w:t>
      </w:r>
      <w:r w:rsidR="00C446FD">
        <w:rPr>
          <w:sz w:val="24"/>
          <w:lang w:val="hr-HR"/>
        </w:rPr>
        <w:t xml:space="preserve">rujna </w:t>
      </w:r>
      <w:r w:rsidR="00916EFD">
        <w:rPr>
          <w:sz w:val="24"/>
          <w:lang w:val="hr-HR"/>
        </w:rPr>
        <w:t>2020.</w:t>
      </w:r>
      <w:r w:rsidR="00C446FD">
        <w:rPr>
          <w:sz w:val="24"/>
          <w:lang w:val="hr-HR"/>
        </w:rPr>
        <w:t>g.</w:t>
      </w:r>
      <w:r w:rsidR="00916EFD">
        <w:rPr>
          <w:sz w:val="24"/>
          <w:lang w:val="hr-HR"/>
        </w:rPr>
        <w:t>)</w:t>
      </w:r>
      <w:r w:rsidR="00C446FD">
        <w:rPr>
          <w:sz w:val="24"/>
          <w:lang w:val="hr-HR"/>
        </w:rPr>
        <w:t xml:space="preserve">, Gradsko vijeće Grada Ivanca na </w:t>
      </w:r>
      <w:r w:rsidR="00650010">
        <w:rPr>
          <w:sz w:val="24"/>
          <w:lang w:val="hr-HR"/>
        </w:rPr>
        <w:t>42</w:t>
      </w:r>
      <w:r w:rsidR="00C446FD">
        <w:rPr>
          <w:sz w:val="24"/>
          <w:lang w:val="hr-HR"/>
        </w:rPr>
        <w:t xml:space="preserve">. sjednici održanoj </w:t>
      </w:r>
      <w:r w:rsidR="00650010">
        <w:rPr>
          <w:sz w:val="24"/>
          <w:lang w:val="hr-HR"/>
        </w:rPr>
        <w:t>18.</w:t>
      </w:r>
      <w:r w:rsidR="00C446FD">
        <w:rPr>
          <w:sz w:val="24"/>
          <w:lang w:val="hr-HR"/>
        </w:rPr>
        <w:t xml:space="preserve"> prosinca 2024. godine,</w:t>
      </w:r>
      <w:r w:rsidR="00BB0147">
        <w:rPr>
          <w:sz w:val="24"/>
          <w:lang w:val="hr-HR"/>
        </w:rPr>
        <w:t xml:space="preserve"> </w:t>
      </w:r>
      <w:r w:rsidR="00BB0147" w:rsidRPr="00E919B0">
        <w:rPr>
          <w:bCs/>
          <w:sz w:val="24"/>
          <w:lang w:val="hr-HR"/>
        </w:rPr>
        <w:t>dono</w:t>
      </w:r>
      <w:r w:rsidR="00E919B0">
        <w:rPr>
          <w:bCs/>
          <w:sz w:val="24"/>
          <w:lang w:val="hr-HR"/>
        </w:rPr>
        <w:t>si</w:t>
      </w:r>
      <w:r w:rsidR="00E9669F" w:rsidRPr="00E919B0">
        <w:rPr>
          <w:bCs/>
          <w:sz w:val="24"/>
          <w:lang w:val="hr-HR"/>
        </w:rPr>
        <w:t xml:space="preserve">     </w:t>
      </w:r>
    </w:p>
    <w:p w14:paraId="075388EC" w14:textId="77777777" w:rsidR="00AB4560" w:rsidRPr="00AB4560" w:rsidRDefault="00AB4560" w:rsidP="00AB4560">
      <w:pPr>
        <w:spacing w:line="276" w:lineRule="auto"/>
        <w:jc w:val="both"/>
        <w:rPr>
          <w:bCs/>
          <w:sz w:val="24"/>
          <w:lang w:val="hr-HR"/>
        </w:rPr>
      </w:pPr>
    </w:p>
    <w:p w14:paraId="2AB87338" w14:textId="77777777" w:rsidR="00DF3EB2" w:rsidRPr="00DF3EB2" w:rsidRDefault="00DF3EB2" w:rsidP="007578B2">
      <w:pPr>
        <w:spacing w:line="276" w:lineRule="auto"/>
        <w:jc w:val="center"/>
        <w:rPr>
          <w:b/>
          <w:sz w:val="32"/>
          <w:szCs w:val="32"/>
          <w:lang w:val="hr-HR"/>
        </w:rPr>
      </w:pPr>
      <w:r w:rsidRPr="00DF3EB2">
        <w:rPr>
          <w:b/>
          <w:sz w:val="32"/>
          <w:szCs w:val="32"/>
          <w:lang w:val="hr-HR"/>
        </w:rPr>
        <w:t>O D L U K U</w:t>
      </w:r>
    </w:p>
    <w:p w14:paraId="0128E8A4" w14:textId="77777777" w:rsidR="00EA6A20" w:rsidRPr="00842B55" w:rsidRDefault="00AF5980" w:rsidP="00842B55">
      <w:pPr>
        <w:spacing w:line="276" w:lineRule="auto"/>
        <w:jc w:val="center"/>
        <w:rPr>
          <w:b/>
          <w:sz w:val="28"/>
          <w:szCs w:val="28"/>
          <w:lang w:val="hr-HR"/>
        </w:rPr>
      </w:pPr>
      <w:bookmarkStart w:id="3" w:name="_Hlk45185026"/>
      <w:r w:rsidRPr="000772A9">
        <w:rPr>
          <w:b/>
          <w:sz w:val="28"/>
          <w:szCs w:val="28"/>
          <w:lang w:val="hr-HR"/>
        </w:rPr>
        <w:t xml:space="preserve">o </w:t>
      </w:r>
      <w:r w:rsidR="008E02EB">
        <w:rPr>
          <w:b/>
          <w:sz w:val="28"/>
          <w:szCs w:val="28"/>
          <w:lang w:val="hr-HR"/>
        </w:rPr>
        <w:t>imenovanju Upravnog odbora Zaklade Grada Ivanca</w:t>
      </w:r>
      <w:bookmarkEnd w:id="3"/>
    </w:p>
    <w:p w14:paraId="19717F06" w14:textId="77777777" w:rsidR="00EA6A20" w:rsidRDefault="00EA6A20" w:rsidP="007578B2">
      <w:pPr>
        <w:spacing w:line="276" w:lineRule="auto"/>
        <w:jc w:val="center"/>
        <w:rPr>
          <w:sz w:val="24"/>
          <w:lang w:val="hr-HR"/>
        </w:rPr>
      </w:pPr>
    </w:p>
    <w:p w14:paraId="3222B970" w14:textId="77777777" w:rsidR="002E1E5D" w:rsidRDefault="008E02EB" w:rsidP="00C446FD">
      <w:pPr>
        <w:spacing w:line="276" w:lineRule="auto"/>
        <w:jc w:val="center"/>
        <w:rPr>
          <w:sz w:val="24"/>
          <w:lang w:val="hr-HR"/>
        </w:rPr>
      </w:pPr>
      <w:r>
        <w:rPr>
          <w:sz w:val="24"/>
          <w:lang w:val="hr-HR"/>
        </w:rPr>
        <w:t>I.</w:t>
      </w:r>
    </w:p>
    <w:p w14:paraId="7930BBC3" w14:textId="77777777" w:rsidR="008E02EB" w:rsidRDefault="00AB4560" w:rsidP="007578B2">
      <w:pPr>
        <w:spacing w:line="276" w:lineRule="auto"/>
        <w:jc w:val="both"/>
        <w:rPr>
          <w:sz w:val="24"/>
          <w:lang w:val="hr-HR"/>
        </w:rPr>
      </w:pPr>
      <w:r>
        <w:rPr>
          <w:sz w:val="24"/>
          <w:lang w:val="hr-HR"/>
        </w:rPr>
        <w:t>U</w:t>
      </w:r>
      <w:r w:rsidR="008E02EB">
        <w:rPr>
          <w:sz w:val="24"/>
          <w:lang w:val="hr-HR"/>
        </w:rPr>
        <w:t xml:space="preserve"> Upravn</w:t>
      </w:r>
      <w:r>
        <w:rPr>
          <w:sz w:val="24"/>
          <w:lang w:val="hr-HR"/>
        </w:rPr>
        <w:t>i</w:t>
      </w:r>
      <w:r w:rsidR="008E02EB">
        <w:rPr>
          <w:sz w:val="24"/>
          <w:lang w:val="hr-HR"/>
        </w:rPr>
        <w:t xml:space="preserve"> odbor Zaklade Grada Ivanca, imenuju se:</w:t>
      </w:r>
    </w:p>
    <w:p w14:paraId="5DA027A1" w14:textId="77777777" w:rsidR="00F77B4A" w:rsidRDefault="00F77B4A" w:rsidP="007578B2">
      <w:pPr>
        <w:spacing w:line="276" w:lineRule="auto"/>
        <w:jc w:val="both"/>
        <w:rPr>
          <w:sz w:val="24"/>
          <w:lang w:val="hr-HR"/>
        </w:rPr>
      </w:pPr>
    </w:p>
    <w:p w14:paraId="641D306A" w14:textId="77777777" w:rsidR="00F77B4A" w:rsidRDefault="00E919B0" w:rsidP="00E919B0">
      <w:pPr>
        <w:numPr>
          <w:ilvl w:val="0"/>
          <w:numId w:val="29"/>
        </w:numPr>
        <w:spacing w:line="276" w:lineRule="auto"/>
        <w:jc w:val="both"/>
        <w:rPr>
          <w:sz w:val="24"/>
          <w:lang w:val="hr-HR"/>
        </w:rPr>
      </w:pPr>
      <w:r w:rsidRPr="00E919B0">
        <w:rPr>
          <w:sz w:val="24"/>
          <w:lang w:val="hr-HR"/>
        </w:rPr>
        <w:t>Mladenka Ravenski, predsjednica Udruge udomitelja „Nada“ Ivanec, iz Ivanca, Ulica kralja Tomislava 3b, OIB: 52735752317,</w:t>
      </w:r>
      <w:r>
        <w:rPr>
          <w:sz w:val="24"/>
          <w:lang w:val="hr-HR"/>
        </w:rPr>
        <w:t xml:space="preserve"> za predsjednicu</w:t>
      </w:r>
    </w:p>
    <w:p w14:paraId="4ED7460C" w14:textId="77777777" w:rsidR="00AB4560" w:rsidRDefault="00AB4560" w:rsidP="00AB4560">
      <w:pPr>
        <w:spacing w:line="276" w:lineRule="auto"/>
        <w:ind w:left="720"/>
        <w:jc w:val="both"/>
        <w:rPr>
          <w:sz w:val="24"/>
          <w:lang w:val="hr-HR"/>
        </w:rPr>
      </w:pPr>
    </w:p>
    <w:p w14:paraId="33A717A5" w14:textId="77777777" w:rsidR="00F77B4A" w:rsidRPr="00E919B0" w:rsidRDefault="00881884" w:rsidP="007578B2">
      <w:pPr>
        <w:numPr>
          <w:ilvl w:val="0"/>
          <w:numId w:val="29"/>
        </w:numPr>
        <w:spacing w:line="276" w:lineRule="auto"/>
        <w:jc w:val="both"/>
        <w:rPr>
          <w:sz w:val="24"/>
          <w:lang w:val="hr-HR"/>
        </w:rPr>
      </w:pPr>
      <w:r w:rsidRPr="00E919B0">
        <w:rPr>
          <w:sz w:val="24"/>
          <w:lang w:val="hr-HR"/>
        </w:rPr>
        <w:t>Vladka Češnja</w:t>
      </w:r>
      <w:r w:rsidR="006B3BEF">
        <w:rPr>
          <w:sz w:val="24"/>
          <w:lang w:val="hr-HR"/>
        </w:rPr>
        <w:t>j</w:t>
      </w:r>
      <w:r w:rsidR="00F77B4A" w:rsidRPr="00E919B0">
        <w:rPr>
          <w:sz w:val="24"/>
          <w:lang w:val="hr-HR"/>
        </w:rPr>
        <w:t>, dipl.</w:t>
      </w:r>
      <w:r w:rsidR="0047488F" w:rsidRPr="00E919B0">
        <w:rPr>
          <w:sz w:val="24"/>
          <w:lang w:val="hr-HR"/>
        </w:rPr>
        <w:t xml:space="preserve"> </w:t>
      </w:r>
      <w:r w:rsidRPr="00E919B0">
        <w:rPr>
          <w:sz w:val="24"/>
          <w:lang w:val="hr-HR"/>
        </w:rPr>
        <w:t>iur</w:t>
      </w:r>
      <w:r w:rsidR="00F77B4A" w:rsidRPr="00E919B0">
        <w:rPr>
          <w:sz w:val="24"/>
          <w:lang w:val="hr-HR"/>
        </w:rPr>
        <w:t>.</w:t>
      </w:r>
      <w:r w:rsidRPr="00E919B0">
        <w:rPr>
          <w:sz w:val="24"/>
          <w:lang w:val="hr-HR"/>
        </w:rPr>
        <w:t xml:space="preserve"> v.d.</w:t>
      </w:r>
      <w:r w:rsidR="00E919B0" w:rsidRPr="00E919B0">
        <w:rPr>
          <w:sz w:val="24"/>
          <w:lang w:val="hr-HR"/>
        </w:rPr>
        <w:t xml:space="preserve"> </w:t>
      </w:r>
      <w:r w:rsidRPr="00E919B0">
        <w:rPr>
          <w:sz w:val="24"/>
          <w:lang w:val="hr-HR"/>
        </w:rPr>
        <w:t>voditelja Područnog ureda Hrvatski zavod za socijalni rad</w:t>
      </w:r>
      <w:r w:rsidR="00F77B4A" w:rsidRPr="00E919B0">
        <w:rPr>
          <w:sz w:val="24"/>
          <w:lang w:val="hr-HR"/>
        </w:rPr>
        <w:t xml:space="preserve">, iz </w:t>
      </w:r>
      <w:r w:rsidRPr="00E919B0">
        <w:rPr>
          <w:sz w:val="24"/>
          <w:lang w:val="hr-HR"/>
        </w:rPr>
        <w:t>Nedeljanca</w:t>
      </w:r>
      <w:r w:rsidR="00F77B4A" w:rsidRPr="00E919B0">
        <w:rPr>
          <w:sz w:val="24"/>
          <w:lang w:val="hr-HR"/>
        </w:rPr>
        <w:t xml:space="preserve">, </w:t>
      </w:r>
      <w:r w:rsidRPr="00E919B0">
        <w:rPr>
          <w:sz w:val="24"/>
          <w:lang w:val="hr-HR"/>
        </w:rPr>
        <w:t>Varaždinska 27E</w:t>
      </w:r>
      <w:r w:rsidR="00F77B4A" w:rsidRPr="00E919B0">
        <w:rPr>
          <w:sz w:val="24"/>
          <w:lang w:val="hr-HR"/>
        </w:rPr>
        <w:t>,</w:t>
      </w:r>
      <w:r w:rsidR="00842B55">
        <w:rPr>
          <w:sz w:val="24"/>
          <w:lang w:val="hr-HR"/>
        </w:rPr>
        <w:t xml:space="preserve"> </w:t>
      </w:r>
      <w:r w:rsidRPr="00E919B0">
        <w:rPr>
          <w:sz w:val="24"/>
          <w:lang w:val="hr-HR"/>
        </w:rPr>
        <w:t>Vidovec,</w:t>
      </w:r>
      <w:r w:rsidR="00F77B4A" w:rsidRPr="00E919B0">
        <w:rPr>
          <w:sz w:val="24"/>
          <w:lang w:val="hr-HR"/>
        </w:rPr>
        <w:t xml:space="preserve"> </w:t>
      </w:r>
      <w:r w:rsidRPr="00E919B0">
        <w:rPr>
          <w:sz w:val="24"/>
          <w:lang w:val="hr-HR"/>
        </w:rPr>
        <w:t>OIB: 05019726918</w:t>
      </w:r>
      <w:r w:rsidR="0047488F" w:rsidRPr="00E919B0">
        <w:rPr>
          <w:sz w:val="24"/>
          <w:lang w:val="hr-HR"/>
        </w:rPr>
        <w:t>,</w:t>
      </w:r>
      <w:r w:rsidR="00E919B0">
        <w:rPr>
          <w:sz w:val="24"/>
          <w:lang w:val="hr-HR"/>
        </w:rPr>
        <w:t xml:space="preserve"> za članicu</w:t>
      </w:r>
    </w:p>
    <w:p w14:paraId="2C42F440" w14:textId="77777777" w:rsidR="0047488F" w:rsidRDefault="0047488F" w:rsidP="007578B2">
      <w:pPr>
        <w:spacing w:line="276" w:lineRule="auto"/>
        <w:jc w:val="both"/>
        <w:rPr>
          <w:sz w:val="24"/>
          <w:lang w:val="hr-HR"/>
        </w:rPr>
      </w:pPr>
    </w:p>
    <w:p w14:paraId="1FA116E4" w14:textId="77777777" w:rsidR="0047488F" w:rsidRDefault="0047488F" w:rsidP="00E919B0">
      <w:pPr>
        <w:numPr>
          <w:ilvl w:val="0"/>
          <w:numId w:val="29"/>
        </w:numPr>
        <w:spacing w:line="276" w:lineRule="auto"/>
        <w:jc w:val="both"/>
        <w:rPr>
          <w:sz w:val="24"/>
          <w:lang w:val="hr-HR"/>
        </w:rPr>
      </w:pPr>
      <w:r>
        <w:rPr>
          <w:sz w:val="24"/>
          <w:lang w:val="hr-HR"/>
        </w:rPr>
        <w:t xml:space="preserve">Lidija Kozina, </w:t>
      </w:r>
      <w:r w:rsidR="00881884">
        <w:rPr>
          <w:sz w:val="24"/>
          <w:lang w:val="hr-HR"/>
        </w:rPr>
        <w:t>mr.sc. oec., ravnateljica Srednje škole Ivanec,</w:t>
      </w:r>
      <w:r w:rsidR="00804395">
        <w:rPr>
          <w:sz w:val="24"/>
          <w:lang w:val="hr-HR"/>
        </w:rPr>
        <w:t xml:space="preserve"> i</w:t>
      </w:r>
      <w:r>
        <w:rPr>
          <w:sz w:val="24"/>
          <w:lang w:val="hr-HR"/>
        </w:rPr>
        <w:t>z Ivanca, I</w:t>
      </w:r>
      <w:r w:rsidR="00842B55">
        <w:rPr>
          <w:sz w:val="24"/>
          <w:lang w:val="hr-HR"/>
        </w:rPr>
        <w:t>vana Gorana</w:t>
      </w:r>
      <w:r>
        <w:rPr>
          <w:sz w:val="24"/>
          <w:lang w:val="hr-HR"/>
        </w:rPr>
        <w:t xml:space="preserve"> Kovačića 33, OIB: 20318179067,</w:t>
      </w:r>
      <w:r w:rsidR="00E919B0">
        <w:rPr>
          <w:sz w:val="24"/>
          <w:lang w:val="hr-HR"/>
        </w:rPr>
        <w:t xml:space="preserve"> za članicu</w:t>
      </w:r>
    </w:p>
    <w:p w14:paraId="01F7E1ED" w14:textId="77777777" w:rsidR="0047488F" w:rsidRDefault="0047488F" w:rsidP="007578B2">
      <w:pPr>
        <w:spacing w:line="276" w:lineRule="auto"/>
        <w:jc w:val="both"/>
        <w:rPr>
          <w:sz w:val="24"/>
          <w:lang w:val="hr-HR"/>
        </w:rPr>
      </w:pPr>
    </w:p>
    <w:p w14:paraId="1DA30450" w14:textId="77777777" w:rsidR="00E919B0" w:rsidRDefault="00E919B0" w:rsidP="007578B2">
      <w:pPr>
        <w:numPr>
          <w:ilvl w:val="0"/>
          <w:numId w:val="29"/>
        </w:numPr>
        <w:spacing w:line="276" w:lineRule="auto"/>
        <w:jc w:val="both"/>
        <w:rPr>
          <w:sz w:val="24"/>
          <w:lang w:val="hr-HR"/>
        </w:rPr>
      </w:pPr>
      <w:r w:rsidRPr="00E919B0">
        <w:rPr>
          <w:sz w:val="24"/>
          <w:lang w:val="hr-HR"/>
        </w:rPr>
        <w:lastRenderedPageBreak/>
        <w:t>Diana Carević, dr. med., Ordinacija obiteljske medicine, iz Ivanca, Ulica Metoda Hrga 12, OIB: 71740336644,</w:t>
      </w:r>
      <w:r>
        <w:rPr>
          <w:sz w:val="24"/>
          <w:lang w:val="hr-HR"/>
        </w:rPr>
        <w:t xml:space="preserve"> za članicu</w:t>
      </w:r>
    </w:p>
    <w:p w14:paraId="11E921EC" w14:textId="77777777" w:rsidR="00E919B0" w:rsidRDefault="00E919B0" w:rsidP="00E919B0">
      <w:pPr>
        <w:pStyle w:val="Odlomakpopisa"/>
        <w:rPr>
          <w:sz w:val="24"/>
          <w:lang w:val="hr-HR"/>
        </w:rPr>
      </w:pPr>
    </w:p>
    <w:p w14:paraId="37C70F56" w14:textId="77777777" w:rsidR="00BE56C7" w:rsidRPr="00E919B0" w:rsidRDefault="00BE56C7" w:rsidP="007578B2">
      <w:pPr>
        <w:numPr>
          <w:ilvl w:val="0"/>
          <w:numId w:val="29"/>
        </w:numPr>
        <w:spacing w:line="276" w:lineRule="auto"/>
        <w:jc w:val="both"/>
        <w:rPr>
          <w:sz w:val="24"/>
          <w:lang w:val="hr-HR"/>
        </w:rPr>
      </w:pPr>
      <w:r w:rsidRPr="00E919B0">
        <w:rPr>
          <w:sz w:val="24"/>
          <w:lang w:val="hr-HR"/>
        </w:rPr>
        <w:t>Ljiljana Risek, dipl. polit.</w:t>
      </w:r>
      <w:r w:rsidR="00E919B0" w:rsidRPr="00E919B0">
        <w:rPr>
          <w:sz w:val="24"/>
          <w:lang w:val="hr-HR"/>
        </w:rPr>
        <w:t>, pročelnica Upravnog odjela za poslove gradonačelnika Grada Ivanca</w:t>
      </w:r>
      <w:r w:rsidRPr="00E919B0">
        <w:rPr>
          <w:sz w:val="24"/>
          <w:lang w:val="hr-HR"/>
        </w:rPr>
        <w:t xml:space="preserve">, </w:t>
      </w:r>
      <w:r w:rsidR="00E919B0" w:rsidRPr="00E919B0">
        <w:rPr>
          <w:sz w:val="24"/>
          <w:lang w:val="hr-HR"/>
        </w:rPr>
        <w:t>i</w:t>
      </w:r>
      <w:r w:rsidRPr="00E919B0">
        <w:rPr>
          <w:sz w:val="24"/>
          <w:lang w:val="hr-HR"/>
        </w:rPr>
        <w:t xml:space="preserve">z Ivanca, </w:t>
      </w:r>
      <w:r w:rsidR="00E919B0" w:rsidRPr="00E919B0">
        <w:rPr>
          <w:sz w:val="24"/>
          <w:lang w:val="hr-HR"/>
        </w:rPr>
        <w:t>Ulica</w:t>
      </w:r>
      <w:r w:rsidRPr="00E919B0">
        <w:rPr>
          <w:sz w:val="24"/>
          <w:lang w:val="hr-HR"/>
        </w:rPr>
        <w:t xml:space="preserve"> Ljudevita Gaja 14, OIB:16480629695,</w:t>
      </w:r>
      <w:r w:rsidR="00E919B0">
        <w:rPr>
          <w:sz w:val="24"/>
          <w:lang w:val="hr-HR"/>
        </w:rPr>
        <w:t xml:space="preserve"> za članicu</w:t>
      </w:r>
    </w:p>
    <w:p w14:paraId="6AA41D59" w14:textId="77777777" w:rsidR="00EA6A20" w:rsidRDefault="00EA6A20" w:rsidP="007578B2">
      <w:pPr>
        <w:spacing w:line="276" w:lineRule="auto"/>
        <w:jc w:val="both"/>
        <w:rPr>
          <w:sz w:val="24"/>
          <w:lang w:val="hr-HR"/>
        </w:rPr>
      </w:pPr>
    </w:p>
    <w:p w14:paraId="3506C7A2" w14:textId="77777777" w:rsidR="00E919B0" w:rsidRDefault="00E919B0" w:rsidP="00C446FD">
      <w:pPr>
        <w:spacing w:line="276" w:lineRule="auto"/>
        <w:jc w:val="center"/>
        <w:rPr>
          <w:sz w:val="24"/>
          <w:lang w:val="hr-HR"/>
        </w:rPr>
      </w:pPr>
      <w:r>
        <w:rPr>
          <w:sz w:val="24"/>
          <w:lang w:val="hr-HR"/>
        </w:rPr>
        <w:t>II.</w:t>
      </w:r>
    </w:p>
    <w:p w14:paraId="602565B2" w14:textId="77777777" w:rsidR="00E919B0" w:rsidRDefault="00E919B0" w:rsidP="00E919B0">
      <w:pPr>
        <w:spacing w:line="276" w:lineRule="auto"/>
        <w:jc w:val="both"/>
        <w:rPr>
          <w:sz w:val="24"/>
          <w:lang w:val="hr-HR"/>
        </w:rPr>
      </w:pPr>
      <w:r>
        <w:rPr>
          <w:sz w:val="24"/>
          <w:lang w:val="hr-HR"/>
        </w:rPr>
        <w:t>Članovi Upravnog odbora Zaklade imenuju se na vrijeme od četiri godine</w:t>
      </w:r>
      <w:r w:rsidR="00842B55">
        <w:rPr>
          <w:sz w:val="24"/>
          <w:lang w:val="hr-HR"/>
        </w:rPr>
        <w:t xml:space="preserve"> uz mogućnost ponovnog izbora</w:t>
      </w:r>
      <w:r>
        <w:rPr>
          <w:sz w:val="24"/>
          <w:lang w:val="hr-HR"/>
        </w:rPr>
        <w:t>.</w:t>
      </w:r>
    </w:p>
    <w:p w14:paraId="15BB4152" w14:textId="77777777" w:rsidR="00842B55" w:rsidRDefault="00842B55" w:rsidP="00E919B0">
      <w:pPr>
        <w:spacing w:line="276" w:lineRule="auto"/>
        <w:jc w:val="both"/>
        <w:rPr>
          <w:sz w:val="24"/>
          <w:lang w:val="hr-HR"/>
        </w:rPr>
      </w:pPr>
    </w:p>
    <w:p w14:paraId="4BC5B098" w14:textId="77777777" w:rsidR="00842B55" w:rsidRDefault="00842B55" w:rsidP="00842B55">
      <w:pPr>
        <w:spacing w:line="276" w:lineRule="auto"/>
        <w:jc w:val="center"/>
        <w:rPr>
          <w:sz w:val="24"/>
          <w:lang w:val="hr-HR"/>
        </w:rPr>
      </w:pPr>
      <w:r>
        <w:rPr>
          <w:sz w:val="24"/>
          <w:lang w:val="hr-HR"/>
        </w:rPr>
        <w:t>III.</w:t>
      </w:r>
    </w:p>
    <w:p w14:paraId="7A148DD5" w14:textId="77777777" w:rsidR="00842B55" w:rsidRDefault="00842B55" w:rsidP="00842B55">
      <w:pPr>
        <w:spacing w:line="276" w:lineRule="auto"/>
        <w:jc w:val="both"/>
        <w:rPr>
          <w:sz w:val="24"/>
          <w:lang w:val="hr-HR"/>
        </w:rPr>
      </w:pPr>
      <w:r>
        <w:rPr>
          <w:sz w:val="24"/>
          <w:lang w:val="hr-HR"/>
        </w:rPr>
        <w:t>Upravni odbor Zaklade Grada Ivanca obavlja poslove sukladno članku 14. Statuta Zaklade Grada Ivanca, a to su:</w:t>
      </w:r>
    </w:p>
    <w:p w14:paraId="019223B0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imen</w:t>
      </w:r>
      <w:r>
        <w:rPr>
          <w:sz w:val="24"/>
          <w:szCs w:val="24"/>
          <w:lang w:val="hr-HR" w:eastAsia="en-US"/>
        </w:rPr>
        <w:t>ovanje</w:t>
      </w:r>
      <w:r w:rsidRPr="00842B55">
        <w:rPr>
          <w:sz w:val="24"/>
          <w:szCs w:val="24"/>
          <w:lang w:val="hr-HR" w:eastAsia="en-US"/>
        </w:rPr>
        <w:t xml:space="preserve"> i razrješ</w:t>
      </w:r>
      <w:r>
        <w:rPr>
          <w:sz w:val="24"/>
          <w:szCs w:val="24"/>
          <w:lang w:val="hr-HR" w:eastAsia="en-US"/>
        </w:rPr>
        <w:t>enje</w:t>
      </w:r>
      <w:r w:rsidRPr="00842B55">
        <w:rPr>
          <w:sz w:val="24"/>
          <w:szCs w:val="24"/>
          <w:lang w:val="hr-HR" w:eastAsia="en-US"/>
        </w:rPr>
        <w:t xml:space="preserve"> upravitelja zaklade</w:t>
      </w:r>
    </w:p>
    <w:p w14:paraId="5E6FBB6D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>
        <w:rPr>
          <w:sz w:val="24"/>
          <w:szCs w:val="24"/>
          <w:lang w:val="hr-HR" w:eastAsia="en-US"/>
        </w:rPr>
        <w:t>donošenje Statuta te odluka</w:t>
      </w:r>
      <w:r w:rsidRPr="00842B55">
        <w:rPr>
          <w:sz w:val="24"/>
          <w:szCs w:val="24"/>
          <w:lang w:val="hr-HR" w:eastAsia="en-US"/>
        </w:rPr>
        <w:t xml:space="preserve"> o izmjenama  i dopunama Statuta,</w:t>
      </w:r>
    </w:p>
    <w:p w14:paraId="7F76300B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d</w:t>
      </w:r>
      <w:r>
        <w:rPr>
          <w:sz w:val="24"/>
          <w:szCs w:val="24"/>
          <w:lang w:val="hr-HR" w:eastAsia="en-US"/>
        </w:rPr>
        <w:t>onošenje</w:t>
      </w:r>
      <w:r w:rsidRPr="00842B55">
        <w:rPr>
          <w:sz w:val="24"/>
          <w:szCs w:val="24"/>
          <w:lang w:val="hr-HR" w:eastAsia="en-US"/>
        </w:rPr>
        <w:t xml:space="preserve"> Poslovnik</w:t>
      </w:r>
      <w:r>
        <w:rPr>
          <w:sz w:val="24"/>
          <w:szCs w:val="24"/>
          <w:lang w:val="hr-HR" w:eastAsia="en-US"/>
        </w:rPr>
        <w:t>a</w:t>
      </w:r>
      <w:r w:rsidRPr="00842B55">
        <w:rPr>
          <w:sz w:val="24"/>
          <w:szCs w:val="24"/>
          <w:lang w:val="hr-HR" w:eastAsia="en-US"/>
        </w:rPr>
        <w:t xml:space="preserve"> o radu, Pravilnik</w:t>
      </w:r>
      <w:r>
        <w:rPr>
          <w:sz w:val="24"/>
          <w:szCs w:val="24"/>
          <w:lang w:val="hr-HR" w:eastAsia="en-US"/>
        </w:rPr>
        <w:t>a</w:t>
      </w:r>
      <w:r w:rsidRPr="00842B55">
        <w:rPr>
          <w:sz w:val="24"/>
          <w:szCs w:val="24"/>
          <w:lang w:val="hr-HR" w:eastAsia="en-US"/>
        </w:rPr>
        <w:t xml:space="preserve"> o kriterijima i postupku dodjele sredstava i ostale opće akte,</w:t>
      </w:r>
    </w:p>
    <w:p w14:paraId="741E0D6E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usvaja</w:t>
      </w:r>
      <w:r>
        <w:rPr>
          <w:sz w:val="24"/>
          <w:szCs w:val="24"/>
          <w:lang w:val="hr-HR" w:eastAsia="en-US"/>
        </w:rPr>
        <w:t>nje</w:t>
      </w:r>
      <w:r w:rsidRPr="00842B55">
        <w:rPr>
          <w:sz w:val="24"/>
          <w:szCs w:val="24"/>
          <w:lang w:val="hr-HR" w:eastAsia="en-US"/>
        </w:rPr>
        <w:t xml:space="preserve"> plan</w:t>
      </w:r>
      <w:r>
        <w:rPr>
          <w:sz w:val="24"/>
          <w:szCs w:val="24"/>
          <w:lang w:val="hr-HR" w:eastAsia="en-US"/>
        </w:rPr>
        <w:t>a</w:t>
      </w:r>
      <w:r w:rsidRPr="00842B55">
        <w:rPr>
          <w:sz w:val="24"/>
          <w:szCs w:val="24"/>
          <w:lang w:val="hr-HR" w:eastAsia="en-US"/>
        </w:rPr>
        <w:t xml:space="preserve"> rada i financijsk</w:t>
      </w:r>
      <w:r>
        <w:rPr>
          <w:sz w:val="24"/>
          <w:szCs w:val="24"/>
          <w:lang w:val="hr-HR" w:eastAsia="en-US"/>
        </w:rPr>
        <w:t>og</w:t>
      </w:r>
      <w:r w:rsidRPr="00842B55">
        <w:rPr>
          <w:sz w:val="24"/>
          <w:szCs w:val="24"/>
          <w:lang w:val="hr-HR" w:eastAsia="en-US"/>
        </w:rPr>
        <w:t xml:space="preserve"> plan</w:t>
      </w:r>
      <w:r>
        <w:rPr>
          <w:sz w:val="24"/>
          <w:szCs w:val="24"/>
          <w:lang w:val="hr-HR" w:eastAsia="en-US"/>
        </w:rPr>
        <w:t>a</w:t>
      </w:r>
      <w:r w:rsidRPr="00842B55">
        <w:rPr>
          <w:sz w:val="24"/>
          <w:szCs w:val="24"/>
          <w:lang w:val="hr-HR" w:eastAsia="en-US"/>
        </w:rPr>
        <w:t xml:space="preserve"> za slijedeću kalendarsku godinu te izvješć</w:t>
      </w:r>
      <w:r>
        <w:rPr>
          <w:sz w:val="24"/>
          <w:szCs w:val="24"/>
          <w:lang w:val="hr-HR" w:eastAsia="en-US"/>
        </w:rPr>
        <w:t>a</w:t>
      </w:r>
      <w:r w:rsidRPr="00842B55">
        <w:rPr>
          <w:sz w:val="24"/>
          <w:szCs w:val="24"/>
          <w:lang w:val="hr-HR" w:eastAsia="en-US"/>
        </w:rPr>
        <w:t xml:space="preserve"> o radu i financijsk</w:t>
      </w:r>
      <w:r>
        <w:rPr>
          <w:sz w:val="24"/>
          <w:szCs w:val="24"/>
          <w:lang w:val="hr-HR" w:eastAsia="en-US"/>
        </w:rPr>
        <w:t>og</w:t>
      </w:r>
      <w:r w:rsidRPr="00842B55">
        <w:rPr>
          <w:sz w:val="24"/>
          <w:szCs w:val="24"/>
          <w:lang w:val="hr-HR" w:eastAsia="en-US"/>
        </w:rPr>
        <w:t xml:space="preserve"> izvješ</w:t>
      </w:r>
      <w:r>
        <w:rPr>
          <w:sz w:val="24"/>
          <w:szCs w:val="24"/>
          <w:lang w:val="hr-HR" w:eastAsia="en-US"/>
        </w:rPr>
        <w:t>ća</w:t>
      </w:r>
      <w:r w:rsidRPr="00842B55">
        <w:rPr>
          <w:sz w:val="24"/>
          <w:szCs w:val="24"/>
          <w:lang w:val="hr-HR" w:eastAsia="en-US"/>
        </w:rPr>
        <w:t xml:space="preserve"> za prethodnu godinu,</w:t>
      </w:r>
    </w:p>
    <w:p w14:paraId="3FF6237B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odluč</w:t>
      </w:r>
      <w:r>
        <w:rPr>
          <w:sz w:val="24"/>
          <w:szCs w:val="24"/>
          <w:lang w:val="hr-HR" w:eastAsia="en-US"/>
        </w:rPr>
        <w:t>ivanje</w:t>
      </w:r>
      <w:r w:rsidRPr="00842B55">
        <w:rPr>
          <w:sz w:val="24"/>
          <w:szCs w:val="24"/>
          <w:lang w:val="hr-HR" w:eastAsia="en-US"/>
        </w:rPr>
        <w:t xml:space="preserve"> o promjeni naziva, sjedišta i adrese sjedišta Zaklade,</w:t>
      </w:r>
    </w:p>
    <w:p w14:paraId="60BBFC86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utvrđ</w:t>
      </w:r>
      <w:r>
        <w:rPr>
          <w:sz w:val="24"/>
          <w:szCs w:val="24"/>
          <w:lang w:val="hr-HR" w:eastAsia="en-US"/>
        </w:rPr>
        <w:t>ivanje</w:t>
      </w:r>
      <w:r w:rsidRPr="00842B55">
        <w:rPr>
          <w:sz w:val="24"/>
          <w:szCs w:val="24"/>
          <w:lang w:val="hr-HR" w:eastAsia="en-US"/>
        </w:rPr>
        <w:t xml:space="preserve"> iznos</w:t>
      </w:r>
      <w:r>
        <w:rPr>
          <w:sz w:val="24"/>
          <w:szCs w:val="24"/>
          <w:lang w:val="hr-HR" w:eastAsia="en-US"/>
        </w:rPr>
        <w:t>a</w:t>
      </w:r>
      <w:r w:rsidRPr="00842B55">
        <w:rPr>
          <w:sz w:val="24"/>
          <w:szCs w:val="24"/>
          <w:lang w:val="hr-HR" w:eastAsia="en-US"/>
        </w:rPr>
        <w:t xml:space="preserve"> za podupiratelje Zaklade,</w:t>
      </w:r>
    </w:p>
    <w:p w14:paraId="26D38E87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odlu</w:t>
      </w:r>
      <w:r>
        <w:rPr>
          <w:sz w:val="24"/>
          <w:szCs w:val="24"/>
          <w:lang w:val="hr-HR" w:eastAsia="en-US"/>
        </w:rPr>
        <w:t>čivanje</w:t>
      </w:r>
      <w:r w:rsidRPr="00842B55">
        <w:rPr>
          <w:sz w:val="24"/>
          <w:szCs w:val="24"/>
          <w:lang w:val="hr-HR" w:eastAsia="en-US"/>
        </w:rPr>
        <w:t xml:space="preserve"> o poslovanju Zaklade i načinu korištenja imovine,</w:t>
      </w:r>
    </w:p>
    <w:p w14:paraId="1D0F8F76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odluč</w:t>
      </w:r>
      <w:r>
        <w:rPr>
          <w:sz w:val="24"/>
          <w:szCs w:val="24"/>
          <w:lang w:val="hr-HR" w:eastAsia="en-US"/>
        </w:rPr>
        <w:t>ivanje</w:t>
      </w:r>
      <w:r w:rsidRPr="00842B55">
        <w:rPr>
          <w:sz w:val="24"/>
          <w:szCs w:val="24"/>
          <w:lang w:val="hr-HR" w:eastAsia="en-US"/>
        </w:rPr>
        <w:t xml:space="preserve"> o dodjeljivanju potpore Zaklade pojedinim pravnim ili fizičkim osobama,</w:t>
      </w:r>
    </w:p>
    <w:p w14:paraId="78FF611B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pra</w:t>
      </w:r>
      <w:r>
        <w:rPr>
          <w:sz w:val="24"/>
          <w:szCs w:val="24"/>
          <w:lang w:val="hr-HR" w:eastAsia="en-US"/>
        </w:rPr>
        <w:t>ćenje</w:t>
      </w:r>
      <w:r w:rsidRPr="00842B55">
        <w:rPr>
          <w:sz w:val="24"/>
          <w:szCs w:val="24"/>
          <w:lang w:val="hr-HR" w:eastAsia="en-US"/>
        </w:rPr>
        <w:t xml:space="preserve"> trošenje sredstava Zaklade, </w:t>
      </w:r>
    </w:p>
    <w:p w14:paraId="783D2E55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bri</w:t>
      </w:r>
      <w:r>
        <w:rPr>
          <w:sz w:val="24"/>
          <w:szCs w:val="24"/>
          <w:lang w:val="hr-HR" w:eastAsia="en-US"/>
        </w:rPr>
        <w:t>ga</w:t>
      </w:r>
      <w:r w:rsidRPr="00842B55">
        <w:rPr>
          <w:sz w:val="24"/>
          <w:szCs w:val="24"/>
          <w:lang w:val="hr-HR" w:eastAsia="en-US"/>
        </w:rPr>
        <w:t xml:space="preserve"> o imovini Zaklade i poduzima aktivnosti za njeno uvećanje (organizira dobrotvorne priredbe, prigodne lutrije, prodaje i sl.),</w:t>
      </w:r>
    </w:p>
    <w:p w14:paraId="5E2777E0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podno</w:t>
      </w:r>
      <w:r>
        <w:rPr>
          <w:sz w:val="24"/>
          <w:szCs w:val="24"/>
          <w:lang w:val="hr-HR" w:eastAsia="en-US"/>
        </w:rPr>
        <w:t>šenje</w:t>
      </w:r>
      <w:r w:rsidRPr="00842B55">
        <w:rPr>
          <w:sz w:val="24"/>
          <w:szCs w:val="24"/>
          <w:lang w:val="hr-HR" w:eastAsia="en-US"/>
        </w:rPr>
        <w:t xml:space="preserve"> potrebn</w:t>
      </w:r>
      <w:r>
        <w:rPr>
          <w:sz w:val="24"/>
          <w:szCs w:val="24"/>
          <w:lang w:val="hr-HR" w:eastAsia="en-US"/>
        </w:rPr>
        <w:t>ih</w:t>
      </w:r>
      <w:r w:rsidRPr="00842B55">
        <w:rPr>
          <w:sz w:val="24"/>
          <w:szCs w:val="24"/>
          <w:lang w:val="hr-HR" w:eastAsia="en-US"/>
        </w:rPr>
        <w:t xml:space="preserve"> izvješća nadležnim tijelima,</w:t>
      </w:r>
    </w:p>
    <w:p w14:paraId="2B2EB61A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odluč</w:t>
      </w:r>
      <w:r>
        <w:rPr>
          <w:sz w:val="24"/>
          <w:szCs w:val="24"/>
          <w:lang w:val="hr-HR" w:eastAsia="en-US"/>
        </w:rPr>
        <w:t>ivanje</w:t>
      </w:r>
      <w:r w:rsidRPr="00842B55">
        <w:rPr>
          <w:sz w:val="24"/>
          <w:szCs w:val="24"/>
          <w:lang w:val="hr-HR" w:eastAsia="en-US"/>
        </w:rPr>
        <w:t xml:space="preserve"> o povjeravanju i izvršavanju stručno-administrativnih poslova Zaklade,</w:t>
      </w:r>
    </w:p>
    <w:p w14:paraId="3A0CC23C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odluč</w:t>
      </w:r>
      <w:r>
        <w:rPr>
          <w:sz w:val="24"/>
          <w:szCs w:val="24"/>
          <w:lang w:val="hr-HR" w:eastAsia="en-US"/>
        </w:rPr>
        <w:t>ivanje</w:t>
      </w:r>
      <w:r w:rsidRPr="00842B55">
        <w:rPr>
          <w:sz w:val="24"/>
          <w:szCs w:val="24"/>
          <w:lang w:val="hr-HR" w:eastAsia="en-US"/>
        </w:rPr>
        <w:t xml:space="preserve"> o promjeni svrhe </w:t>
      </w:r>
      <w:r>
        <w:rPr>
          <w:sz w:val="24"/>
          <w:szCs w:val="24"/>
          <w:lang w:val="hr-HR" w:eastAsia="en-US"/>
        </w:rPr>
        <w:t>Z</w:t>
      </w:r>
      <w:r w:rsidRPr="00842B55">
        <w:rPr>
          <w:sz w:val="24"/>
          <w:szCs w:val="24"/>
          <w:lang w:val="hr-HR" w:eastAsia="en-US"/>
        </w:rPr>
        <w:t xml:space="preserve">aklade, osnovne imovine, statusnim promjenama, prestanku </w:t>
      </w:r>
      <w:r>
        <w:rPr>
          <w:sz w:val="24"/>
          <w:szCs w:val="24"/>
          <w:lang w:val="hr-HR" w:eastAsia="en-US"/>
        </w:rPr>
        <w:t>Z</w:t>
      </w:r>
      <w:r w:rsidRPr="00842B55">
        <w:rPr>
          <w:sz w:val="24"/>
          <w:szCs w:val="24"/>
          <w:lang w:val="hr-HR" w:eastAsia="en-US"/>
        </w:rPr>
        <w:t>aklade i raspodjeli imovine,</w:t>
      </w:r>
    </w:p>
    <w:p w14:paraId="168459E2" w14:textId="77777777" w:rsidR="00842B55" w:rsidRPr="00842B55" w:rsidRDefault="00842B55" w:rsidP="00842B55">
      <w:pPr>
        <w:widowControl w:val="0"/>
        <w:numPr>
          <w:ilvl w:val="0"/>
          <w:numId w:val="30"/>
        </w:numPr>
        <w:autoSpaceDE w:val="0"/>
        <w:autoSpaceDN w:val="0"/>
        <w:rPr>
          <w:sz w:val="24"/>
          <w:szCs w:val="24"/>
          <w:lang w:val="hr-HR" w:eastAsia="en-US"/>
        </w:rPr>
      </w:pPr>
      <w:r w:rsidRPr="00842B55">
        <w:rPr>
          <w:sz w:val="24"/>
          <w:szCs w:val="24"/>
          <w:lang w:val="hr-HR" w:eastAsia="en-US"/>
        </w:rPr>
        <w:t>obavlja</w:t>
      </w:r>
      <w:r>
        <w:rPr>
          <w:sz w:val="24"/>
          <w:szCs w:val="24"/>
          <w:lang w:val="hr-HR" w:eastAsia="en-US"/>
        </w:rPr>
        <w:t>nje</w:t>
      </w:r>
      <w:r w:rsidRPr="00842B55">
        <w:rPr>
          <w:sz w:val="24"/>
          <w:szCs w:val="24"/>
          <w:lang w:val="hr-HR" w:eastAsia="en-US"/>
        </w:rPr>
        <w:t xml:space="preserve"> i drug</w:t>
      </w:r>
      <w:r>
        <w:rPr>
          <w:sz w:val="24"/>
          <w:szCs w:val="24"/>
          <w:lang w:val="hr-HR" w:eastAsia="en-US"/>
        </w:rPr>
        <w:t>ih</w:t>
      </w:r>
      <w:r w:rsidRPr="00842B55">
        <w:rPr>
          <w:sz w:val="24"/>
          <w:szCs w:val="24"/>
          <w:lang w:val="hr-HR" w:eastAsia="en-US"/>
        </w:rPr>
        <w:t xml:space="preserve"> poslov</w:t>
      </w:r>
      <w:r>
        <w:rPr>
          <w:sz w:val="24"/>
          <w:szCs w:val="24"/>
          <w:lang w:val="hr-HR" w:eastAsia="en-US"/>
        </w:rPr>
        <w:t>a</w:t>
      </w:r>
      <w:r w:rsidRPr="00842B55">
        <w:rPr>
          <w:sz w:val="24"/>
          <w:szCs w:val="24"/>
          <w:lang w:val="hr-HR" w:eastAsia="en-US"/>
        </w:rPr>
        <w:t xml:space="preserve"> vezan</w:t>
      </w:r>
      <w:r>
        <w:rPr>
          <w:sz w:val="24"/>
          <w:szCs w:val="24"/>
          <w:lang w:val="hr-HR" w:eastAsia="en-US"/>
        </w:rPr>
        <w:t>ih</w:t>
      </w:r>
      <w:r w:rsidRPr="00842B55">
        <w:rPr>
          <w:sz w:val="24"/>
          <w:szCs w:val="24"/>
          <w:lang w:val="hr-HR" w:eastAsia="en-US"/>
        </w:rPr>
        <w:t xml:space="preserve"> za upravljanje i poslovanje Zaklade.</w:t>
      </w:r>
    </w:p>
    <w:p w14:paraId="6E78DDA9" w14:textId="77777777" w:rsidR="00EA6A20" w:rsidRDefault="00EA6A20" w:rsidP="007578B2">
      <w:pPr>
        <w:spacing w:line="276" w:lineRule="auto"/>
        <w:jc w:val="both"/>
        <w:rPr>
          <w:sz w:val="24"/>
          <w:lang w:val="hr-HR"/>
        </w:rPr>
      </w:pPr>
    </w:p>
    <w:p w14:paraId="2DDC7CD4" w14:textId="77777777" w:rsidR="00BE56C7" w:rsidRDefault="00BE56C7" w:rsidP="00C446FD">
      <w:pPr>
        <w:spacing w:line="276" w:lineRule="auto"/>
        <w:ind w:left="3600" w:firstLine="720"/>
        <w:jc w:val="both"/>
        <w:rPr>
          <w:sz w:val="24"/>
          <w:lang w:val="hr-HR"/>
        </w:rPr>
      </w:pPr>
      <w:r>
        <w:rPr>
          <w:sz w:val="24"/>
          <w:lang w:val="hr-HR"/>
        </w:rPr>
        <w:t>I</w:t>
      </w:r>
      <w:r w:rsidR="00842B55">
        <w:rPr>
          <w:sz w:val="24"/>
          <w:lang w:val="hr-HR"/>
        </w:rPr>
        <w:t>V</w:t>
      </w:r>
      <w:r>
        <w:rPr>
          <w:sz w:val="24"/>
          <w:lang w:val="hr-HR"/>
        </w:rPr>
        <w:t>.</w:t>
      </w:r>
    </w:p>
    <w:p w14:paraId="7EADA229" w14:textId="77777777" w:rsidR="00BE56C7" w:rsidRDefault="0015092E" w:rsidP="007578B2">
      <w:pPr>
        <w:spacing w:line="276" w:lineRule="auto"/>
        <w:jc w:val="both"/>
        <w:rPr>
          <w:sz w:val="24"/>
          <w:lang w:val="hr-HR"/>
        </w:rPr>
      </w:pPr>
      <w:r w:rsidRPr="0015092E">
        <w:rPr>
          <w:sz w:val="24"/>
          <w:lang w:val="hr-HR"/>
        </w:rPr>
        <w:t xml:space="preserve">Ova Odluka stupa na </w:t>
      </w:r>
      <w:r w:rsidRPr="00817D88">
        <w:rPr>
          <w:sz w:val="24"/>
          <w:lang w:val="hr-HR"/>
        </w:rPr>
        <w:t xml:space="preserve">snagu </w:t>
      </w:r>
      <w:r w:rsidR="00AB4560">
        <w:rPr>
          <w:sz w:val="24"/>
          <w:lang w:val="hr-HR"/>
        </w:rPr>
        <w:t>danom donošenja, a objavit</w:t>
      </w:r>
      <w:r w:rsidR="00C446FD">
        <w:rPr>
          <w:sz w:val="24"/>
          <w:lang w:val="hr-HR"/>
        </w:rPr>
        <w:t>i</w:t>
      </w:r>
      <w:r w:rsidR="00AB4560">
        <w:rPr>
          <w:sz w:val="24"/>
          <w:lang w:val="hr-HR"/>
        </w:rPr>
        <w:t xml:space="preserve"> će se</w:t>
      </w:r>
      <w:r w:rsidRPr="00817D88">
        <w:rPr>
          <w:sz w:val="24"/>
          <w:lang w:val="hr-HR"/>
        </w:rPr>
        <w:t xml:space="preserve"> </w:t>
      </w:r>
      <w:r w:rsidRPr="0015092E">
        <w:rPr>
          <w:sz w:val="24"/>
          <w:lang w:val="hr-HR"/>
        </w:rPr>
        <w:t xml:space="preserve">u „Službenom vjesniku Varaždinske županije“.  </w:t>
      </w:r>
    </w:p>
    <w:p w14:paraId="6632F43B" w14:textId="77777777" w:rsidR="00E919B0" w:rsidRDefault="002A0991" w:rsidP="00997783">
      <w:pPr>
        <w:spacing w:line="276" w:lineRule="auto"/>
        <w:jc w:val="both"/>
        <w:rPr>
          <w:sz w:val="24"/>
          <w:lang w:val="hr-HR"/>
        </w:rPr>
      </w:pPr>
      <w:r>
        <w:rPr>
          <w:sz w:val="24"/>
          <w:lang w:val="hr-HR"/>
        </w:rPr>
        <w:tab/>
      </w:r>
    </w:p>
    <w:p w14:paraId="4BD066A8" w14:textId="77777777" w:rsidR="00C446FD" w:rsidRDefault="00DB1C49" w:rsidP="00817D88">
      <w:pPr>
        <w:spacing w:line="276" w:lineRule="auto"/>
        <w:jc w:val="right"/>
        <w:rPr>
          <w:sz w:val="24"/>
          <w:lang w:val="hr-HR"/>
        </w:rPr>
      </w:pPr>
      <w:r>
        <w:rPr>
          <w:sz w:val="24"/>
          <w:lang w:val="hr-HR"/>
        </w:rPr>
        <w:t xml:space="preserve">PREDSJEDNIK GRADSKOG VIJEĆA </w:t>
      </w:r>
    </w:p>
    <w:p w14:paraId="14FF121A" w14:textId="77777777" w:rsidR="00E919B0" w:rsidRDefault="00DB1C49" w:rsidP="00817D88">
      <w:pPr>
        <w:spacing w:line="276" w:lineRule="auto"/>
        <w:jc w:val="right"/>
        <w:rPr>
          <w:sz w:val="24"/>
          <w:lang w:val="hr-HR"/>
        </w:rPr>
      </w:pPr>
      <w:r>
        <w:rPr>
          <w:sz w:val="24"/>
          <w:lang w:val="hr-HR"/>
        </w:rPr>
        <w:t>GRADA IVANCA:</w:t>
      </w:r>
    </w:p>
    <w:p w14:paraId="0C10201D" w14:textId="40A09A33" w:rsidR="00A1568A" w:rsidRDefault="00817D88" w:rsidP="00650010">
      <w:pPr>
        <w:spacing w:line="276" w:lineRule="auto"/>
        <w:jc w:val="right"/>
        <w:rPr>
          <w:sz w:val="24"/>
          <w:lang w:val="hr-HR"/>
        </w:rPr>
      </w:pPr>
      <w:r>
        <w:rPr>
          <w:sz w:val="24"/>
          <w:lang w:val="hr-HR"/>
        </w:rPr>
        <w:t>Ivan Sedla</w:t>
      </w:r>
      <w:r w:rsidR="00650010">
        <w:rPr>
          <w:sz w:val="24"/>
          <w:lang w:val="hr-HR"/>
        </w:rPr>
        <w:t>r</w:t>
      </w:r>
    </w:p>
    <w:p w14:paraId="61ACA9D6" w14:textId="77777777" w:rsidR="001C5B2A" w:rsidRDefault="001C5B2A" w:rsidP="007578B2">
      <w:pPr>
        <w:spacing w:line="276" w:lineRule="auto"/>
        <w:jc w:val="both"/>
        <w:rPr>
          <w:sz w:val="24"/>
          <w:lang w:val="hr-HR"/>
        </w:rPr>
      </w:pPr>
    </w:p>
    <w:p w14:paraId="61298C72" w14:textId="77777777" w:rsidR="00A1568A" w:rsidRDefault="00A1568A" w:rsidP="007578B2">
      <w:pPr>
        <w:spacing w:line="276" w:lineRule="auto"/>
        <w:jc w:val="both"/>
        <w:rPr>
          <w:sz w:val="24"/>
          <w:lang w:val="hr-HR"/>
        </w:rPr>
      </w:pPr>
    </w:p>
    <w:p w14:paraId="11FDD380" w14:textId="77777777" w:rsidR="00A1568A" w:rsidRDefault="00A1568A" w:rsidP="007578B2">
      <w:pPr>
        <w:spacing w:line="276" w:lineRule="auto"/>
        <w:jc w:val="both"/>
        <w:rPr>
          <w:sz w:val="24"/>
          <w:lang w:val="hr-HR"/>
        </w:rPr>
      </w:pPr>
    </w:p>
    <w:sectPr w:rsidR="00A1568A" w:rsidSect="0003154F">
      <w:footerReference w:type="even" r:id="rId9"/>
      <w:footerReference w:type="default" r:id="rId10"/>
      <w:pgSz w:w="12240" w:h="15840"/>
      <w:pgMar w:top="709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253B1" w14:textId="77777777" w:rsidR="0020354B" w:rsidRDefault="0020354B" w:rsidP="00194FC1">
      <w:r>
        <w:separator/>
      </w:r>
    </w:p>
  </w:endnote>
  <w:endnote w:type="continuationSeparator" w:id="0">
    <w:p w14:paraId="559A3132" w14:textId="77777777" w:rsidR="0020354B" w:rsidRDefault="0020354B" w:rsidP="00194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627CD" w14:textId="77777777" w:rsidR="00485773" w:rsidRDefault="00485773" w:rsidP="001A52BB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D31ADBA" w14:textId="77777777" w:rsidR="00485773" w:rsidRDefault="00485773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0376D" w14:textId="77777777" w:rsidR="00485773" w:rsidRDefault="00485773" w:rsidP="001A52BB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60206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7EFB43FC" w14:textId="77777777" w:rsidR="00485773" w:rsidRDefault="00485773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EBD9C0" w14:textId="77777777" w:rsidR="0020354B" w:rsidRDefault="0020354B" w:rsidP="00194FC1">
      <w:r>
        <w:separator/>
      </w:r>
    </w:p>
  </w:footnote>
  <w:footnote w:type="continuationSeparator" w:id="0">
    <w:p w14:paraId="13A3067E" w14:textId="77777777" w:rsidR="0020354B" w:rsidRDefault="0020354B" w:rsidP="00194F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523BF"/>
    <w:multiLevelType w:val="hybridMultilevel"/>
    <w:tmpl w:val="0D62C0B8"/>
    <w:lvl w:ilvl="0" w:tplc="EB107740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C5E373D"/>
    <w:multiLevelType w:val="hybridMultilevel"/>
    <w:tmpl w:val="7C7E942C"/>
    <w:lvl w:ilvl="0" w:tplc="2228DF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E5DB6"/>
    <w:multiLevelType w:val="singleLevel"/>
    <w:tmpl w:val="0409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8983530"/>
    <w:multiLevelType w:val="hybridMultilevel"/>
    <w:tmpl w:val="D480AA26"/>
    <w:lvl w:ilvl="0" w:tplc="4F9A238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D2975D8"/>
    <w:multiLevelType w:val="hybridMultilevel"/>
    <w:tmpl w:val="9156384C"/>
    <w:lvl w:ilvl="0" w:tplc="8FD0CBA2">
      <w:start w:val="1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CA4082"/>
    <w:multiLevelType w:val="hybridMultilevel"/>
    <w:tmpl w:val="E79E5D50"/>
    <w:lvl w:ilvl="0" w:tplc="CAE070D4">
      <w:start w:val="1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5517BD"/>
    <w:multiLevelType w:val="hybridMultilevel"/>
    <w:tmpl w:val="7C2061B6"/>
    <w:lvl w:ilvl="0" w:tplc="11DCA3E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E33109"/>
    <w:multiLevelType w:val="hybridMultilevel"/>
    <w:tmpl w:val="B7AA9A6A"/>
    <w:lvl w:ilvl="0" w:tplc="F81AC5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E533A2"/>
    <w:multiLevelType w:val="hybridMultilevel"/>
    <w:tmpl w:val="166EEBDE"/>
    <w:lvl w:ilvl="0" w:tplc="EBAEF8E6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F73919"/>
    <w:multiLevelType w:val="singleLevel"/>
    <w:tmpl w:val="5CA8ECA2"/>
    <w:lvl w:ilvl="0">
      <w:start w:val="3"/>
      <w:numFmt w:val="decimal"/>
      <w:lvlText w:val="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0" w15:restartNumberingAfterBreak="0">
    <w:nsid w:val="2E484832"/>
    <w:multiLevelType w:val="multilevel"/>
    <w:tmpl w:val="AA062C80"/>
    <w:lvl w:ilvl="0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 w15:restartNumberingAfterBreak="0">
    <w:nsid w:val="2E715177"/>
    <w:multiLevelType w:val="singleLevel"/>
    <w:tmpl w:val="AA9A55BC"/>
    <w:lvl w:ilvl="0">
      <w:start w:val="1"/>
      <w:numFmt w:val="upperRoman"/>
      <w:pStyle w:val="Naslov3"/>
      <w:lvlText w:val="%1."/>
      <w:lvlJc w:val="left"/>
      <w:pPr>
        <w:tabs>
          <w:tab w:val="num" w:pos="1815"/>
        </w:tabs>
        <w:ind w:left="1815" w:hanging="720"/>
      </w:pPr>
      <w:rPr>
        <w:rFonts w:hint="default"/>
      </w:rPr>
    </w:lvl>
  </w:abstractNum>
  <w:abstractNum w:abstractNumId="12" w15:restartNumberingAfterBreak="0">
    <w:nsid w:val="2FCA2566"/>
    <w:multiLevelType w:val="hybridMultilevel"/>
    <w:tmpl w:val="563A7C5E"/>
    <w:lvl w:ilvl="0" w:tplc="210296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787E4F"/>
    <w:multiLevelType w:val="singleLevel"/>
    <w:tmpl w:val="04090001"/>
    <w:lvl w:ilvl="0">
      <w:start w:val="10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9BE6CDE"/>
    <w:multiLevelType w:val="hybridMultilevel"/>
    <w:tmpl w:val="9D1CE69E"/>
    <w:lvl w:ilvl="0" w:tplc="EB107740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5" w15:restartNumberingAfterBreak="0">
    <w:nsid w:val="3AFC12A3"/>
    <w:multiLevelType w:val="multilevel"/>
    <w:tmpl w:val="3E84A6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3CE4457B"/>
    <w:multiLevelType w:val="hybridMultilevel"/>
    <w:tmpl w:val="938493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760417"/>
    <w:multiLevelType w:val="hybridMultilevel"/>
    <w:tmpl w:val="40B6147A"/>
    <w:lvl w:ilvl="0" w:tplc="46B8890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3D374A"/>
    <w:multiLevelType w:val="hybridMultilevel"/>
    <w:tmpl w:val="A1F00106"/>
    <w:lvl w:ilvl="0" w:tplc="041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18D4471"/>
    <w:multiLevelType w:val="multilevel"/>
    <w:tmpl w:val="3C34055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 w15:restartNumberingAfterBreak="0">
    <w:nsid w:val="52154466"/>
    <w:multiLevelType w:val="hybridMultilevel"/>
    <w:tmpl w:val="0D329090"/>
    <w:lvl w:ilvl="0" w:tplc="5712D55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ahoma" w:eastAsia="Times New Roma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668148D"/>
    <w:multiLevelType w:val="singleLevel"/>
    <w:tmpl w:val="10642C4A"/>
    <w:lvl w:ilvl="0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 w15:restartNumberingAfterBreak="0">
    <w:nsid w:val="571C1601"/>
    <w:multiLevelType w:val="hybridMultilevel"/>
    <w:tmpl w:val="A35EC200"/>
    <w:lvl w:ilvl="0" w:tplc="0F6032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799619A"/>
    <w:multiLevelType w:val="multilevel"/>
    <w:tmpl w:val="2E2CB2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24" w15:restartNumberingAfterBreak="0">
    <w:nsid w:val="641E1E22"/>
    <w:multiLevelType w:val="hybridMultilevel"/>
    <w:tmpl w:val="FEC0C8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0002B9"/>
    <w:multiLevelType w:val="singleLevel"/>
    <w:tmpl w:val="D4BEF34E"/>
    <w:lvl w:ilvl="0">
      <w:start w:val="1"/>
      <w:numFmt w:val="upperLetter"/>
      <w:pStyle w:val="Naslov2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26" w15:restartNumberingAfterBreak="0">
    <w:nsid w:val="656062B2"/>
    <w:multiLevelType w:val="multilevel"/>
    <w:tmpl w:val="87FA170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 w15:restartNumberingAfterBreak="0">
    <w:nsid w:val="671966D0"/>
    <w:multiLevelType w:val="hybridMultilevel"/>
    <w:tmpl w:val="D74C0C4E"/>
    <w:lvl w:ilvl="0" w:tplc="53E4EAA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973299E"/>
    <w:multiLevelType w:val="hybridMultilevel"/>
    <w:tmpl w:val="78A272B4"/>
    <w:lvl w:ilvl="0" w:tplc="BA5027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6BE21989"/>
    <w:multiLevelType w:val="multilevel"/>
    <w:tmpl w:val="AB1A792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 w15:restartNumberingAfterBreak="0">
    <w:nsid w:val="6F99067A"/>
    <w:multiLevelType w:val="hybridMultilevel"/>
    <w:tmpl w:val="86EC7D32"/>
    <w:lvl w:ilvl="0" w:tplc="E640B8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D684B7B"/>
    <w:multiLevelType w:val="multilevel"/>
    <w:tmpl w:val="0E529D2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70"/>
        </w:tabs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num w:numId="1" w16cid:durableId="503402659">
    <w:abstractNumId w:val="13"/>
  </w:num>
  <w:num w:numId="2" w16cid:durableId="1266114418">
    <w:abstractNumId w:val="25"/>
  </w:num>
  <w:num w:numId="3" w16cid:durableId="1716269127">
    <w:abstractNumId w:val="11"/>
  </w:num>
  <w:num w:numId="4" w16cid:durableId="1354307479">
    <w:abstractNumId w:val="19"/>
  </w:num>
  <w:num w:numId="5" w16cid:durableId="864364838">
    <w:abstractNumId w:val="15"/>
  </w:num>
  <w:num w:numId="6" w16cid:durableId="1050225022">
    <w:abstractNumId w:val="29"/>
  </w:num>
  <w:num w:numId="7" w16cid:durableId="2096588573">
    <w:abstractNumId w:val="23"/>
  </w:num>
  <w:num w:numId="8" w16cid:durableId="39793490">
    <w:abstractNumId w:val="9"/>
  </w:num>
  <w:num w:numId="9" w16cid:durableId="466749890">
    <w:abstractNumId w:val="26"/>
  </w:num>
  <w:num w:numId="10" w16cid:durableId="2100826903">
    <w:abstractNumId w:val="10"/>
  </w:num>
  <w:num w:numId="11" w16cid:durableId="2125228933">
    <w:abstractNumId w:val="21"/>
  </w:num>
  <w:num w:numId="12" w16cid:durableId="175271563">
    <w:abstractNumId w:val="2"/>
  </w:num>
  <w:num w:numId="13" w16cid:durableId="693113983">
    <w:abstractNumId w:val="4"/>
  </w:num>
  <w:num w:numId="14" w16cid:durableId="304242400">
    <w:abstractNumId w:val="31"/>
  </w:num>
  <w:num w:numId="15" w16cid:durableId="2116050991">
    <w:abstractNumId w:val="6"/>
  </w:num>
  <w:num w:numId="16" w16cid:durableId="721095852">
    <w:abstractNumId w:val="3"/>
  </w:num>
  <w:num w:numId="17" w16cid:durableId="1687101808">
    <w:abstractNumId w:val="20"/>
  </w:num>
  <w:num w:numId="18" w16cid:durableId="2003003068">
    <w:abstractNumId w:val="28"/>
  </w:num>
  <w:num w:numId="19" w16cid:durableId="24601596">
    <w:abstractNumId w:val="8"/>
  </w:num>
  <w:num w:numId="20" w16cid:durableId="61028714">
    <w:abstractNumId w:val="5"/>
  </w:num>
  <w:num w:numId="21" w16cid:durableId="1266766465">
    <w:abstractNumId w:val="1"/>
  </w:num>
  <w:num w:numId="22" w16cid:durableId="1409571542">
    <w:abstractNumId w:val="30"/>
  </w:num>
  <w:num w:numId="23" w16cid:durableId="467671991">
    <w:abstractNumId w:val="27"/>
  </w:num>
  <w:num w:numId="24" w16cid:durableId="42019867">
    <w:abstractNumId w:val="22"/>
  </w:num>
  <w:num w:numId="25" w16cid:durableId="1299140568">
    <w:abstractNumId w:val="16"/>
  </w:num>
  <w:num w:numId="26" w16cid:durableId="1267425901">
    <w:abstractNumId w:val="7"/>
  </w:num>
  <w:num w:numId="27" w16cid:durableId="934095348">
    <w:abstractNumId w:val="18"/>
  </w:num>
  <w:num w:numId="28" w16cid:durableId="799806685">
    <w:abstractNumId w:val="0"/>
  </w:num>
  <w:num w:numId="29" w16cid:durableId="302538848">
    <w:abstractNumId w:val="24"/>
  </w:num>
  <w:num w:numId="30" w16cid:durableId="14574923">
    <w:abstractNumId w:val="14"/>
  </w:num>
  <w:num w:numId="31" w16cid:durableId="852955158">
    <w:abstractNumId w:val="12"/>
  </w:num>
  <w:num w:numId="32" w16cid:durableId="114597061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5CC"/>
    <w:rsid w:val="00020220"/>
    <w:rsid w:val="0003154F"/>
    <w:rsid w:val="00032AD7"/>
    <w:rsid w:val="0003789C"/>
    <w:rsid w:val="00047B9F"/>
    <w:rsid w:val="000533C1"/>
    <w:rsid w:val="00075458"/>
    <w:rsid w:val="00075F77"/>
    <w:rsid w:val="000772A9"/>
    <w:rsid w:val="00080ED1"/>
    <w:rsid w:val="00083D49"/>
    <w:rsid w:val="00092E28"/>
    <w:rsid w:val="000A7909"/>
    <w:rsid w:val="000B7DC5"/>
    <w:rsid w:val="000C618D"/>
    <w:rsid w:val="000C65CC"/>
    <w:rsid w:val="000D74DA"/>
    <w:rsid w:val="000E0C98"/>
    <w:rsid w:val="000F50FD"/>
    <w:rsid w:val="00114F9E"/>
    <w:rsid w:val="0013517D"/>
    <w:rsid w:val="00140747"/>
    <w:rsid w:val="0015092E"/>
    <w:rsid w:val="00154AA9"/>
    <w:rsid w:val="00170DF7"/>
    <w:rsid w:val="001729BA"/>
    <w:rsid w:val="00174B64"/>
    <w:rsid w:val="00194FC1"/>
    <w:rsid w:val="001A0EDF"/>
    <w:rsid w:val="001A147D"/>
    <w:rsid w:val="001A52BB"/>
    <w:rsid w:val="001C5B2A"/>
    <w:rsid w:val="001D2D54"/>
    <w:rsid w:val="0020354B"/>
    <w:rsid w:val="00212C85"/>
    <w:rsid w:val="00217CE5"/>
    <w:rsid w:val="00220D47"/>
    <w:rsid w:val="00222590"/>
    <w:rsid w:val="0022278D"/>
    <w:rsid w:val="00244AD5"/>
    <w:rsid w:val="00256412"/>
    <w:rsid w:val="00270841"/>
    <w:rsid w:val="00271889"/>
    <w:rsid w:val="0028629A"/>
    <w:rsid w:val="00286AE8"/>
    <w:rsid w:val="00296550"/>
    <w:rsid w:val="002A0991"/>
    <w:rsid w:val="002B5646"/>
    <w:rsid w:val="002C2B02"/>
    <w:rsid w:val="002D59B5"/>
    <w:rsid w:val="002E1E5D"/>
    <w:rsid w:val="003047A8"/>
    <w:rsid w:val="003179EC"/>
    <w:rsid w:val="00321DB4"/>
    <w:rsid w:val="003344BC"/>
    <w:rsid w:val="003554A2"/>
    <w:rsid w:val="00357679"/>
    <w:rsid w:val="00357871"/>
    <w:rsid w:val="00360206"/>
    <w:rsid w:val="0038099F"/>
    <w:rsid w:val="00390701"/>
    <w:rsid w:val="003B175A"/>
    <w:rsid w:val="003C09F2"/>
    <w:rsid w:val="003D2364"/>
    <w:rsid w:val="003F4AB1"/>
    <w:rsid w:val="003F5108"/>
    <w:rsid w:val="00411DEF"/>
    <w:rsid w:val="00417C21"/>
    <w:rsid w:val="00436F4D"/>
    <w:rsid w:val="00450941"/>
    <w:rsid w:val="00466592"/>
    <w:rsid w:val="0047096D"/>
    <w:rsid w:val="004715DF"/>
    <w:rsid w:val="0047488F"/>
    <w:rsid w:val="00480FA3"/>
    <w:rsid w:val="00485773"/>
    <w:rsid w:val="00486299"/>
    <w:rsid w:val="00492A11"/>
    <w:rsid w:val="004945D6"/>
    <w:rsid w:val="0049507C"/>
    <w:rsid w:val="004A7B15"/>
    <w:rsid w:val="004B0DB3"/>
    <w:rsid w:val="004B2658"/>
    <w:rsid w:val="004D6679"/>
    <w:rsid w:val="004D705B"/>
    <w:rsid w:val="004F546C"/>
    <w:rsid w:val="00530152"/>
    <w:rsid w:val="005362BC"/>
    <w:rsid w:val="0054109B"/>
    <w:rsid w:val="0055700C"/>
    <w:rsid w:val="00574BC4"/>
    <w:rsid w:val="005A4693"/>
    <w:rsid w:val="005C6DD0"/>
    <w:rsid w:val="005D7D6E"/>
    <w:rsid w:val="005F58A8"/>
    <w:rsid w:val="005F71ED"/>
    <w:rsid w:val="00601BFB"/>
    <w:rsid w:val="006025F0"/>
    <w:rsid w:val="0060298C"/>
    <w:rsid w:val="00616628"/>
    <w:rsid w:val="00617B89"/>
    <w:rsid w:val="0064028E"/>
    <w:rsid w:val="00650010"/>
    <w:rsid w:val="00663062"/>
    <w:rsid w:val="0067666F"/>
    <w:rsid w:val="00681DBB"/>
    <w:rsid w:val="0069374E"/>
    <w:rsid w:val="006B3BEF"/>
    <w:rsid w:val="006D72E3"/>
    <w:rsid w:val="006E2349"/>
    <w:rsid w:val="007316F3"/>
    <w:rsid w:val="00750404"/>
    <w:rsid w:val="007572AA"/>
    <w:rsid w:val="007578B2"/>
    <w:rsid w:val="007C069A"/>
    <w:rsid w:val="007C4BCC"/>
    <w:rsid w:val="007D4FEE"/>
    <w:rsid w:val="007F52DA"/>
    <w:rsid w:val="00803326"/>
    <w:rsid w:val="008040CC"/>
    <w:rsid w:val="00804395"/>
    <w:rsid w:val="008055AC"/>
    <w:rsid w:val="008161C5"/>
    <w:rsid w:val="00817D88"/>
    <w:rsid w:val="008208DC"/>
    <w:rsid w:val="00825D52"/>
    <w:rsid w:val="00832E72"/>
    <w:rsid w:val="00842AB2"/>
    <w:rsid w:val="00842B55"/>
    <w:rsid w:val="008460BE"/>
    <w:rsid w:val="00866260"/>
    <w:rsid w:val="00877A47"/>
    <w:rsid w:val="00881884"/>
    <w:rsid w:val="00882726"/>
    <w:rsid w:val="00893B61"/>
    <w:rsid w:val="008C1A93"/>
    <w:rsid w:val="008E02EB"/>
    <w:rsid w:val="00905644"/>
    <w:rsid w:val="00916EFD"/>
    <w:rsid w:val="009312E0"/>
    <w:rsid w:val="009674DC"/>
    <w:rsid w:val="00997783"/>
    <w:rsid w:val="009C4E85"/>
    <w:rsid w:val="009D0588"/>
    <w:rsid w:val="00A01AF1"/>
    <w:rsid w:val="00A1281A"/>
    <w:rsid w:val="00A1568A"/>
    <w:rsid w:val="00A27942"/>
    <w:rsid w:val="00A31942"/>
    <w:rsid w:val="00A31B97"/>
    <w:rsid w:val="00A375B1"/>
    <w:rsid w:val="00A67727"/>
    <w:rsid w:val="00AB4560"/>
    <w:rsid w:val="00AC35B4"/>
    <w:rsid w:val="00AC3E57"/>
    <w:rsid w:val="00AC5762"/>
    <w:rsid w:val="00AE2DAD"/>
    <w:rsid w:val="00AF009D"/>
    <w:rsid w:val="00AF353C"/>
    <w:rsid w:val="00AF3BB9"/>
    <w:rsid w:val="00AF5980"/>
    <w:rsid w:val="00B3130A"/>
    <w:rsid w:val="00B43174"/>
    <w:rsid w:val="00B54A69"/>
    <w:rsid w:val="00B731C2"/>
    <w:rsid w:val="00B97BEA"/>
    <w:rsid w:val="00BA6215"/>
    <w:rsid w:val="00BB0147"/>
    <w:rsid w:val="00BE56C7"/>
    <w:rsid w:val="00BE59DB"/>
    <w:rsid w:val="00C11052"/>
    <w:rsid w:val="00C446FD"/>
    <w:rsid w:val="00C509D3"/>
    <w:rsid w:val="00C51799"/>
    <w:rsid w:val="00C53E1D"/>
    <w:rsid w:val="00C73115"/>
    <w:rsid w:val="00C756CC"/>
    <w:rsid w:val="00C82F2D"/>
    <w:rsid w:val="00C90666"/>
    <w:rsid w:val="00C94E05"/>
    <w:rsid w:val="00CA4DDF"/>
    <w:rsid w:val="00CB5F58"/>
    <w:rsid w:val="00CC2ED1"/>
    <w:rsid w:val="00CC5896"/>
    <w:rsid w:val="00CD67F9"/>
    <w:rsid w:val="00CE1752"/>
    <w:rsid w:val="00D12866"/>
    <w:rsid w:val="00D141B9"/>
    <w:rsid w:val="00D16555"/>
    <w:rsid w:val="00D17D96"/>
    <w:rsid w:val="00D47CC2"/>
    <w:rsid w:val="00D72454"/>
    <w:rsid w:val="00D7580E"/>
    <w:rsid w:val="00D75E41"/>
    <w:rsid w:val="00D77262"/>
    <w:rsid w:val="00D8618A"/>
    <w:rsid w:val="00DA0C57"/>
    <w:rsid w:val="00DA19D3"/>
    <w:rsid w:val="00DB1C49"/>
    <w:rsid w:val="00DB2B53"/>
    <w:rsid w:val="00DB33E7"/>
    <w:rsid w:val="00DC0912"/>
    <w:rsid w:val="00DE2354"/>
    <w:rsid w:val="00DF3EB2"/>
    <w:rsid w:val="00DF40BE"/>
    <w:rsid w:val="00E02EC6"/>
    <w:rsid w:val="00E17C64"/>
    <w:rsid w:val="00E23607"/>
    <w:rsid w:val="00E4525B"/>
    <w:rsid w:val="00E523B7"/>
    <w:rsid w:val="00E52B3E"/>
    <w:rsid w:val="00E620B8"/>
    <w:rsid w:val="00E919B0"/>
    <w:rsid w:val="00E9669F"/>
    <w:rsid w:val="00EA6A20"/>
    <w:rsid w:val="00EC10CB"/>
    <w:rsid w:val="00EE2D5B"/>
    <w:rsid w:val="00F025C4"/>
    <w:rsid w:val="00F401C3"/>
    <w:rsid w:val="00F73754"/>
    <w:rsid w:val="00F74B74"/>
    <w:rsid w:val="00F77B4A"/>
    <w:rsid w:val="00F82231"/>
    <w:rsid w:val="00F82B71"/>
    <w:rsid w:val="00F95A76"/>
    <w:rsid w:val="00FA0466"/>
    <w:rsid w:val="00FA14A9"/>
    <w:rsid w:val="00FC0357"/>
    <w:rsid w:val="00FC5310"/>
    <w:rsid w:val="00FD2439"/>
    <w:rsid w:val="00FD28CE"/>
    <w:rsid w:val="00FE3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FA4EDB"/>
  <w15:chartTrackingRefBased/>
  <w15:docId w15:val="{9620AF45-E9B2-4E11-976F-425A7DDFC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sz w:val="24"/>
    </w:rPr>
  </w:style>
  <w:style w:type="paragraph" w:styleId="Naslov2">
    <w:name w:val="heading 2"/>
    <w:basedOn w:val="Normal"/>
    <w:next w:val="Normal"/>
    <w:qFormat/>
    <w:pPr>
      <w:keepNext/>
      <w:numPr>
        <w:numId w:val="2"/>
      </w:numPr>
      <w:outlineLvl w:val="1"/>
    </w:pPr>
    <w:rPr>
      <w:b/>
      <w:sz w:val="24"/>
    </w:rPr>
  </w:style>
  <w:style w:type="paragraph" w:styleId="Naslov3">
    <w:name w:val="heading 3"/>
    <w:basedOn w:val="Normal"/>
    <w:next w:val="Normal"/>
    <w:qFormat/>
    <w:pPr>
      <w:keepNext/>
      <w:numPr>
        <w:numId w:val="3"/>
      </w:numPr>
      <w:outlineLvl w:val="2"/>
    </w:pPr>
    <w:rPr>
      <w:b/>
      <w:sz w:val="24"/>
    </w:rPr>
  </w:style>
  <w:style w:type="paragraph" w:styleId="Naslov4">
    <w:name w:val="heading 4"/>
    <w:basedOn w:val="Normal"/>
    <w:next w:val="Normal"/>
    <w:qFormat/>
    <w:pPr>
      <w:keepNext/>
      <w:ind w:left="720"/>
      <w:outlineLvl w:val="3"/>
    </w:pPr>
    <w:rPr>
      <w:b/>
      <w:sz w:val="24"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b/>
      <w:sz w:val="24"/>
      <w:lang w:val="hr-HR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4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Tijeloteksta2">
    <w:name w:val="Body Text 2"/>
    <w:basedOn w:val="Normal"/>
    <w:rPr>
      <w:sz w:val="24"/>
    </w:rPr>
  </w:style>
  <w:style w:type="paragraph" w:styleId="Opisslike">
    <w:name w:val="caption"/>
    <w:basedOn w:val="Normal"/>
    <w:next w:val="Normal"/>
    <w:qFormat/>
    <w:pPr>
      <w:jc w:val="both"/>
    </w:pPr>
    <w:rPr>
      <w:sz w:val="24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17CE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217CE5"/>
    <w:rPr>
      <w:rFonts w:ascii="Segoe UI" w:hAnsi="Segoe UI" w:cs="Segoe UI"/>
      <w:sz w:val="18"/>
      <w:szCs w:val="18"/>
      <w:lang w:val="en-US"/>
    </w:rPr>
  </w:style>
  <w:style w:type="paragraph" w:styleId="Odlomakpopisa">
    <w:name w:val="List Paragraph"/>
    <w:basedOn w:val="Normal"/>
    <w:uiPriority w:val="34"/>
    <w:qFormat/>
    <w:rsid w:val="00E919B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DF8D27-357F-40DC-82BF-9B805C1C2D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Ludbreg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Josip</dc:creator>
  <cp:keywords/>
  <cp:lastModifiedBy>Snježana Canjuga</cp:lastModifiedBy>
  <cp:revision>2</cp:revision>
  <cp:lastPrinted>2024-12-12T07:05:00Z</cp:lastPrinted>
  <dcterms:created xsi:type="dcterms:W3CDTF">2024-12-19T08:08:00Z</dcterms:created>
  <dcterms:modified xsi:type="dcterms:W3CDTF">2024-12-19T08:08:00Z</dcterms:modified>
</cp:coreProperties>
</file>