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036F8" w14:textId="77777777"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465D9D">
        <w:rPr>
          <w:noProof/>
          <w:sz w:val="24"/>
          <w:szCs w:val="24"/>
        </w:rPr>
        <w:drawing>
          <wp:inline distT="0" distB="0" distL="0" distR="0" wp14:anchorId="3927C05A" wp14:editId="450B19E8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99BDD" w14:textId="77777777"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14:paraId="5BFD556F" w14:textId="77777777"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20C36FBF" w14:textId="77777777"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14:paraId="04A2C5DC" w14:textId="77777777" w:rsidR="00313FCF" w:rsidRPr="00FA1301" w:rsidRDefault="00313FCF" w:rsidP="00FB3073">
      <w:pPr>
        <w:rPr>
          <w:sz w:val="20"/>
        </w:rPr>
      </w:pPr>
    </w:p>
    <w:p w14:paraId="738D49BB" w14:textId="77777777"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14:paraId="0E528FB6" w14:textId="77777777" w:rsidR="00313FCF" w:rsidRPr="00FA1301" w:rsidRDefault="00313FCF" w:rsidP="00063F36">
      <w:pPr>
        <w:rPr>
          <w:sz w:val="20"/>
        </w:rPr>
      </w:pPr>
    </w:p>
    <w:p w14:paraId="105FE780" w14:textId="7A532614" w:rsidR="00063F36" w:rsidRPr="00834F82" w:rsidRDefault="00D0588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K</w:t>
      </w:r>
      <w:r w:rsidR="00D44107" w:rsidRPr="00834F82">
        <w:rPr>
          <w:sz w:val="24"/>
          <w:szCs w:val="24"/>
        </w:rPr>
        <w:t>LASA</w:t>
      </w:r>
      <w:r w:rsidRPr="00834F82">
        <w:rPr>
          <w:sz w:val="24"/>
          <w:szCs w:val="24"/>
        </w:rPr>
        <w:t>:</w:t>
      </w:r>
      <w:r w:rsidR="008B0BCF" w:rsidRPr="00834F82">
        <w:rPr>
          <w:sz w:val="24"/>
          <w:szCs w:val="24"/>
        </w:rPr>
        <w:t xml:space="preserve"> </w:t>
      </w:r>
      <w:r w:rsidR="00F34BFF">
        <w:rPr>
          <w:sz w:val="24"/>
          <w:szCs w:val="24"/>
        </w:rPr>
        <w:t>940-01/2</w:t>
      </w:r>
      <w:r w:rsidR="00135D0B">
        <w:rPr>
          <w:sz w:val="24"/>
          <w:szCs w:val="24"/>
        </w:rPr>
        <w:t>5</w:t>
      </w:r>
      <w:r w:rsidR="00F34BFF">
        <w:rPr>
          <w:sz w:val="24"/>
          <w:szCs w:val="24"/>
        </w:rPr>
        <w:t>-01/</w:t>
      </w:r>
      <w:r w:rsidR="00135D0B">
        <w:rPr>
          <w:sz w:val="24"/>
          <w:szCs w:val="24"/>
        </w:rPr>
        <w:t>11</w:t>
      </w:r>
    </w:p>
    <w:p w14:paraId="4A40DDAF" w14:textId="4B54CDC0" w:rsidR="00063F36" w:rsidRPr="00834F82" w:rsidRDefault="00D44107" w:rsidP="00796FA0">
      <w:pPr>
        <w:rPr>
          <w:sz w:val="24"/>
          <w:szCs w:val="24"/>
        </w:rPr>
      </w:pPr>
      <w:r w:rsidRPr="00834F82">
        <w:rPr>
          <w:sz w:val="24"/>
          <w:szCs w:val="24"/>
        </w:rPr>
        <w:t>URBROJ</w:t>
      </w:r>
      <w:r w:rsidR="00D718BB" w:rsidRPr="00834F82">
        <w:rPr>
          <w:sz w:val="24"/>
          <w:szCs w:val="24"/>
        </w:rPr>
        <w:t>:</w:t>
      </w:r>
      <w:r w:rsidR="00C64539">
        <w:rPr>
          <w:sz w:val="24"/>
          <w:szCs w:val="24"/>
        </w:rPr>
        <w:t xml:space="preserve"> 2186</w:t>
      </w:r>
      <w:r w:rsidR="00135D0B">
        <w:rPr>
          <w:sz w:val="24"/>
          <w:szCs w:val="24"/>
        </w:rPr>
        <w:t>-</w:t>
      </w:r>
      <w:r w:rsidR="00C64539">
        <w:rPr>
          <w:sz w:val="24"/>
          <w:szCs w:val="24"/>
        </w:rPr>
        <w:t>12-02/</w:t>
      </w:r>
      <w:r w:rsidR="00135D0B">
        <w:rPr>
          <w:sz w:val="24"/>
          <w:szCs w:val="24"/>
        </w:rPr>
        <w:t>44</w:t>
      </w:r>
      <w:r w:rsidR="00C64539">
        <w:rPr>
          <w:sz w:val="24"/>
          <w:szCs w:val="24"/>
        </w:rPr>
        <w:t>-</w:t>
      </w:r>
      <w:r w:rsidR="00D9111F">
        <w:rPr>
          <w:sz w:val="24"/>
          <w:szCs w:val="24"/>
        </w:rPr>
        <w:t>2</w:t>
      </w:r>
      <w:r w:rsidR="00135D0B">
        <w:rPr>
          <w:sz w:val="24"/>
          <w:szCs w:val="24"/>
        </w:rPr>
        <w:t>5</w:t>
      </w:r>
      <w:r w:rsidR="00D9111F">
        <w:rPr>
          <w:sz w:val="24"/>
          <w:szCs w:val="24"/>
        </w:rPr>
        <w:t>-</w:t>
      </w:r>
      <w:r w:rsidR="001C623A">
        <w:rPr>
          <w:sz w:val="24"/>
          <w:szCs w:val="24"/>
        </w:rPr>
        <w:t>3</w:t>
      </w:r>
      <w:r w:rsidR="00796FA0" w:rsidRPr="00796FA0">
        <w:rPr>
          <w:i/>
          <w:iCs/>
          <w:sz w:val="24"/>
          <w:szCs w:val="24"/>
        </w:rPr>
        <w:t xml:space="preserve">                                                             </w:t>
      </w:r>
    </w:p>
    <w:p w14:paraId="358567A7" w14:textId="77777777" w:rsidR="00A3530B" w:rsidRPr="00FA1301" w:rsidRDefault="00A3530B" w:rsidP="00063F36">
      <w:pPr>
        <w:rPr>
          <w:sz w:val="20"/>
        </w:rPr>
      </w:pPr>
    </w:p>
    <w:p w14:paraId="59E64CC8" w14:textId="7C1EF974"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FC03A9" w:rsidRPr="00834F82">
        <w:rPr>
          <w:sz w:val="24"/>
          <w:szCs w:val="24"/>
        </w:rPr>
        <w:t xml:space="preserve"> </w:t>
      </w:r>
      <w:r w:rsidR="007A6454">
        <w:rPr>
          <w:sz w:val="24"/>
          <w:szCs w:val="24"/>
        </w:rPr>
        <w:t xml:space="preserve"> </w:t>
      </w:r>
      <w:r w:rsidR="001C623A">
        <w:rPr>
          <w:sz w:val="24"/>
          <w:szCs w:val="24"/>
        </w:rPr>
        <w:t xml:space="preserve">13. </w:t>
      </w:r>
      <w:r w:rsidR="00135D0B">
        <w:rPr>
          <w:sz w:val="24"/>
          <w:szCs w:val="24"/>
        </w:rPr>
        <w:t>veljače</w:t>
      </w:r>
      <w:r w:rsidR="00F34BFF">
        <w:rPr>
          <w:sz w:val="24"/>
          <w:szCs w:val="24"/>
        </w:rPr>
        <w:t xml:space="preserve"> </w:t>
      </w:r>
      <w:r w:rsidR="00C64539">
        <w:rPr>
          <w:sz w:val="24"/>
          <w:szCs w:val="24"/>
        </w:rPr>
        <w:t>20</w:t>
      </w:r>
      <w:r w:rsidR="00BD1497">
        <w:rPr>
          <w:sz w:val="24"/>
          <w:szCs w:val="24"/>
        </w:rPr>
        <w:t>2</w:t>
      </w:r>
      <w:r w:rsidR="00135D0B">
        <w:rPr>
          <w:sz w:val="24"/>
          <w:szCs w:val="24"/>
        </w:rPr>
        <w:t>5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14:paraId="731C69B2" w14:textId="77777777" w:rsidR="00313FCF" w:rsidRPr="008F13E4" w:rsidRDefault="00D05887" w:rsidP="00BF16D5">
      <w:pPr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240FD816" w14:textId="77777777" w:rsidR="00FA1301" w:rsidRPr="00FA1301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0EE198BD" w14:textId="301BBB85" w:rsidR="00661AFE" w:rsidRDefault="00884F4D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</w:t>
      </w:r>
      <w:smartTag w:uri="urn:schemas-microsoft-com:office:smarttags" w:element="metricconverter">
        <w:smartTagPr>
          <w:attr w:name="ProductID" w:val="35. st"/>
        </w:smartTagPr>
        <w:r w:rsidR="00661AFE">
          <w:rPr>
            <w:sz w:val="24"/>
            <w:szCs w:val="24"/>
          </w:rPr>
          <w:t>35. st</w:t>
        </w:r>
      </w:smartTag>
      <w:r w:rsidR="00661AFE">
        <w:rPr>
          <w:sz w:val="24"/>
          <w:szCs w:val="24"/>
        </w:rPr>
        <w:t xml:space="preserve">. 3. Zakona o vlasništvu i drugim stvarnim pravima („Narodne novine“ br. 91/96, 73/00, 114/01, 79/06, </w:t>
      </w:r>
      <w:r w:rsidR="00BD6CBA">
        <w:rPr>
          <w:sz w:val="24"/>
          <w:szCs w:val="24"/>
        </w:rPr>
        <w:t xml:space="preserve">141/06, 146/08, 38/09, 153/09, </w:t>
      </w:r>
      <w:r w:rsidR="00661AFE">
        <w:rPr>
          <w:sz w:val="24"/>
          <w:szCs w:val="24"/>
        </w:rPr>
        <w:t>143/12</w:t>
      </w:r>
      <w:r w:rsidR="00BC66E4">
        <w:rPr>
          <w:sz w:val="24"/>
          <w:szCs w:val="24"/>
        </w:rPr>
        <w:t xml:space="preserve">, </w:t>
      </w:r>
      <w:r w:rsidR="00BD6CBA">
        <w:rPr>
          <w:sz w:val="24"/>
          <w:szCs w:val="24"/>
        </w:rPr>
        <w:t>152/14</w:t>
      </w:r>
      <w:r w:rsidR="00135D0B">
        <w:rPr>
          <w:sz w:val="24"/>
          <w:szCs w:val="24"/>
        </w:rPr>
        <w:t>, 81/15, 94/17</w:t>
      </w:r>
      <w:r w:rsidR="00661AFE">
        <w:rPr>
          <w:sz w:val="24"/>
          <w:szCs w:val="24"/>
        </w:rPr>
        <w:t xml:space="preserve">) </w:t>
      </w:r>
      <w:r w:rsidR="00DD02D3">
        <w:rPr>
          <w:sz w:val="24"/>
          <w:szCs w:val="24"/>
        </w:rPr>
        <w:t>i</w:t>
      </w:r>
      <w:r w:rsidR="00415BB4" w:rsidRPr="00355AAB">
        <w:rPr>
          <w:sz w:val="24"/>
          <w:szCs w:val="24"/>
        </w:rPr>
        <w:t xml:space="preserve">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="00D9111F">
        <w:rPr>
          <w:sz w:val="24"/>
          <w:szCs w:val="24"/>
        </w:rPr>
        <w:t>, 13/18</w:t>
      </w:r>
      <w:r w:rsidR="00BC66E4">
        <w:rPr>
          <w:sz w:val="24"/>
          <w:szCs w:val="24"/>
        </w:rPr>
        <w:t>, 08/20</w:t>
      </w:r>
      <w:r w:rsidR="00F34BFF">
        <w:rPr>
          <w:sz w:val="24"/>
          <w:szCs w:val="24"/>
        </w:rPr>
        <w:t>, 15/21, 38/21 – pročišćeni tekst</w:t>
      </w:r>
      <w:r w:rsidR="00135D0B">
        <w:rPr>
          <w:sz w:val="24"/>
          <w:szCs w:val="24"/>
        </w:rPr>
        <w:t>, 23/23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 xml:space="preserve">, </w:t>
      </w:r>
      <w:r w:rsidR="00661AFE">
        <w:rPr>
          <w:sz w:val="24"/>
          <w:szCs w:val="24"/>
        </w:rPr>
        <w:t xml:space="preserve">Gradsko vijeće Grada Ivanca na </w:t>
      </w:r>
      <w:r w:rsidR="00BD6CBA">
        <w:rPr>
          <w:sz w:val="24"/>
          <w:szCs w:val="24"/>
        </w:rPr>
        <w:t xml:space="preserve"> </w:t>
      </w:r>
      <w:r w:rsidR="001C623A">
        <w:rPr>
          <w:sz w:val="24"/>
          <w:szCs w:val="24"/>
        </w:rPr>
        <w:t>44.</w:t>
      </w:r>
      <w:r w:rsidR="00BD6CBA">
        <w:rPr>
          <w:sz w:val="24"/>
          <w:szCs w:val="24"/>
        </w:rPr>
        <w:t xml:space="preserve">  </w:t>
      </w:r>
      <w:r w:rsidR="00661AFE">
        <w:rPr>
          <w:sz w:val="24"/>
          <w:szCs w:val="24"/>
        </w:rPr>
        <w:t xml:space="preserve">sjednici održanoj dana  </w:t>
      </w:r>
      <w:r w:rsidR="001C623A">
        <w:rPr>
          <w:sz w:val="24"/>
          <w:szCs w:val="24"/>
        </w:rPr>
        <w:t>13. veljače</w:t>
      </w:r>
      <w:r w:rsidR="00661AFE">
        <w:rPr>
          <w:sz w:val="24"/>
          <w:szCs w:val="24"/>
        </w:rPr>
        <w:t xml:space="preserve"> </w:t>
      </w:r>
      <w:r w:rsidR="00C64539">
        <w:rPr>
          <w:sz w:val="24"/>
          <w:szCs w:val="24"/>
        </w:rPr>
        <w:t>20</w:t>
      </w:r>
      <w:r w:rsidR="00D9111F">
        <w:rPr>
          <w:sz w:val="24"/>
          <w:szCs w:val="24"/>
        </w:rPr>
        <w:t>2</w:t>
      </w:r>
      <w:r w:rsidR="00135D0B">
        <w:rPr>
          <w:sz w:val="24"/>
          <w:szCs w:val="24"/>
        </w:rPr>
        <w:t>5</w:t>
      </w:r>
      <w:r w:rsidR="00661AFE">
        <w:rPr>
          <w:sz w:val="24"/>
          <w:szCs w:val="24"/>
        </w:rPr>
        <w:t>. godine, donosi</w:t>
      </w:r>
    </w:p>
    <w:p w14:paraId="7FAD4ED7" w14:textId="77777777" w:rsidR="00A86BF1" w:rsidRDefault="00A86BF1" w:rsidP="00A86BF1">
      <w:pPr>
        <w:rPr>
          <w:sz w:val="24"/>
          <w:szCs w:val="24"/>
        </w:rPr>
      </w:pPr>
    </w:p>
    <w:p w14:paraId="36B6998C" w14:textId="77777777" w:rsidR="00FA1301" w:rsidRPr="00FA1301" w:rsidRDefault="00FA1301" w:rsidP="00A86BF1">
      <w:pPr>
        <w:rPr>
          <w:sz w:val="24"/>
          <w:szCs w:val="24"/>
        </w:rPr>
      </w:pPr>
    </w:p>
    <w:p w14:paraId="162D6B0D" w14:textId="6F236B68" w:rsidR="00437BA6" w:rsidRDefault="00661AFE" w:rsidP="00176788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D L U K U</w:t>
      </w:r>
    </w:p>
    <w:p w14:paraId="6770875F" w14:textId="6F4D3E22" w:rsidR="00F34BFF" w:rsidRDefault="00661AFE" w:rsidP="00176788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ukidanju svojst</w:t>
      </w:r>
      <w:r w:rsidR="00233FB7">
        <w:rPr>
          <w:b/>
          <w:sz w:val="24"/>
          <w:szCs w:val="24"/>
        </w:rPr>
        <w:t xml:space="preserve">va javnog dobra </w:t>
      </w:r>
      <w:r w:rsidR="00F34BFF">
        <w:rPr>
          <w:b/>
          <w:sz w:val="24"/>
          <w:szCs w:val="24"/>
        </w:rPr>
        <w:t>n</w:t>
      </w:r>
      <w:r w:rsidR="005535F9">
        <w:rPr>
          <w:b/>
          <w:sz w:val="24"/>
          <w:szCs w:val="24"/>
        </w:rPr>
        <w:t>a</w:t>
      </w:r>
      <w:r w:rsidR="00F34BFF">
        <w:rPr>
          <w:b/>
          <w:sz w:val="24"/>
          <w:szCs w:val="24"/>
        </w:rPr>
        <w:t xml:space="preserve"> nekretnin</w:t>
      </w:r>
      <w:r w:rsidR="00176788">
        <w:rPr>
          <w:b/>
          <w:sz w:val="24"/>
          <w:szCs w:val="24"/>
        </w:rPr>
        <w:t>ama</w:t>
      </w:r>
    </w:p>
    <w:p w14:paraId="53024C63" w14:textId="0155889B" w:rsidR="00176788" w:rsidRDefault="00D00A7A" w:rsidP="00176788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k.č.br. </w:t>
      </w:r>
      <w:r w:rsidR="00EA1383">
        <w:rPr>
          <w:b/>
          <w:sz w:val="24"/>
          <w:szCs w:val="24"/>
        </w:rPr>
        <w:t>474/1</w:t>
      </w:r>
      <w:r w:rsidR="00176788">
        <w:rPr>
          <w:b/>
          <w:sz w:val="24"/>
          <w:szCs w:val="24"/>
        </w:rPr>
        <w:t>, 488/2, 488/3 i 13743 u k.o. Ivanec</w:t>
      </w:r>
    </w:p>
    <w:p w14:paraId="501DC37A" w14:textId="77777777" w:rsidR="00497CE3" w:rsidRPr="00A86BF1" w:rsidRDefault="00497CE3" w:rsidP="00497CE3">
      <w:pPr>
        <w:rPr>
          <w:bCs/>
          <w:sz w:val="32"/>
          <w:szCs w:val="32"/>
        </w:rPr>
      </w:pPr>
    </w:p>
    <w:p w14:paraId="20E0F81D" w14:textId="77777777" w:rsidR="00497CE3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1.</w:t>
      </w:r>
    </w:p>
    <w:p w14:paraId="44CEC5F6" w14:textId="70D5EEC1" w:rsidR="00F34BFF" w:rsidRDefault="00661AFE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Ovom Odlukom utvrđuje se ukidanje svojstva javnog dobra </w:t>
      </w:r>
      <w:r w:rsidR="00F34BFF">
        <w:rPr>
          <w:bCs/>
          <w:sz w:val="24"/>
          <w:szCs w:val="24"/>
        </w:rPr>
        <w:t xml:space="preserve">na </w:t>
      </w:r>
      <w:r w:rsidR="00CE5DDA">
        <w:rPr>
          <w:bCs/>
          <w:sz w:val="24"/>
          <w:szCs w:val="24"/>
        </w:rPr>
        <w:t>nekretnin</w:t>
      </w:r>
      <w:r w:rsidR="00176788">
        <w:rPr>
          <w:bCs/>
          <w:sz w:val="24"/>
          <w:szCs w:val="24"/>
        </w:rPr>
        <w:t>ama</w:t>
      </w:r>
      <w:r w:rsidR="00EA1383">
        <w:rPr>
          <w:bCs/>
          <w:sz w:val="24"/>
          <w:szCs w:val="24"/>
        </w:rPr>
        <w:t xml:space="preserve"> </w:t>
      </w:r>
      <w:r w:rsidR="00562790">
        <w:rPr>
          <w:bCs/>
          <w:sz w:val="24"/>
          <w:szCs w:val="24"/>
        </w:rPr>
        <w:t>označen</w:t>
      </w:r>
      <w:r w:rsidR="00176788">
        <w:rPr>
          <w:bCs/>
          <w:sz w:val="24"/>
          <w:szCs w:val="24"/>
        </w:rPr>
        <w:t>im</w:t>
      </w:r>
      <w:r w:rsidR="00EA1383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kao</w:t>
      </w:r>
      <w:r w:rsidR="00F34BFF">
        <w:rPr>
          <w:bCs/>
          <w:sz w:val="24"/>
          <w:szCs w:val="24"/>
        </w:rPr>
        <w:t>:</w:t>
      </w:r>
    </w:p>
    <w:p w14:paraId="28D198B0" w14:textId="77777777" w:rsidR="00CB20D6" w:rsidRDefault="00CB20D6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</w:p>
    <w:p w14:paraId="49EDBD5B" w14:textId="67C8760A" w:rsidR="00176788" w:rsidRDefault="00661AFE" w:rsidP="00CD577B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Cs/>
        </w:rPr>
      </w:pPr>
      <w:r w:rsidRPr="00A832FA">
        <w:rPr>
          <w:b/>
        </w:rPr>
        <w:t xml:space="preserve"> </w:t>
      </w:r>
      <w:r w:rsidRPr="00A832FA">
        <w:rPr>
          <w:b/>
          <w:u w:val="single"/>
        </w:rPr>
        <w:t xml:space="preserve">k.č.br. </w:t>
      </w:r>
      <w:r w:rsidR="00EA1383" w:rsidRPr="00A832FA">
        <w:rPr>
          <w:b/>
          <w:u w:val="single"/>
        </w:rPr>
        <w:t>474/1</w:t>
      </w:r>
      <w:r w:rsidR="00C1368A" w:rsidRPr="00A832FA">
        <w:rPr>
          <w:b/>
          <w:u w:val="single"/>
        </w:rPr>
        <w:t xml:space="preserve"> </w:t>
      </w:r>
      <w:r w:rsidR="000502DA" w:rsidRPr="00A832FA">
        <w:rPr>
          <w:b/>
          <w:u w:val="single"/>
        </w:rPr>
        <w:t xml:space="preserve">k.o. </w:t>
      </w:r>
      <w:r w:rsidR="00C64539" w:rsidRPr="00A832FA">
        <w:rPr>
          <w:b/>
          <w:u w:val="single"/>
        </w:rPr>
        <w:t>Ivanec</w:t>
      </w:r>
      <w:r w:rsidR="000502DA" w:rsidRPr="00A832FA">
        <w:rPr>
          <w:bCs/>
        </w:rPr>
        <w:t xml:space="preserve">, u naravi </w:t>
      </w:r>
      <w:r w:rsidR="00EA1383" w:rsidRPr="00A832FA">
        <w:rPr>
          <w:bCs/>
        </w:rPr>
        <w:t>PARK ARNOLDOVA</w:t>
      </w:r>
      <w:r w:rsidR="00C1368A" w:rsidRPr="00A832FA">
        <w:rPr>
          <w:bCs/>
        </w:rPr>
        <w:t>,</w:t>
      </w:r>
      <w:r w:rsidRPr="00A832FA">
        <w:rPr>
          <w:bCs/>
        </w:rPr>
        <w:t xml:space="preserve"> </w:t>
      </w:r>
      <w:r w:rsidR="00676F94" w:rsidRPr="00A832FA">
        <w:rPr>
          <w:bCs/>
        </w:rPr>
        <w:t>u</w:t>
      </w:r>
      <w:r w:rsidR="00C1368A" w:rsidRPr="00A832FA">
        <w:rPr>
          <w:bCs/>
        </w:rPr>
        <w:t>kupne</w:t>
      </w:r>
      <w:r w:rsidR="00DF2334" w:rsidRPr="00A832FA">
        <w:rPr>
          <w:bCs/>
        </w:rPr>
        <w:t xml:space="preserve"> </w:t>
      </w:r>
      <w:r w:rsidR="000502DA" w:rsidRPr="00A832FA">
        <w:rPr>
          <w:bCs/>
        </w:rPr>
        <w:t>površin</w:t>
      </w:r>
      <w:r w:rsidR="00C1368A" w:rsidRPr="00A832FA">
        <w:rPr>
          <w:bCs/>
        </w:rPr>
        <w:t xml:space="preserve">e </w:t>
      </w:r>
      <w:r w:rsidR="00EA1383" w:rsidRPr="00A832FA">
        <w:rPr>
          <w:bCs/>
        </w:rPr>
        <w:t>4040</w:t>
      </w:r>
      <w:r w:rsidR="00E059AC" w:rsidRPr="00A832FA">
        <w:rPr>
          <w:bCs/>
        </w:rPr>
        <w:t xml:space="preserve"> </w:t>
      </w:r>
      <w:r w:rsidRPr="00A832FA">
        <w:rPr>
          <w:bCs/>
        </w:rPr>
        <w:t>m</w:t>
      </w:r>
      <w:r w:rsidRPr="00A832FA">
        <w:rPr>
          <w:bCs/>
          <w:vertAlign w:val="superscript"/>
        </w:rPr>
        <w:t>2</w:t>
      </w:r>
      <w:r w:rsidR="00A601CA" w:rsidRPr="00A832FA">
        <w:rPr>
          <w:bCs/>
        </w:rPr>
        <w:t>,</w:t>
      </w:r>
      <w:r w:rsidR="00BF16D5" w:rsidRPr="00A832FA">
        <w:rPr>
          <w:bCs/>
        </w:rPr>
        <w:t xml:space="preserve"> </w:t>
      </w:r>
      <w:r w:rsidR="00562790" w:rsidRPr="00A832FA">
        <w:rPr>
          <w:bCs/>
        </w:rPr>
        <w:t>upisane u</w:t>
      </w:r>
      <w:r w:rsidR="00C1368A" w:rsidRPr="00A832FA">
        <w:rPr>
          <w:bCs/>
        </w:rPr>
        <w:t xml:space="preserve"> </w:t>
      </w:r>
      <w:r w:rsidR="00EA1383" w:rsidRPr="00A832FA">
        <w:rPr>
          <w:bCs/>
        </w:rPr>
        <w:t xml:space="preserve">zemljišne knjige Općinskog suda u Varaždinu, Zemljišnoknjižni odjel Ivanec, Broj ZK uloška: 16701, </w:t>
      </w:r>
      <w:r w:rsidR="0030042A" w:rsidRPr="00A832FA">
        <w:rPr>
          <w:bCs/>
        </w:rPr>
        <w:t>Vlasnički dio: 1/1</w:t>
      </w:r>
      <w:r w:rsidR="003E475E">
        <w:rPr>
          <w:bCs/>
        </w:rPr>
        <w:t xml:space="preserve">, </w:t>
      </w:r>
      <w:r w:rsidR="0030042A" w:rsidRPr="00A832FA">
        <w:rPr>
          <w:bCs/>
        </w:rPr>
        <w:t>JAVNO DOBRO,</w:t>
      </w:r>
    </w:p>
    <w:p w14:paraId="56D78C95" w14:textId="73F53A12" w:rsidR="003E475E" w:rsidRPr="003E475E" w:rsidRDefault="003E475E" w:rsidP="003E475E">
      <w:pPr>
        <w:pStyle w:val="Odlomakpopisa"/>
        <w:tabs>
          <w:tab w:val="left" w:pos="855"/>
          <w:tab w:val="left" w:pos="1134"/>
        </w:tabs>
        <w:jc w:val="both"/>
        <w:rPr>
          <w:bCs/>
        </w:rPr>
      </w:pPr>
      <w:r w:rsidRPr="003E475E">
        <w:rPr>
          <w:bCs/>
        </w:rPr>
        <w:t>u svrhu</w:t>
      </w:r>
      <w:r>
        <w:rPr>
          <w:bCs/>
        </w:rPr>
        <w:t xml:space="preserve"> prijave na odgovarajući javni poziv za uređenje predmetne parcele,</w:t>
      </w:r>
    </w:p>
    <w:p w14:paraId="77FAFC9C" w14:textId="77777777" w:rsidR="00176788" w:rsidRPr="00A832FA" w:rsidRDefault="00176788" w:rsidP="00CD577B">
      <w:pPr>
        <w:tabs>
          <w:tab w:val="left" w:pos="855"/>
          <w:tab w:val="left" w:pos="1134"/>
        </w:tabs>
        <w:jc w:val="both"/>
        <w:rPr>
          <w:b/>
          <w:sz w:val="24"/>
          <w:szCs w:val="24"/>
        </w:rPr>
      </w:pPr>
    </w:p>
    <w:p w14:paraId="786C6AE3" w14:textId="4662E8E5" w:rsidR="00176788" w:rsidRDefault="00176788" w:rsidP="00176788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Cs/>
        </w:rPr>
      </w:pPr>
      <w:r w:rsidRPr="00A832FA">
        <w:rPr>
          <w:b/>
        </w:rPr>
        <w:t xml:space="preserve"> </w:t>
      </w:r>
      <w:r w:rsidRPr="00A832FA">
        <w:rPr>
          <w:b/>
          <w:u w:val="single"/>
        </w:rPr>
        <w:t>k.č.br. 488/2 k.o. Ivanec</w:t>
      </w:r>
      <w:r w:rsidRPr="00A832FA">
        <w:rPr>
          <w:b/>
        </w:rPr>
        <w:t>,</w:t>
      </w:r>
      <w:r w:rsidRPr="00A832FA">
        <w:rPr>
          <w:bCs/>
        </w:rPr>
        <w:t xml:space="preserve"> u naravi GOSPODARSKO DVORIŠTE</w:t>
      </w:r>
      <w:r w:rsidR="003E475E">
        <w:rPr>
          <w:bCs/>
        </w:rPr>
        <w:t xml:space="preserve"> MALEZOVA</w:t>
      </w:r>
      <w:r w:rsidRPr="00A832FA">
        <w:rPr>
          <w:bCs/>
        </w:rPr>
        <w:t>, ukupne površine 320 m</w:t>
      </w:r>
      <w:r w:rsidRPr="00A832FA">
        <w:rPr>
          <w:bCs/>
          <w:vertAlign w:val="superscript"/>
        </w:rPr>
        <w:t>2</w:t>
      </w:r>
      <w:r w:rsidRPr="00A832FA">
        <w:rPr>
          <w:bCs/>
        </w:rPr>
        <w:t>, upisane u zemljišne knjige Općinskog suda u Varaždinu, Zemljišnoknjižni odjel Ivanec, Broj ZK uloška: 16701, Vlasnički dio: 1/1 JAVNO DOBRO</w:t>
      </w:r>
      <w:r w:rsidR="00284487">
        <w:rPr>
          <w:bCs/>
        </w:rPr>
        <w:t>,</w:t>
      </w:r>
      <w:r w:rsidRPr="00A832FA">
        <w:rPr>
          <w:bCs/>
        </w:rPr>
        <w:t xml:space="preserve"> </w:t>
      </w:r>
    </w:p>
    <w:p w14:paraId="20832BE9" w14:textId="3E289609" w:rsidR="003E475E" w:rsidRPr="003E475E" w:rsidRDefault="003E475E" w:rsidP="003E475E">
      <w:pPr>
        <w:pStyle w:val="Odlomakpopisa"/>
        <w:tabs>
          <w:tab w:val="left" w:pos="855"/>
          <w:tab w:val="left" w:pos="1134"/>
        </w:tabs>
        <w:jc w:val="both"/>
        <w:rPr>
          <w:bCs/>
        </w:rPr>
      </w:pPr>
      <w:r w:rsidRPr="003E475E">
        <w:rPr>
          <w:bCs/>
        </w:rPr>
        <w:t>u svrhu formiranja građevinskih parcela sukladno detaljnom planu uređenja</w:t>
      </w:r>
      <w:r>
        <w:rPr>
          <w:bCs/>
        </w:rPr>
        <w:t xml:space="preserve"> zone užeg centra grada</w:t>
      </w:r>
      <w:r w:rsidRPr="003E475E">
        <w:rPr>
          <w:bCs/>
        </w:rPr>
        <w:t>,</w:t>
      </w:r>
    </w:p>
    <w:p w14:paraId="0A37A696" w14:textId="77777777" w:rsidR="003E475E" w:rsidRPr="003E475E" w:rsidRDefault="003E475E" w:rsidP="003E475E">
      <w:pPr>
        <w:pStyle w:val="Odlomakpopisa"/>
        <w:rPr>
          <w:bCs/>
        </w:rPr>
      </w:pPr>
    </w:p>
    <w:p w14:paraId="5E3D67AD" w14:textId="3A9E4E45" w:rsidR="00176788" w:rsidRDefault="00176788" w:rsidP="00CD577B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Cs/>
        </w:rPr>
      </w:pPr>
      <w:r w:rsidRPr="003E475E">
        <w:rPr>
          <w:b/>
          <w:u w:val="single"/>
        </w:rPr>
        <w:t>k.č.br. 488/3 k.o. Ivanec,</w:t>
      </w:r>
      <w:r w:rsidRPr="003E475E">
        <w:rPr>
          <w:bCs/>
        </w:rPr>
        <w:t xml:space="preserve"> u naravi GOSPODARSKO DVORIŠTE</w:t>
      </w:r>
      <w:r w:rsidR="003E475E">
        <w:rPr>
          <w:bCs/>
        </w:rPr>
        <w:t xml:space="preserve"> MALEZOVA</w:t>
      </w:r>
      <w:r w:rsidRPr="003E475E">
        <w:rPr>
          <w:bCs/>
        </w:rPr>
        <w:t>, ukupne površine 43 m2, upisane u zemljišne knjige Općinskog suda u Varaždinu, Zemljišnoknjižni odjel Ivanec, Broj ZK uloška: 16701, Vlasnički dio: 1/1 JAVNO DOBRO,</w:t>
      </w:r>
    </w:p>
    <w:p w14:paraId="7CBC46B9" w14:textId="49A09A5E" w:rsidR="003E475E" w:rsidRPr="003E475E" w:rsidRDefault="003E475E" w:rsidP="003E475E">
      <w:pPr>
        <w:pStyle w:val="Odlomakpopisa"/>
        <w:tabs>
          <w:tab w:val="left" w:pos="855"/>
          <w:tab w:val="left" w:pos="1134"/>
        </w:tabs>
        <w:jc w:val="both"/>
        <w:rPr>
          <w:bCs/>
        </w:rPr>
      </w:pPr>
      <w:r w:rsidRPr="003E475E">
        <w:rPr>
          <w:bCs/>
        </w:rPr>
        <w:t>u svrhu formiranja građevinskih parcela sukladno detaljnom planu uređenja zone užeg centra grada,</w:t>
      </w:r>
    </w:p>
    <w:p w14:paraId="274EE93D" w14:textId="77777777" w:rsidR="00176788" w:rsidRDefault="00176788" w:rsidP="00CD577B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</w:p>
    <w:p w14:paraId="757174D5" w14:textId="57C74BD5" w:rsidR="00A832FA" w:rsidRPr="003E475E" w:rsidRDefault="00A832FA" w:rsidP="00A832FA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Cs/>
        </w:rPr>
      </w:pPr>
      <w:r w:rsidRPr="00A832FA">
        <w:rPr>
          <w:b/>
        </w:rPr>
        <w:t xml:space="preserve"> </w:t>
      </w:r>
      <w:r w:rsidRPr="00A832FA">
        <w:rPr>
          <w:b/>
          <w:u w:val="single"/>
        </w:rPr>
        <w:t>k.č.br. 13743 k.o. Ivanec</w:t>
      </w:r>
      <w:r w:rsidRPr="00A832FA">
        <w:rPr>
          <w:bCs/>
        </w:rPr>
        <w:t>, u naravi PUT</w:t>
      </w:r>
      <w:r w:rsidR="003E475E">
        <w:rPr>
          <w:bCs/>
        </w:rPr>
        <w:t xml:space="preserve"> PRIGOREC</w:t>
      </w:r>
      <w:r w:rsidRPr="00A832FA">
        <w:rPr>
          <w:bCs/>
        </w:rPr>
        <w:t>, ukupne površine 219 m</w:t>
      </w:r>
      <w:r w:rsidRPr="00A832FA">
        <w:rPr>
          <w:bCs/>
          <w:vertAlign w:val="superscript"/>
        </w:rPr>
        <w:t>2</w:t>
      </w:r>
      <w:r w:rsidRPr="00A832FA">
        <w:rPr>
          <w:bCs/>
        </w:rPr>
        <w:t xml:space="preserve">, upisane u zemljišne knjige Općinskog suda u Varaždinu, Zemljišnoknjižni odjel Ivanec, Broj ZK uloška: </w:t>
      </w:r>
      <w:r w:rsidRPr="00A832FA">
        <w:rPr>
          <w:bCs/>
        </w:rPr>
        <w:lastRenderedPageBreak/>
        <w:t>23095, Vlasnički dio: 1/1</w:t>
      </w:r>
      <w:r w:rsidR="003E475E">
        <w:rPr>
          <w:bCs/>
        </w:rPr>
        <w:t>,</w:t>
      </w:r>
      <w:r w:rsidRPr="00A832FA">
        <w:rPr>
          <w:bCs/>
        </w:rPr>
        <w:t xml:space="preserve"> JAVNO DOBRO-PUTEV</w:t>
      </w:r>
      <w:r w:rsidR="003E475E">
        <w:rPr>
          <w:bCs/>
        </w:rPr>
        <w:t>I,</w:t>
      </w:r>
    </w:p>
    <w:p w14:paraId="42ED4140" w14:textId="0E22CABB" w:rsidR="00EA1383" w:rsidRDefault="00A832FA" w:rsidP="003E475E">
      <w:pPr>
        <w:tabs>
          <w:tab w:val="left" w:pos="855"/>
          <w:tab w:val="left" w:pos="1134"/>
        </w:tabs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u svrhu proširenja nerazvrstane ceste na predmetnoj k.č.br. 13743 k.o. Ivanec i izgradnje prilaza </w:t>
      </w:r>
      <w:r w:rsidR="003E475E">
        <w:rPr>
          <w:bCs/>
          <w:sz w:val="24"/>
          <w:szCs w:val="24"/>
        </w:rPr>
        <w:t>na buduću parcelu javne namjene</w:t>
      </w:r>
      <w:r>
        <w:rPr>
          <w:bCs/>
          <w:sz w:val="24"/>
          <w:szCs w:val="24"/>
        </w:rPr>
        <w:t xml:space="preserve"> u Prigorcu. </w:t>
      </w:r>
    </w:p>
    <w:p w14:paraId="6928A898" w14:textId="77777777" w:rsidR="00661AFE" w:rsidRPr="00FA1301" w:rsidRDefault="00661AFE" w:rsidP="00661AFE">
      <w:pPr>
        <w:tabs>
          <w:tab w:val="left" w:pos="855"/>
        </w:tabs>
        <w:jc w:val="both"/>
        <w:rPr>
          <w:bCs/>
          <w:sz w:val="20"/>
        </w:rPr>
      </w:pPr>
    </w:p>
    <w:p w14:paraId="57D8BEA3" w14:textId="77777777" w:rsidR="00661AFE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2.</w:t>
      </w:r>
    </w:p>
    <w:p w14:paraId="311650E0" w14:textId="19D1F0A8" w:rsidR="00661AFE" w:rsidRDefault="00661AFE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Utvrđuje se da je trajno prestala potreba za korištenjem predme</w:t>
      </w:r>
      <w:r w:rsidR="00CC5CA3">
        <w:rPr>
          <w:bCs/>
          <w:sz w:val="24"/>
          <w:szCs w:val="24"/>
        </w:rPr>
        <w:t>tn</w:t>
      </w:r>
      <w:r w:rsidR="00A832FA">
        <w:rPr>
          <w:bCs/>
          <w:sz w:val="24"/>
          <w:szCs w:val="24"/>
        </w:rPr>
        <w:t>ih</w:t>
      </w:r>
      <w:r w:rsidR="00CC5CA3">
        <w:rPr>
          <w:bCs/>
          <w:sz w:val="24"/>
          <w:szCs w:val="24"/>
        </w:rPr>
        <w:t xml:space="preserve"> nekretnin</w:t>
      </w:r>
      <w:r w:rsidR="00A832FA">
        <w:rPr>
          <w:bCs/>
          <w:sz w:val="24"/>
          <w:szCs w:val="24"/>
        </w:rPr>
        <w:t>a</w:t>
      </w:r>
      <w:r w:rsidR="0091348B">
        <w:rPr>
          <w:bCs/>
          <w:sz w:val="24"/>
          <w:szCs w:val="24"/>
        </w:rPr>
        <w:t xml:space="preserve"> kao javnog dobra</w:t>
      </w:r>
      <w:r>
        <w:rPr>
          <w:bCs/>
          <w:sz w:val="24"/>
          <w:szCs w:val="24"/>
        </w:rPr>
        <w:t xml:space="preserve"> iz članka</w:t>
      </w:r>
      <w:r w:rsidR="00F80DE8">
        <w:rPr>
          <w:bCs/>
          <w:sz w:val="24"/>
          <w:szCs w:val="24"/>
        </w:rPr>
        <w:t xml:space="preserve"> 1. ove Odluke, te se isključ</w:t>
      </w:r>
      <w:r w:rsidR="00CC5CA3">
        <w:rPr>
          <w:bCs/>
          <w:sz w:val="24"/>
          <w:szCs w:val="24"/>
        </w:rPr>
        <w:t>uj</w:t>
      </w:r>
      <w:r w:rsidR="003E475E">
        <w:rPr>
          <w:bCs/>
          <w:sz w:val="24"/>
          <w:szCs w:val="24"/>
        </w:rPr>
        <w:t>u</w:t>
      </w:r>
      <w:r>
        <w:rPr>
          <w:bCs/>
          <w:sz w:val="24"/>
          <w:szCs w:val="24"/>
        </w:rPr>
        <w:t xml:space="preserve"> iz opće uporabe.</w:t>
      </w:r>
    </w:p>
    <w:p w14:paraId="58D1F1CD" w14:textId="77777777" w:rsidR="00D016FC" w:rsidRDefault="00D016FC" w:rsidP="003E475E">
      <w:pPr>
        <w:tabs>
          <w:tab w:val="left" w:pos="855"/>
          <w:tab w:val="left" w:pos="1026"/>
        </w:tabs>
        <w:rPr>
          <w:bCs/>
          <w:sz w:val="24"/>
          <w:szCs w:val="24"/>
        </w:rPr>
      </w:pPr>
    </w:p>
    <w:p w14:paraId="12B37B4B" w14:textId="70E6943E" w:rsidR="00661AFE" w:rsidRDefault="00661AFE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3.</w:t>
      </w:r>
    </w:p>
    <w:p w14:paraId="0A8DA738" w14:textId="35232B55" w:rsidR="00CC5CA3" w:rsidRDefault="009134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</w:t>
      </w:r>
      <w:r w:rsidR="00661AFE">
        <w:rPr>
          <w:bCs/>
          <w:sz w:val="24"/>
          <w:szCs w:val="24"/>
        </w:rPr>
        <w:t xml:space="preserve">Temeljem ove Odluke, Općinski sud u Varaždinu, Stalna služba u Ivancu, izvršit će brisanje statusa javnog dobra </w:t>
      </w:r>
      <w:r w:rsidR="000502DA">
        <w:rPr>
          <w:bCs/>
          <w:sz w:val="24"/>
          <w:szCs w:val="24"/>
        </w:rPr>
        <w:t xml:space="preserve">na </w:t>
      </w:r>
      <w:r w:rsidR="006F77F8">
        <w:rPr>
          <w:bCs/>
          <w:sz w:val="24"/>
          <w:szCs w:val="24"/>
        </w:rPr>
        <w:t>nekretnin</w:t>
      </w:r>
      <w:r w:rsidR="00A832FA">
        <w:rPr>
          <w:bCs/>
          <w:sz w:val="24"/>
          <w:szCs w:val="24"/>
        </w:rPr>
        <w:t xml:space="preserve">ama </w:t>
      </w:r>
      <w:r w:rsidR="00661AFE">
        <w:rPr>
          <w:bCs/>
          <w:sz w:val="24"/>
          <w:szCs w:val="24"/>
        </w:rPr>
        <w:t>iz članka 1. ove Odluke</w:t>
      </w:r>
      <w:r w:rsidR="00A832FA">
        <w:rPr>
          <w:bCs/>
          <w:sz w:val="24"/>
          <w:szCs w:val="24"/>
        </w:rPr>
        <w:t xml:space="preserve"> </w:t>
      </w:r>
      <w:r w:rsidR="00661AFE">
        <w:rPr>
          <w:bCs/>
          <w:sz w:val="24"/>
          <w:szCs w:val="24"/>
        </w:rPr>
        <w:t>te će izvr</w:t>
      </w:r>
      <w:r w:rsidR="00BF16D5">
        <w:rPr>
          <w:bCs/>
          <w:sz w:val="24"/>
          <w:szCs w:val="24"/>
        </w:rPr>
        <w:t xml:space="preserve">šiti upis prava vlasništva na ime i u korist: Grad Ivanec, Ivanec, </w:t>
      </w:r>
      <w:r w:rsidR="00D043C1">
        <w:rPr>
          <w:bCs/>
          <w:sz w:val="24"/>
          <w:szCs w:val="24"/>
        </w:rPr>
        <w:t>Trg hrvatskih ivanovaca 9b, OIB</w:t>
      </w:r>
      <w:r w:rsidR="00BF16D5">
        <w:rPr>
          <w:bCs/>
          <w:sz w:val="24"/>
          <w:szCs w:val="24"/>
        </w:rPr>
        <w:t xml:space="preserve"> 84121580205.</w:t>
      </w:r>
    </w:p>
    <w:p w14:paraId="1FA7E2F4" w14:textId="77777777" w:rsidR="00BC7502" w:rsidRPr="00DA2157" w:rsidRDefault="00BC7502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7754C0F1" w14:textId="77777777" w:rsidR="00BF16D5" w:rsidRDefault="00BF16D5" w:rsidP="00BF16D5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4.</w:t>
      </w:r>
    </w:p>
    <w:p w14:paraId="097AE733" w14:textId="293069C1" w:rsidR="00BF16D5" w:rsidRDefault="0091348B" w:rsidP="0091348B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  <w:r w:rsidR="00BF16D5">
        <w:rPr>
          <w:bCs/>
          <w:sz w:val="24"/>
          <w:szCs w:val="24"/>
        </w:rPr>
        <w:t xml:space="preserve"> Ova Odluka</w:t>
      </w:r>
      <w:r w:rsidR="00084235">
        <w:rPr>
          <w:bCs/>
          <w:sz w:val="24"/>
          <w:szCs w:val="24"/>
        </w:rPr>
        <w:t xml:space="preserve"> </w:t>
      </w:r>
      <w:r w:rsidR="00084235" w:rsidRPr="009367EC">
        <w:rPr>
          <w:sz w:val="24"/>
          <w:szCs w:val="24"/>
        </w:rPr>
        <w:t xml:space="preserve">stupa na snagu </w:t>
      </w:r>
      <w:r w:rsidR="00EA1383">
        <w:rPr>
          <w:sz w:val="24"/>
          <w:szCs w:val="24"/>
        </w:rPr>
        <w:t>danom donošenja i objavljuje se na službenim internetskim stranicama Grada Ivanca.</w:t>
      </w:r>
    </w:p>
    <w:p w14:paraId="4B043691" w14:textId="77777777" w:rsidR="00661AFE" w:rsidRDefault="00661AFE" w:rsidP="008F13E4">
      <w:pPr>
        <w:tabs>
          <w:tab w:val="left" w:pos="855"/>
        </w:tabs>
        <w:rPr>
          <w:bCs/>
          <w:sz w:val="24"/>
          <w:szCs w:val="24"/>
        </w:rPr>
      </w:pPr>
    </w:p>
    <w:p w14:paraId="7BAE2480" w14:textId="77777777" w:rsidR="008F13E4" w:rsidRDefault="008F13E4" w:rsidP="008F13E4">
      <w:pPr>
        <w:tabs>
          <w:tab w:val="left" w:pos="855"/>
        </w:tabs>
        <w:rPr>
          <w:bCs/>
          <w:sz w:val="24"/>
          <w:szCs w:val="24"/>
        </w:rPr>
      </w:pPr>
    </w:p>
    <w:p w14:paraId="62BB3BCF" w14:textId="09386384" w:rsidR="00BF16D5" w:rsidRDefault="000502DA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084235">
        <w:rPr>
          <w:bCs/>
          <w:sz w:val="24"/>
          <w:szCs w:val="24"/>
        </w:rPr>
        <w:t>K</w:t>
      </w:r>
      <w:r w:rsidR="00BF16D5">
        <w:rPr>
          <w:bCs/>
          <w:sz w:val="24"/>
          <w:szCs w:val="24"/>
        </w:rPr>
        <w:t xml:space="preserve"> GRADSKOG VIJEĆA </w:t>
      </w:r>
    </w:p>
    <w:p w14:paraId="43F25109" w14:textId="77777777"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GRADA IVANCA:</w:t>
      </w:r>
    </w:p>
    <w:p w14:paraId="421BA222" w14:textId="642A1422" w:rsidR="00C5238F" w:rsidRPr="00AA7384" w:rsidRDefault="00EA1383" w:rsidP="008F13E4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Ivan Sedlar</w:t>
      </w:r>
    </w:p>
    <w:sectPr w:rsidR="00C5238F" w:rsidRPr="00AA7384" w:rsidSect="003E475E">
      <w:headerReference w:type="even" r:id="rId8"/>
      <w:pgSz w:w="12240" w:h="15840" w:code="1"/>
      <w:pgMar w:top="1134" w:right="1134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EF013" w14:textId="77777777" w:rsidR="009A1D01" w:rsidRDefault="009A1D01">
      <w:r>
        <w:separator/>
      </w:r>
    </w:p>
  </w:endnote>
  <w:endnote w:type="continuationSeparator" w:id="0">
    <w:p w14:paraId="619B987B" w14:textId="77777777" w:rsidR="009A1D01" w:rsidRDefault="009A1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E8783" w14:textId="77777777" w:rsidR="009A1D01" w:rsidRDefault="009A1D01">
      <w:r>
        <w:separator/>
      </w:r>
    </w:p>
  </w:footnote>
  <w:footnote w:type="continuationSeparator" w:id="0">
    <w:p w14:paraId="14210208" w14:textId="77777777" w:rsidR="009A1D01" w:rsidRDefault="009A1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27ED6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38A332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86EF1"/>
    <w:multiLevelType w:val="hybridMultilevel"/>
    <w:tmpl w:val="A1A6C42A"/>
    <w:lvl w:ilvl="0" w:tplc="E6A84EA0">
      <w:start w:val="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  <w:u w:val="single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2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83137F"/>
    <w:multiLevelType w:val="hybridMultilevel"/>
    <w:tmpl w:val="A642B2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8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9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 w16cid:durableId="1476796728">
    <w:abstractNumId w:val="5"/>
  </w:num>
  <w:num w:numId="2" w16cid:durableId="254675720">
    <w:abstractNumId w:val="10"/>
  </w:num>
  <w:num w:numId="3" w16cid:durableId="1399740332">
    <w:abstractNumId w:val="8"/>
  </w:num>
  <w:num w:numId="4" w16cid:durableId="841626463">
    <w:abstractNumId w:val="6"/>
  </w:num>
  <w:num w:numId="5" w16cid:durableId="832647750">
    <w:abstractNumId w:val="1"/>
  </w:num>
  <w:num w:numId="6" w16cid:durableId="1388337568">
    <w:abstractNumId w:val="7"/>
  </w:num>
  <w:num w:numId="7" w16cid:durableId="754594141">
    <w:abstractNumId w:val="2"/>
  </w:num>
  <w:num w:numId="8" w16cid:durableId="2026249664">
    <w:abstractNumId w:val="4"/>
  </w:num>
  <w:num w:numId="9" w16cid:durableId="1744253645">
    <w:abstractNumId w:val="9"/>
  </w:num>
  <w:num w:numId="10" w16cid:durableId="218790451">
    <w:abstractNumId w:val="3"/>
  </w:num>
  <w:num w:numId="11" w16cid:durableId="10306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36136"/>
    <w:rsid w:val="00040449"/>
    <w:rsid w:val="00044DBD"/>
    <w:rsid w:val="00047145"/>
    <w:rsid w:val="000502DA"/>
    <w:rsid w:val="00054727"/>
    <w:rsid w:val="000565F7"/>
    <w:rsid w:val="0005793B"/>
    <w:rsid w:val="00061959"/>
    <w:rsid w:val="00063F36"/>
    <w:rsid w:val="0006427D"/>
    <w:rsid w:val="00067D1B"/>
    <w:rsid w:val="00083159"/>
    <w:rsid w:val="00084235"/>
    <w:rsid w:val="000975AE"/>
    <w:rsid w:val="000A4799"/>
    <w:rsid w:val="000D714C"/>
    <w:rsid w:val="000E6626"/>
    <w:rsid w:val="000F60CA"/>
    <w:rsid w:val="0010004B"/>
    <w:rsid w:val="0010464E"/>
    <w:rsid w:val="00106414"/>
    <w:rsid w:val="00110B8D"/>
    <w:rsid w:val="001153D8"/>
    <w:rsid w:val="00117A44"/>
    <w:rsid w:val="001269E6"/>
    <w:rsid w:val="00135D0B"/>
    <w:rsid w:val="0014292B"/>
    <w:rsid w:val="00142E17"/>
    <w:rsid w:val="00150E25"/>
    <w:rsid w:val="00151228"/>
    <w:rsid w:val="00154278"/>
    <w:rsid w:val="00164F3A"/>
    <w:rsid w:val="0016738E"/>
    <w:rsid w:val="00176788"/>
    <w:rsid w:val="001822F1"/>
    <w:rsid w:val="0019078F"/>
    <w:rsid w:val="001941A2"/>
    <w:rsid w:val="001A203D"/>
    <w:rsid w:val="001A7FAA"/>
    <w:rsid w:val="001B379D"/>
    <w:rsid w:val="001B5149"/>
    <w:rsid w:val="001C5F48"/>
    <w:rsid w:val="001C623A"/>
    <w:rsid w:val="001C7D9F"/>
    <w:rsid w:val="001D0B63"/>
    <w:rsid w:val="001E05D4"/>
    <w:rsid w:val="001E0D54"/>
    <w:rsid w:val="001E1D9F"/>
    <w:rsid w:val="001F33F6"/>
    <w:rsid w:val="001F453F"/>
    <w:rsid w:val="001F5318"/>
    <w:rsid w:val="002019F2"/>
    <w:rsid w:val="0021645C"/>
    <w:rsid w:val="0022024E"/>
    <w:rsid w:val="00220458"/>
    <w:rsid w:val="00225882"/>
    <w:rsid w:val="00226AFB"/>
    <w:rsid w:val="00233FB7"/>
    <w:rsid w:val="0024033F"/>
    <w:rsid w:val="0025047D"/>
    <w:rsid w:val="0026494A"/>
    <w:rsid w:val="00264D52"/>
    <w:rsid w:val="00272DAB"/>
    <w:rsid w:val="00284487"/>
    <w:rsid w:val="00291D73"/>
    <w:rsid w:val="002C0E19"/>
    <w:rsid w:val="002C5E1E"/>
    <w:rsid w:val="002D007C"/>
    <w:rsid w:val="002D2C1F"/>
    <w:rsid w:val="002D2CD8"/>
    <w:rsid w:val="002D4C27"/>
    <w:rsid w:val="002D64EF"/>
    <w:rsid w:val="002E1E7F"/>
    <w:rsid w:val="0030042A"/>
    <w:rsid w:val="00300F33"/>
    <w:rsid w:val="003125DA"/>
    <w:rsid w:val="00313FCF"/>
    <w:rsid w:val="00316DCC"/>
    <w:rsid w:val="0031758C"/>
    <w:rsid w:val="00326DC7"/>
    <w:rsid w:val="003307D8"/>
    <w:rsid w:val="00334AB4"/>
    <w:rsid w:val="00337F46"/>
    <w:rsid w:val="00346B29"/>
    <w:rsid w:val="00350152"/>
    <w:rsid w:val="00355AAB"/>
    <w:rsid w:val="00357B5B"/>
    <w:rsid w:val="003604F4"/>
    <w:rsid w:val="0036199F"/>
    <w:rsid w:val="0036629D"/>
    <w:rsid w:val="003730E4"/>
    <w:rsid w:val="00376013"/>
    <w:rsid w:val="00377EF0"/>
    <w:rsid w:val="00382729"/>
    <w:rsid w:val="00382991"/>
    <w:rsid w:val="00385442"/>
    <w:rsid w:val="00390BC3"/>
    <w:rsid w:val="00391A6D"/>
    <w:rsid w:val="003A1CFD"/>
    <w:rsid w:val="003B2708"/>
    <w:rsid w:val="003B5F2C"/>
    <w:rsid w:val="003C20B4"/>
    <w:rsid w:val="003C71B0"/>
    <w:rsid w:val="003D7230"/>
    <w:rsid w:val="003E475E"/>
    <w:rsid w:val="003E684A"/>
    <w:rsid w:val="003E7C1A"/>
    <w:rsid w:val="003F1E65"/>
    <w:rsid w:val="00404A70"/>
    <w:rsid w:val="004115EB"/>
    <w:rsid w:val="00415BB4"/>
    <w:rsid w:val="00421336"/>
    <w:rsid w:val="004239C0"/>
    <w:rsid w:val="004302DD"/>
    <w:rsid w:val="004309F8"/>
    <w:rsid w:val="00430FD7"/>
    <w:rsid w:val="00435B57"/>
    <w:rsid w:val="00437BA6"/>
    <w:rsid w:val="004475C1"/>
    <w:rsid w:val="004511C6"/>
    <w:rsid w:val="00464092"/>
    <w:rsid w:val="00464BF7"/>
    <w:rsid w:val="004657B2"/>
    <w:rsid w:val="00465D9D"/>
    <w:rsid w:val="00466CAB"/>
    <w:rsid w:val="0046747A"/>
    <w:rsid w:val="00476D42"/>
    <w:rsid w:val="0048300E"/>
    <w:rsid w:val="00495746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55D8"/>
    <w:rsid w:val="004D5B43"/>
    <w:rsid w:val="004E5B6C"/>
    <w:rsid w:val="005016AE"/>
    <w:rsid w:val="00506BBC"/>
    <w:rsid w:val="00511027"/>
    <w:rsid w:val="00514AB4"/>
    <w:rsid w:val="00520BDF"/>
    <w:rsid w:val="0052319E"/>
    <w:rsid w:val="005337CD"/>
    <w:rsid w:val="00535BC7"/>
    <w:rsid w:val="00537DD9"/>
    <w:rsid w:val="00541A2E"/>
    <w:rsid w:val="005535F9"/>
    <w:rsid w:val="00554A55"/>
    <w:rsid w:val="00562790"/>
    <w:rsid w:val="005655CC"/>
    <w:rsid w:val="005708F4"/>
    <w:rsid w:val="005777D8"/>
    <w:rsid w:val="00584464"/>
    <w:rsid w:val="005A6786"/>
    <w:rsid w:val="005B28CD"/>
    <w:rsid w:val="005C3F27"/>
    <w:rsid w:val="005D013E"/>
    <w:rsid w:val="005D72CE"/>
    <w:rsid w:val="005E68A2"/>
    <w:rsid w:val="005F33C5"/>
    <w:rsid w:val="005F50D6"/>
    <w:rsid w:val="00604BC0"/>
    <w:rsid w:val="00605D0A"/>
    <w:rsid w:val="0062518F"/>
    <w:rsid w:val="00626716"/>
    <w:rsid w:val="00633724"/>
    <w:rsid w:val="00635AEC"/>
    <w:rsid w:val="00637FAB"/>
    <w:rsid w:val="00644638"/>
    <w:rsid w:val="006505A4"/>
    <w:rsid w:val="00652B2D"/>
    <w:rsid w:val="006540DC"/>
    <w:rsid w:val="0065539A"/>
    <w:rsid w:val="00660EBD"/>
    <w:rsid w:val="00661AFE"/>
    <w:rsid w:val="00676F94"/>
    <w:rsid w:val="0069207C"/>
    <w:rsid w:val="006A181C"/>
    <w:rsid w:val="006B0B48"/>
    <w:rsid w:val="006B267A"/>
    <w:rsid w:val="006B3708"/>
    <w:rsid w:val="006B4677"/>
    <w:rsid w:val="006C2F92"/>
    <w:rsid w:val="006C5E3D"/>
    <w:rsid w:val="006D188C"/>
    <w:rsid w:val="006E723F"/>
    <w:rsid w:val="006F6536"/>
    <w:rsid w:val="006F77F8"/>
    <w:rsid w:val="00712622"/>
    <w:rsid w:val="00717246"/>
    <w:rsid w:val="00720E81"/>
    <w:rsid w:val="00720EE4"/>
    <w:rsid w:val="00725E5C"/>
    <w:rsid w:val="0073043D"/>
    <w:rsid w:val="007331D3"/>
    <w:rsid w:val="00733402"/>
    <w:rsid w:val="00736092"/>
    <w:rsid w:val="007402D9"/>
    <w:rsid w:val="007410D9"/>
    <w:rsid w:val="00743B9F"/>
    <w:rsid w:val="00752D2A"/>
    <w:rsid w:val="0076476D"/>
    <w:rsid w:val="00767AE9"/>
    <w:rsid w:val="00777594"/>
    <w:rsid w:val="00784121"/>
    <w:rsid w:val="00787497"/>
    <w:rsid w:val="0079496B"/>
    <w:rsid w:val="00796FA0"/>
    <w:rsid w:val="007A22EC"/>
    <w:rsid w:val="007A6454"/>
    <w:rsid w:val="007D1568"/>
    <w:rsid w:val="007D3758"/>
    <w:rsid w:val="007D3994"/>
    <w:rsid w:val="007D4EC9"/>
    <w:rsid w:val="007E23F7"/>
    <w:rsid w:val="007F27BB"/>
    <w:rsid w:val="007F6E0A"/>
    <w:rsid w:val="00800B21"/>
    <w:rsid w:val="00802DB0"/>
    <w:rsid w:val="00807F78"/>
    <w:rsid w:val="00810951"/>
    <w:rsid w:val="0082310F"/>
    <w:rsid w:val="00823BAB"/>
    <w:rsid w:val="00830B6B"/>
    <w:rsid w:val="0083266C"/>
    <w:rsid w:val="00834F82"/>
    <w:rsid w:val="008428DD"/>
    <w:rsid w:val="00857AF3"/>
    <w:rsid w:val="008647F1"/>
    <w:rsid w:val="00872910"/>
    <w:rsid w:val="00884F4D"/>
    <w:rsid w:val="00885186"/>
    <w:rsid w:val="00885875"/>
    <w:rsid w:val="008A049B"/>
    <w:rsid w:val="008B0BCF"/>
    <w:rsid w:val="008B0F0E"/>
    <w:rsid w:val="008C19F2"/>
    <w:rsid w:val="008D1903"/>
    <w:rsid w:val="008D2BF8"/>
    <w:rsid w:val="008D4840"/>
    <w:rsid w:val="008D55CC"/>
    <w:rsid w:val="008D5997"/>
    <w:rsid w:val="008E3039"/>
    <w:rsid w:val="008F0D71"/>
    <w:rsid w:val="008F13E4"/>
    <w:rsid w:val="009022B8"/>
    <w:rsid w:val="00904663"/>
    <w:rsid w:val="00904F2D"/>
    <w:rsid w:val="0091348B"/>
    <w:rsid w:val="009139B9"/>
    <w:rsid w:val="00914508"/>
    <w:rsid w:val="0091667B"/>
    <w:rsid w:val="00921F9A"/>
    <w:rsid w:val="00937A13"/>
    <w:rsid w:val="00937FB4"/>
    <w:rsid w:val="0094226F"/>
    <w:rsid w:val="00942B0A"/>
    <w:rsid w:val="009510D8"/>
    <w:rsid w:val="00952EA5"/>
    <w:rsid w:val="00957764"/>
    <w:rsid w:val="00990673"/>
    <w:rsid w:val="00996FE5"/>
    <w:rsid w:val="00997AB4"/>
    <w:rsid w:val="009A144E"/>
    <w:rsid w:val="009A1D01"/>
    <w:rsid w:val="009A6751"/>
    <w:rsid w:val="009B0829"/>
    <w:rsid w:val="009B60EE"/>
    <w:rsid w:val="009C4DFC"/>
    <w:rsid w:val="009D09DC"/>
    <w:rsid w:val="009D1910"/>
    <w:rsid w:val="009D3980"/>
    <w:rsid w:val="009D4E1C"/>
    <w:rsid w:val="009D5A2A"/>
    <w:rsid w:val="009E17D7"/>
    <w:rsid w:val="009E312D"/>
    <w:rsid w:val="00A00475"/>
    <w:rsid w:val="00A009A9"/>
    <w:rsid w:val="00A00A62"/>
    <w:rsid w:val="00A03BDE"/>
    <w:rsid w:val="00A079F0"/>
    <w:rsid w:val="00A26F98"/>
    <w:rsid w:val="00A3530B"/>
    <w:rsid w:val="00A36299"/>
    <w:rsid w:val="00A5299D"/>
    <w:rsid w:val="00A560EB"/>
    <w:rsid w:val="00A56590"/>
    <w:rsid w:val="00A601CA"/>
    <w:rsid w:val="00A832FA"/>
    <w:rsid w:val="00A851CE"/>
    <w:rsid w:val="00A86BF1"/>
    <w:rsid w:val="00A91442"/>
    <w:rsid w:val="00AA7384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1A52"/>
    <w:rsid w:val="00AE55D1"/>
    <w:rsid w:val="00AF1135"/>
    <w:rsid w:val="00AF3AF1"/>
    <w:rsid w:val="00AF4800"/>
    <w:rsid w:val="00B01A92"/>
    <w:rsid w:val="00B02FE6"/>
    <w:rsid w:val="00B23354"/>
    <w:rsid w:val="00B44393"/>
    <w:rsid w:val="00B45428"/>
    <w:rsid w:val="00B502AB"/>
    <w:rsid w:val="00B5539F"/>
    <w:rsid w:val="00B61C47"/>
    <w:rsid w:val="00B63ED8"/>
    <w:rsid w:val="00B65A5E"/>
    <w:rsid w:val="00B9532C"/>
    <w:rsid w:val="00BA6379"/>
    <w:rsid w:val="00BB20B0"/>
    <w:rsid w:val="00BC0966"/>
    <w:rsid w:val="00BC1418"/>
    <w:rsid w:val="00BC38D3"/>
    <w:rsid w:val="00BC66E4"/>
    <w:rsid w:val="00BC7502"/>
    <w:rsid w:val="00BD1497"/>
    <w:rsid w:val="00BD4E81"/>
    <w:rsid w:val="00BD6CBA"/>
    <w:rsid w:val="00BE61B4"/>
    <w:rsid w:val="00BE6DED"/>
    <w:rsid w:val="00BF16D5"/>
    <w:rsid w:val="00BF523D"/>
    <w:rsid w:val="00BF7CA0"/>
    <w:rsid w:val="00C04ED4"/>
    <w:rsid w:val="00C06CF2"/>
    <w:rsid w:val="00C1368A"/>
    <w:rsid w:val="00C17F5E"/>
    <w:rsid w:val="00C227BA"/>
    <w:rsid w:val="00C22CDB"/>
    <w:rsid w:val="00C3355D"/>
    <w:rsid w:val="00C35591"/>
    <w:rsid w:val="00C5238F"/>
    <w:rsid w:val="00C550A3"/>
    <w:rsid w:val="00C5690C"/>
    <w:rsid w:val="00C574D3"/>
    <w:rsid w:val="00C62C5F"/>
    <w:rsid w:val="00C64539"/>
    <w:rsid w:val="00C64CA9"/>
    <w:rsid w:val="00C71F64"/>
    <w:rsid w:val="00C84933"/>
    <w:rsid w:val="00C84AB5"/>
    <w:rsid w:val="00C86A01"/>
    <w:rsid w:val="00C944C2"/>
    <w:rsid w:val="00CA14F2"/>
    <w:rsid w:val="00CA178B"/>
    <w:rsid w:val="00CA58D5"/>
    <w:rsid w:val="00CB20D6"/>
    <w:rsid w:val="00CB3D3F"/>
    <w:rsid w:val="00CC4D7D"/>
    <w:rsid w:val="00CC5CA3"/>
    <w:rsid w:val="00CD577B"/>
    <w:rsid w:val="00CE1F6D"/>
    <w:rsid w:val="00CE26FA"/>
    <w:rsid w:val="00CE49C4"/>
    <w:rsid w:val="00CE5DDA"/>
    <w:rsid w:val="00CF5038"/>
    <w:rsid w:val="00CF7065"/>
    <w:rsid w:val="00D00A7A"/>
    <w:rsid w:val="00D016FC"/>
    <w:rsid w:val="00D043C1"/>
    <w:rsid w:val="00D05887"/>
    <w:rsid w:val="00D1225C"/>
    <w:rsid w:val="00D1372A"/>
    <w:rsid w:val="00D15390"/>
    <w:rsid w:val="00D30F20"/>
    <w:rsid w:val="00D44107"/>
    <w:rsid w:val="00D44160"/>
    <w:rsid w:val="00D556D6"/>
    <w:rsid w:val="00D606C1"/>
    <w:rsid w:val="00D61A8C"/>
    <w:rsid w:val="00D6526D"/>
    <w:rsid w:val="00D718BB"/>
    <w:rsid w:val="00D77B53"/>
    <w:rsid w:val="00D81EEA"/>
    <w:rsid w:val="00D876BA"/>
    <w:rsid w:val="00D9111F"/>
    <w:rsid w:val="00D919B1"/>
    <w:rsid w:val="00D962F1"/>
    <w:rsid w:val="00DA2157"/>
    <w:rsid w:val="00DB28C9"/>
    <w:rsid w:val="00DB6460"/>
    <w:rsid w:val="00DB6662"/>
    <w:rsid w:val="00DC3F06"/>
    <w:rsid w:val="00DC7C62"/>
    <w:rsid w:val="00DD02D3"/>
    <w:rsid w:val="00DD273C"/>
    <w:rsid w:val="00DF01C0"/>
    <w:rsid w:val="00DF2334"/>
    <w:rsid w:val="00E059AC"/>
    <w:rsid w:val="00E11625"/>
    <w:rsid w:val="00E161EB"/>
    <w:rsid w:val="00E22B12"/>
    <w:rsid w:val="00E2769E"/>
    <w:rsid w:val="00E33B72"/>
    <w:rsid w:val="00E37A00"/>
    <w:rsid w:val="00E42683"/>
    <w:rsid w:val="00E5570D"/>
    <w:rsid w:val="00E8573A"/>
    <w:rsid w:val="00E86927"/>
    <w:rsid w:val="00EA1383"/>
    <w:rsid w:val="00EB26E8"/>
    <w:rsid w:val="00EB4028"/>
    <w:rsid w:val="00EE13D8"/>
    <w:rsid w:val="00EE5991"/>
    <w:rsid w:val="00EF2BAC"/>
    <w:rsid w:val="00EF4230"/>
    <w:rsid w:val="00EF68F5"/>
    <w:rsid w:val="00F0308A"/>
    <w:rsid w:val="00F162C0"/>
    <w:rsid w:val="00F201E8"/>
    <w:rsid w:val="00F22088"/>
    <w:rsid w:val="00F22115"/>
    <w:rsid w:val="00F22BB5"/>
    <w:rsid w:val="00F2669D"/>
    <w:rsid w:val="00F27505"/>
    <w:rsid w:val="00F32273"/>
    <w:rsid w:val="00F338DB"/>
    <w:rsid w:val="00F34BFF"/>
    <w:rsid w:val="00F405EF"/>
    <w:rsid w:val="00F409A3"/>
    <w:rsid w:val="00F41236"/>
    <w:rsid w:val="00F554CC"/>
    <w:rsid w:val="00F61CE0"/>
    <w:rsid w:val="00F61DFE"/>
    <w:rsid w:val="00F63B3D"/>
    <w:rsid w:val="00F64799"/>
    <w:rsid w:val="00F64EB1"/>
    <w:rsid w:val="00F74797"/>
    <w:rsid w:val="00F80DE8"/>
    <w:rsid w:val="00F86EAF"/>
    <w:rsid w:val="00F87F94"/>
    <w:rsid w:val="00F914E1"/>
    <w:rsid w:val="00F96ED3"/>
    <w:rsid w:val="00FA1301"/>
    <w:rsid w:val="00FA2635"/>
    <w:rsid w:val="00FA5A09"/>
    <w:rsid w:val="00FA70B2"/>
    <w:rsid w:val="00FB3073"/>
    <w:rsid w:val="00FC03A9"/>
    <w:rsid w:val="00FC341C"/>
    <w:rsid w:val="00FD0676"/>
    <w:rsid w:val="00FD1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18EB57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Grad Ivanec</cp:lastModifiedBy>
  <cp:revision>4</cp:revision>
  <cp:lastPrinted>2025-02-14T11:56:00Z</cp:lastPrinted>
  <dcterms:created xsi:type="dcterms:W3CDTF">2025-02-14T11:56:00Z</dcterms:created>
  <dcterms:modified xsi:type="dcterms:W3CDTF">2025-02-18T08:02:00Z</dcterms:modified>
</cp:coreProperties>
</file>