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62EEC6" w14:textId="77777777" w:rsidR="009C777E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115E14">
        <w:rPr>
          <w:b/>
          <w:bCs/>
          <w:color w:val="auto"/>
          <w:sz w:val="32"/>
          <w:szCs w:val="32"/>
        </w:rPr>
        <w:t xml:space="preserve"> – DANI GRADA IVANCA </w:t>
      </w:r>
      <w:r w:rsidR="009C777E">
        <w:rPr>
          <w:b/>
          <w:bCs/>
          <w:color w:val="auto"/>
          <w:sz w:val="32"/>
          <w:szCs w:val="32"/>
        </w:rPr>
        <w:t xml:space="preserve">– KONCERTI </w:t>
      </w:r>
    </w:p>
    <w:p w14:paraId="52D0AD28" w14:textId="2E843145" w:rsidR="004679A7" w:rsidRPr="00EF62D3" w:rsidRDefault="009C777E">
      <w:pPr>
        <w:pStyle w:val="Bezproreda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22.06., 29.06., 06.07.2024. 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6B6882D3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</w:t>
            </w:r>
            <w:r w:rsidR="009C777E">
              <w:rPr>
                <w:rFonts w:eastAsia="Calibri"/>
                <w:bCs/>
                <w:sz w:val="28"/>
                <w:szCs w:val="28"/>
              </w:rPr>
              <w:t>javne površine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15E14"/>
    <w:rsid w:val="004637A4"/>
    <w:rsid w:val="004679A7"/>
    <w:rsid w:val="005D0F49"/>
    <w:rsid w:val="006F2CE4"/>
    <w:rsid w:val="007564FB"/>
    <w:rsid w:val="0092311A"/>
    <w:rsid w:val="00937264"/>
    <w:rsid w:val="009A5F24"/>
    <w:rsid w:val="009C777E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2024-06-05T07:04:00Z</dcterms:created>
  <dcterms:modified xsi:type="dcterms:W3CDTF">2024-06-05T07:04:00Z</dcterms:modified>
  <dc:language>hr-HR</dc:language>
</cp:coreProperties>
</file>