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D34D8" w14:textId="77777777" w:rsidR="00535069" w:rsidRDefault="00535069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10184C80" w14:textId="77777777" w:rsidR="00535069" w:rsidRDefault="00535069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7C716856" w14:textId="10836F5D" w:rsidR="006A42DF" w:rsidRPr="002710B6" w:rsidRDefault="002710B6" w:rsidP="002710B6">
      <w:pPr>
        <w:spacing w:after="0" w:line="240" w:lineRule="atLeast"/>
        <w:rPr>
          <w:rFonts w:ascii="Times New Roman" w:hAnsi="Times New Roman" w:cs="Times New Roman"/>
        </w:rPr>
      </w:pPr>
      <w:r w:rsidRPr="002710B6">
        <w:rPr>
          <w:rFonts w:ascii="Times New Roman" w:hAnsi="Times New Roman" w:cs="Times New Roman"/>
        </w:rPr>
        <w:t xml:space="preserve">Na temelju članka 11. stavak 3. i 4. Zakona o financiranju političke aktivnosti, izborne promidžbe i referenduma („Narodne novine“ broj 29/19 i 98/19), </w:t>
      </w:r>
      <w:r w:rsidR="0036429A">
        <w:rPr>
          <w:rFonts w:ascii="Times New Roman" w:hAnsi="Times New Roman" w:cs="Times New Roman"/>
        </w:rPr>
        <w:t>podnosi se</w:t>
      </w:r>
    </w:p>
    <w:p w14:paraId="0CE69135" w14:textId="045D557B" w:rsidR="002710B6" w:rsidRPr="002710B6" w:rsidRDefault="002710B6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0BA4FE25" w14:textId="2B97FC83" w:rsidR="002710B6" w:rsidRP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2710B6">
        <w:rPr>
          <w:rFonts w:ascii="Times New Roman" w:hAnsi="Times New Roman" w:cs="Times New Roman"/>
          <w:b/>
          <w:bCs/>
        </w:rPr>
        <w:t>IZVJEŠĆE</w:t>
      </w:r>
    </w:p>
    <w:p w14:paraId="7CC73B44" w14:textId="77777777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2710B6">
        <w:rPr>
          <w:rFonts w:ascii="Times New Roman" w:hAnsi="Times New Roman" w:cs="Times New Roman"/>
          <w:b/>
          <w:bCs/>
        </w:rPr>
        <w:t xml:space="preserve">o iznosu raspoređenih i isplaćenih sredstava iz Proračuna Grada Ivanca </w:t>
      </w:r>
    </w:p>
    <w:p w14:paraId="7681E6FE" w14:textId="77777777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2710B6">
        <w:rPr>
          <w:rFonts w:ascii="Times New Roman" w:hAnsi="Times New Roman" w:cs="Times New Roman"/>
          <w:b/>
          <w:bCs/>
        </w:rPr>
        <w:t xml:space="preserve">za redovito godišnje financiranje političkih stranaka i nezavisnih vijećnika </w:t>
      </w:r>
    </w:p>
    <w:p w14:paraId="0AA274B8" w14:textId="29CF7D6C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2710B6">
        <w:rPr>
          <w:rFonts w:ascii="Times New Roman" w:hAnsi="Times New Roman" w:cs="Times New Roman"/>
          <w:b/>
          <w:bCs/>
        </w:rPr>
        <w:t>u Gradskom vijeću Grada Ivanca za 202</w:t>
      </w:r>
      <w:r w:rsidR="00854F78">
        <w:rPr>
          <w:rFonts w:ascii="Times New Roman" w:hAnsi="Times New Roman" w:cs="Times New Roman"/>
          <w:b/>
          <w:bCs/>
        </w:rPr>
        <w:t>1</w:t>
      </w:r>
      <w:r w:rsidRPr="002710B6">
        <w:rPr>
          <w:rFonts w:ascii="Times New Roman" w:hAnsi="Times New Roman" w:cs="Times New Roman"/>
          <w:b/>
          <w:bCs/>
        </w:rPr>
        <w:t>. godinu</w:t>
      </w:r>
    </w:p>
    <w:p w14:paraId="0C9CFFB4" w14:textId="7E0A4273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6AA44078" w14:textId="3A4A1DD3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48670683" w14:textId="392DB0A6" w:rsidR="002710B6" w:rsidRP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2710B6">
        <w:rPr>
          <w:rFonts w:ascii="Times New Roman" w:hAnsi="Times New Roman" w:cs="Times New Roman"/>
        </w:rPr>
        <w:t>I.</w:t>
      </w:r>
    </w:p>
    <w:p w14:paraId="28DE964A" w14:textId="540264D8" w:rsidR="002710B6" w:rsidRDefault="002710B6" w:rsidP="002710B6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2710B6">
        <w:rPr>
          <w:rFonts w:ascii="Times New Roman" w:hAnsi="Times New Roman" w:cs="Times New Roman"/>
        </w:rPr>
        <w:t>Sredstva za redovito financiranje političkih stranaka i članova izabranih s liste grupe birača (nezavisni vijećnici) zastupljenih u Gradskom vijeću Grada Ivanca, raspoređena su i isplaćena iz Proračuna Grada Ivanca za 202</w:t>
      </w:r>
      <w:r w:rsidR="00854F78">
        <w:rPr>
          <w:rFonts w:ascii="Times New Roman" w:hAnsi="Times New Roman" w:cs="Times New Roman"/>
        </w:rPr>
        <w:t>1</w:t>
      </w:r>
      <w:r w:rsidRPr="002710B6">
        <w:rPr>
          <w:rFonts w:ascii="Times New Roman" w:hAnsi="Times New Roman" w:cs="Times New Roman"/>
        </w:rPr>
        <w:t>. godinu sukladno Odluci o raspodjeli sredstava za redovito financiranje političkih stranaka za 202</w:t>
      </w:r>
      <w:r w:rsidR="00854F78">
        <w:rPr>
          <w:rFonts w:ascii="Times New Roman" w:hAnsi="Times New Roman" w:cs="Times New Roman"/>
        </w:rPr>
        <w:t>1</w:t>
      </w:r>
      <w:r w:rsidRPr="002710B6">
        <w:rPr>
          <w:rFonts w:ascii="Times New Roman" w:hAnsi="Times New Roman" w:cs="Times New Roman"/>
        </w:rPr>
        <w:t xml:space="preserve">. godinu („Službeni vjesnik Varaždinske županije“ broj </w:t>
      </w:r>
      <w:r w:rsidR="00F954B8">
        <w:rPr>
          <w:rFonts w:ascii="Times New Roman" w:hAnsi="Times New Roman" w:cs="Times New Roman"/>
        </w:rPr>
        <w:t>91/2020</w:t>
      </w:r>
      <w:r w:rsidR="008A6D01">
        <w:rPr>
          <w:rFonts w:ascii="Times New Roman" w:hAnsi="Times New Roman" w:cs="Times New Roman"/>
        </w:rPr>
        <w:t>. i 60/2021.</w:t>
      </w:r>
      <w:r w:rsidRPr="002710B6">
        <w:rPr>
          <w:rFonts w:ascii="Times New Roman" w:hAnsi="Times New Roman" w:cs="Times New Roman"/>
        </w:rPr>
        <w:t>), kako slijedi:</w:t>
      </w:r>
    </w:p>
    <w:p w14:paraId="46E6D56D" w14:textId="20967F5B" w:rsidR="002710B6" w:rsidRDefault="002710B6" w:rsidP="002710B6">
      <w:pPr>
        <w:spacing w:after="0" w:line="240" w:lineRule="atLeast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9351" w:type="dxa"/>
        <w:tblLook w:val="04A0" w:firstRow="1" w:lastRow="0" w:firstColumn="1" w:lastColumn="0" w:noHBand="0" w:noVBand="1"/>
      </w:tblPr>
      <w:tblGrid>
        <w:gridCol w:w="4811"/>
        <w:gridCol w:w="1989"/>
        <w:gridCol w:w="2551"/>
      </w:tblGrid>
      <w:tr w:rsidR="002710B6" w14:paraId="7D2B049C" w14:textId="77777777" w:rsidTr="008A2E9F">
        <w:tc>
          <w:tcPr>
            <w:tcW w:w="4811" w:type="dxa"/>
          </w:tcPr>
          <w:p w14:paraId="49214C7F" w14:textId="35BDB570" w:rsidR="00422EA8" w:rsidRPr="00422EA8" w:rsidRDefault="002710B6" w:rsidP="002710B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2EA8">
              <w:rPr>
                <w:rFonts w:ascii="Times New Roman" w:hAnsi="Times New Roman" w:cs="Times New Roman"/>
                <w:b/>
                <w:bCs/>
              </w:rPr>
              <w:t>NAZIV POLITIČKE STRANKE/</w:t>
            </w:r>
            <w:r w:rsidR="00422EA8">
              <w:rPr>
                <w:rFonts w:ascii="Times New Roman" w:hAnsi="Times New Roman" w:cs="Times New Roman"/>
                <w:b/>
                <w:bCs/>
              </w:rPr>
              <w:t>NAZIV</w:t>
            </w:r>
          </w:p>
          <w:p w14:paraId="56A9D647" w14:textId="568398F3" w:rsidR="002710B6" w:rsidRPr="00422EA8" w:rsidRDefault="002710B6" w:rsidP="002710B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2EA8">
              <w:rPr>
                <w:rFonts w:ascii="Times New Roman" w:hAnsi="Times New Roman" w:cs="Times New Roman"/>
                <w:b/>
                <w:bCs/>
              </w:rPr>
              <w:t>NEZAVISNOG VIJEĆNIKA</w:t>
            </w:r>
            <w:r w:rsidR="00422EA8">
              <w:rPr>
                <w:rFonts w:ascii="Times New Roman" w:hAnsi="Times New Roman" w:cs="Times New Roman"/>
                <w:b/>
                <w:bCs/>
              </w:rPr>
              <w:t xml:space="preserve"> I LISTE GRUPE BIRAČA S KOJE JE NEZAVISNI VIJEĆNIK IZABRAN</w:t>
            </w:r>
          </w:p>
        </w:tc>
        <w:tc>
          <w:tcPr>
            <w:tcW w:w="1989" w:type="dxa"/>
          </w:tcPr>
          <w:p w14:paraId="4C8E575B" w14:textId="146CC63E" w:rsidR="002710B6" w:rsidRPr="00422EA8" w:rsidRDefault="002710B6" w:rsidP="002710B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2EA8">
              <w:rPr>
                <w:rFonts w:ascii="Times New Roman" w:hAnsi="Times New Roman" w:cs="Times New Roman"/>
                <w:b/>
                <w:bCs/>
              </w:rPr>
              <w:t>UKUPAN IZNOS RASPOREĐENIH SREDSTAVA</w:t>
            </w:r>
          </w:p>
        </w:tc>
        <w:tc>
          <w:tcPr>
            <w:tcW w:w="2551" w:type="dxa"/>
          </w:tcPr>
          <w:p w14:paraId="0BBA17AD" w14:textId="079258FE" w:rsidR="002710B6" w:rsidRPr="00422EA8" w:rsidRDefault="002710B6" w:rsidP="002710B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2EA8">
              <w:rPr>
                <w:rFonts w:ascii="Times New Roman" w:hAnsi="Times New Roman" w:cs="Times New Roman"/>
                <w:b/>
                <w:bCs/>
              </w:rPr>
              <w:t>UKUPAN IZNOS ISPLAĆENIH SREDSTAVA</w:t>
            </w:r>
          </w:p>
        </w:tc>
      </w:tr>
      <w:tr w:rsidR="002710B6" w14:paraId="09E1E7DF" w14:textId="77777777" w:rsidTr="008A2E9F">
        <w:tc>
          <w:tcPr>
            <w:tcW w:w="4811" w:type="dxa"/>
          </w:tcPr>
          <w:p w14:paraId="765CE0C9" w14:textId="401E123B" w:rsidR="002710B6" w:rsidRDefault="002710B6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Hrvatska demokratska zajednica – HDZ</w:t>
            </w:r>
          </w:p>
        </w:tc>
        <w:tc>
          <w:tcPr>
            <w:tcW w:w="1989" w:type="dxa"/>
          </w:tcPr>
          <w:p w14:paraId="642872A2" w14:textId="4548A687" w:rsidR="002710B6" w:rsidRDefault="00E95E63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32.426,36 kn</w:t>
            </w:r>
          </w:p>
        </w:tc>
        <w:tc>
          <w:tcPr>
            <w:tcW w:w="2551" w:type="dxa"/>
          </w:tcPr>
          <w:p w14:paraId="7EC2952D" w14:textId="4EA56D8A" w:rsidR="002710B6" w:rsidRDefault="00854F78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32.426,36 kn</w:t>
            </w:r>
          </w:p>
        </w:tc>
      </w:tr>
      <w:tr w:rsidR="002710B6" w14:paraId="69238E2C" w14:textId="77777777" w:rsidTr="008A2E9F">
        <w:tc>
          <w:tcPr>
            <w:tcW w:w="4811" w:type="dxa"/>
          </w:tcPr>
          <w:p w14:paraId="3A8907B1" w14:textId="55188396" w:rsidR="002710B6" w:rsidRDefault="002710B6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Socijaldemokratska partija </w:t>
            </w:r>
            <w:r w:rsidR="00806DF3">
              <w:rPr>
                <w:rFonts w:ascii="Times New Roman" w:hAnsi="Times New Roman" w:cs="Times New Roman"/>
              </w:rPr>
              <w:t xml:space="preserve">Hrvatske </w:t>
            </w:r>
            <w:r>
              <w:rPr>
                <w:rFonts w:ascii="Times New Roman" w:hAnsi="Times New Roman" w:cs="Times New Roman"/>
              </w:rPr>
              <w:t>– SDP</w:t>
            </w:r>
          </w:p>
        </w:tc>
        <w:tc>
          <w:tcPr>
            <w:tcW w:w="1989" w:type="dxa"/>
          </w:tcPr>
          <w:p w14:paraId="35F8D530" w14:textId="1813E374" w:rsidR="002710B6" w:rsidRDefault="00E95E63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16.814,33 kn</w:t>
            </w:r>
          </w:p>
        </w:tc>
        <w:tc>
          <w:tcPr>
            <w:tcW w:w="2551" w:type="dxa"/>
          </w:tcPr>
          <w:p w14:paraId="26175BA5" w14:textId="0BB01E2A" w:rsidR="002710B6" w:rsidRDefault="004A061F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16.814,33 kn</w:t>
            </w:r>
          </w:p>
        </w:tc>
      </w:tr>
      <w:tr w:rsidR="002710B6" w14:paraId="2B235182" w14:textId="77777777" w:rsidTr="008A2E9F">
        <w:tc>
          <w:tcPr>
            <w:tcW w:w="4811" w:type="dxa"/>
          </w:tcPr>
          <w:p w14:paraId="141227E5" w14:textId="5F2B7AF4" w:rsidR="002710B6" w:rsidRDefault="002710B6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Hrvatska narodna stranka – </w:t>
            </w:r>
            <w:r w:rsidR="00806DF3">
              <w:rPr>
                <w:rFonts w:ascii="Times New Roman" w:hAnsi="Times New Roman" w:cs="Times New Roman"/>
              </w:rPr>
              <w:t xml:space="preserve">liberalni demokrati - </w:t>
            </w:r>
            <w:r>
              <w:rPr>
                <w:rFonts w:ascii="Times New Roman" w:hAnsi="Times New Roman" w:cs="Times New Roman"/>
              </w:rPr>
              <w:t>HNS</w:t>
            </w:r>
          </w:p>
        </w:tc>
        <w:tc>
          <w:tcPr>
            <w:tcW w:w="1989" w:type="dxa"/>
          </w:tcPr>
          <w:p w14:paraId="179143FA" w14:textId="766315D1" w:rsidR="002710B6" w:rsidRDefault="00E95E63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19.803,79 kn</w:t>
            </w:r>
          </w:p>
        </w:tc>
        <w:tc>
          <w:tcPr>
            <w:tcW w:w="2551" w:type="dxa"/>
          </w:tcPr>
          <w:p w14:paraId="3AE981BF" w14:textId="2DCF7062" w:rsidR="002710B6" w:rsidRDefault="00CF1D57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19.803,79 kn</w:t>
            </w:r>
          </w:p>
        </w:tc>
      </w:tr>
      <w:tr w:rsidR="00B25CF4" w14:paraId="201DD37E" w14:textId="77777777" w:rsidTr="008A2E9F">
        <w:tc>
          <w:tcPr>
            <w:tcW w:w="4811" w:type="dxa"/>
          </w:tcPr>
          <w:p w14:paraId="08266E5E" w14:textId="2C977361" w:rsidR="00B25CF4" w:rsidRDefault="00B25CF4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Hrvatska seljačka stranka</w:t>
            </w:r>
          </w:p>
        </w:tc>
        <w:tc>
          <w:tcPr>
            <w:tcW w:w="1989" w:type="dxa"/>
          </w:tcPr>
          <w:p w14:paraId="4564CD56" w14:textId="5D7F6E82" w:rsidR="00B25CF4" w:rsidRDefault="00E95E63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1.961,92 kn</w:t>
            </w:r>
          </w:p>
        </w:tc>
        <w:tc>
          <w:tcPr>
            <w:tcW w:w="2551" w:type="dxa"/>
          </w:tcPr>
          <w:p w14:paraId="47263721" w14:textId="396DCE7C" w:rsidR="00B25CF4" w:rsidRDefault="00B25CF4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1.961,92 kn</w:t>
            </w:r>
          </w:p>
        </w:tc>
      </w:tr>
      <w:tr w:rsidR="002710B6" w14:paraId="428A09CE" w14:textId="77777777" w:rsidTr="008A2E9F">
        <w:tc>
          <w:tcPr>
            <w:tcW w:w="4811" w:type="dxa"/>
          </w:tcPr>
          <w:p w14:paraId="04FAA8E5" w14:textId="7564744A" w:rsidR="002710B6" w:rsidRDefault="002710B6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Hrvatska stranka umirovljenika – HSU</w:t>
            </w:r>
          </w:p>
        </w:tc>
        <w:tc>
          <w:tcPr>
            <w:tcW w:w="1989" w:type="dxa"/>
          </w:tcPr>
          <w:p w14:paraId="1F2E034E" w14:textId="35ECFE26" w:rsidR="002710B6" w:rsidRDefault="00E95E63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7.628,39 kn</w:t>
            </w:r>
          </w:p>
        </w:tc>
        <w:tc>
          <w:tcPr>
            <w:tcW w:w="2551" w:type="dxa"/>
          </w:tcPr>
          <w:p w14:paraId="43417DF5" w14:textId="0B8753C0" w:rsidR="002710B6" w:rsidRDefault="00B25CF4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7.628,39 kn</w:t>
            </w:r>
          </w:p>
        </w:tc>
      </w:tr>
      <w:tr w:rsidR="002710B6" w14:paraId="615261A3" w14:textId="77777777" w:rsidTr="008A2E9F">
        <w:tc>
          <w:tcPr>
            <w:tcW w:w="4811" w:type="dxa"/>
          </w:tcPr>
          <w:p w14:paraId="44A6E998" w14:textId="5ED90256" w:rsidR="002710B6" w:rsidRPr="00897F8D" w:rsidRDefault="002710B6" w:rsidP="002710B6">
            <w:pPr>
              <w:spacing w:line="240" w:lineRule="atLeast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8A2E9F">
              <w:rPr>
                <w:rFonts w:ascii="Times New Roman" w:hAnsi="Times New Roman" w:cs="Times New Roman"/>
              </w:rPr>
              <w:t>Narodn</w:t>
            </w:r>
            <w:r w:rsidR="00491606" w:rsidRPr="008A2E9F">
              <w:rPr>
                <w:rFonts w:ascii="Times New Roman" w:hAnsi="Times New Roman" w:cs="Times New Roman"/>
              </w:rPr>
              <w:t>a</w:t>
            </w:r>
            <w:r w:rsidRPr="008A2E9F">
              <w:rPr>
                <w:rFonts w:ascii="Times New Roman" w:hAnsi="Times New Roman" w:cs="Times New Roman"/>
              </w:rPr>
              <w:t xml:space="preserve"> stranka – REFORMISTI</w:t>
            </w:r>
            <w:r w:rsidR="00491606" w:rsidRPr="008A2E9F">
              <w:rPr>
                <w:rFonts w:ascii="Times New Roman" w:hAnsi="Times New Roman" w:cs="Times New Roman"/>
              </w:rPr>
              <w:t xml:space="preserve"> - REFORMISTI</w:t>
            </w:r>
          </w:p>
        </w:tc>
        <w:tc>
          <w:tcPr>
            <w:tcW w:w="1989" w:type="dxa"/>
          </w:tcPr>
          <w:p w14:paraId="525C4A2E" w14:textId="53D7E2CA" w:rsidR="002710B6" w:rsidRPr="00897F8D" w:rsidRDefault="00E95E63" w:rsidP="00422EA8">
            <w:pPr>
              <w:spacing w:line="240" w:lineRule="atLeast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897F8D">
              <w:rPr>
                <w:rFonts w:ascii="Times New Roman" w:hAnsi="Times New Roman" w:cs="Times New Roman"/>
              </w:rPr>
              <w:t>6.021,87 kn</w:t>
            </w:r>
          </w:p>
        </w:tc>
        <w:tc>
          <w:tcPr>
            <w:tcW w:w="2551" w:type="dxa"/>
            <w:shd w:val="clear" w:color="auto" w:fill="auto"/>
          </w:tcPr>
          <w:p w14:paraId="39969802" w14:textId="43A53467" w:rsidR="002710B6" w:rsidRPr="00897F8D" w:rsidRDefault="00897F8D" w:rsidP="002710B6">
            <w:pPr>
              <w:spacing w:line="240" w:lineRule="atLeast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897F8D">
              <w:rPr>
                <w:rFonts w:ascii="Times New Roman" w:hAnsi="Times New Roman" w:cs="Times New Roman"/>
              </w:rPr>
              <w:t>6.021,87 kn</w:t>
            </w:r>
          </w:p>
        </w:tc>
      </w:tr>
      <w:tr w:rsidR="008A2E9F" w14:paraId="7B025834" w14:textId="77777777" w:rsidTr="008A2E9F">
        <w:tc>
          <w:tcPr>
            <w:tcW w:w="4811" w:type="dxa"/>
          </w:tcPr>
          <w:p w14:paraId="3ADC70AE" w14:textId="1C98BE45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Kandidacijska lista grupe birača, nositelj liste: Milorad Batinić </w:t>
            </w:r>
          </w:p>
          <w:p w14:paraId="30788D0C" w14:textId="281DECAA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nezavisni vijećnik Antun Babić </w:t>
            </w:r>
          </w:p>
        </w:tc>
        <w:tc>
          <w:tcPr>
            <w:tcW w:w="1989" w:type="dxa"/>
          </w:tcPr>
          <w:p w14:paraId="1BC7CF3E" w14:textId="1E644490" w:rsidR="008A2E9F" w:rsidRPr="000B402C" w:rsidRDefault="00E95E63" w:rsidP="008A2E9F">
            <w:pPr>
              <w:spacing w:line="240" w:lineRule="atLeast"/>
              <w:jc w:val="righ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5.464,29 kn</w:t>
            </w:r>
          </w:p>
        </w:tc>
        <w:tc>
          <w:tcPr>
            <w:tcW w:w="2551" w:type="dxa"/>
          </w:tcPr>
          <w:p w14:paraId="5B6634BF" w14:textId="4882DEB4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5.464,29 kn</w:t>
            </w:r>
          </w:p>
        </w:tc>
      </w:tr>
      <w:tr w:rsidR="008A2E9F" w14:paraId="6732CD5D" w14:textId="77777777" w:rsidTr="008A2E9F">
        <w:tc>
          <w:tcPr>
            <w:tcW w:w="4811" w:type="dxa"/>
          </w:tcPr>
          <w:p w14:paraId="6945AE35" w14:textId="77777777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Kandidacijska lista grupe birača, nositelj liste: Milorad Batinić </w:t>
            </w:r>
          </w:p>
          <w:p w14:paraId="23FEB469" w14:textId="7FF95575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vijećnik Josip Grđan</w:t>
            </w:r>
          </w:p>
        </w:tc>
        <w:tc>
          <w:tcPr>
            <w:tcW w:w="1989" w:type="dxa"/>
          </w:tcPr>
          <w:p w14:paraId="7D5BDACF" w14:textId="3481B0A5" w:rsidR="008A2E9F" w:rsidRPr="000B402C" w:rsidRDefault="008A2E9F" w:rsidP="008A2E9F">
            <w:pPr>
              <w:spacing w:line="240" w:lineRule="atLeast"/>
              <w:jc w:val="righ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5.464,29 kn</w:t>
            </w:r>
          </w:p>
        </w:tc>
        <w:tc>
          <w:tcPr>
            <w:tcW w:w="2551" w:type="dxa"/>
          </w:tcPr>
          <w:p w14:paraId="47E64005" w14:textId="53E0877A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5.464,29 kn</w:t>
            </w:r>
          </w:p>
        </w:tc>
      </w:tr>
      <w:tr w:rsidR="008A2E9F" w14:paraId="6060A056" w14:textId="77777777" w:rsidTr="008A2E9F">
        <w:tc>
          <w:tcPr>
            <w:tcW w:w="4811" w:type="dxa"/>
          </w:tcPr>
          <w:p w14:paraId="4D17B1C1" w14:textId="77777777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Kandidacijska lista grupe birača, nositelj liste: Milorad Batinić </w:t>
            </w:r>
          </w:p>
          <w:p w14:paraId="22FD68EA" w14:textId="1B505687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vijećnik Miroslav Rohtek </w:t>
            </w:r>
          </w:p>
        </w:tc>
        <w:tc>
          <w:tcPr>
            <w:tcW w:w="1989" w:type="dxa"/>
          </w:tcPr>
          <w:p w14:paraId="6EAEA3B5" w14:textId="1D6AC270" w:rsidR="008A2E9F" w:rsidRPr="000B402C" w:rsidRDefault="008A2E9F" w:rsidP="008A2E9F">
            <w:pPr>
              <w:spacing w:line="240" w:lineRule="atLeast"/>
              <w:jc w:val="righ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5.464,29 kn</w:t>
            </w:r>
          </w:p>
        </w:tc>
        <w:tc>
          <w:tcPr>
            <w:tcW w:w="2551" w:type="dxa"/>
          </w:tcPr>
          <w:p w14:paraId="3CCB5AA1" w14:textId="07914CDE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5.464,29 kn</w:t>
            </w:r>
          </w:p>
        </w:tc>
      </w:tr>
      <w:tr w:rsidR="008A2E9F" w14:paraId="2493101C" w14:textId="77777777" w:rsidTr="008A2E9F">
        <w:tc>
          <w:tcPr>
            <w:tcW w:w="4811" w:type="dxa"/>
          </w:tcPr>
          <w:p w14:paraId="256D47A3" w14:textId="08A09D2B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Kandidacijska lista grupe birača, nositelj liste: Milorad Batinić </w:t>
            </w:r>
          </w:p>
          <w:p w14:paraId="75F3F8E0" w14:textId="7414379B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vijećnik Ivan Sedlar</w:t>
            </w:r>
          </w:p>
        </w:tc>
        <w:tc>
          <w:tcPr>
            <w:tcW w:w="1989" w:type="dxa"/>
          </w:tcPr>
          <w:p w14:paraId="2B9FB053" w14:textId="4B65534A" w:rsidR="008A2E9F" w:rsidRPr="000B402C" w:rsidRDefault="008A2E9F" w:rsidP="008A2E9F">
            <w:pPr>
              <w:spacing w:line="240" w:lineRule="atLeast"/>
              <w:jc w:val="righ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5.464,29 kn</w:t>
            </w:r>
          </w:p>
        </w:tc>
        <w:tc>
          <w:tcPr>
            <w:tcW w:w="2551" w:type="dxa"/>
          </w:tcPr>
          <w:p w14:paraId="283C18E0" w14:textId="6EB57A18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5.464,29 kn</w:t>
            </w:r>
          </w:p>
        </w:tc>
      </w:tr>
      <w:tr w:rsidR="008A2E9F" w14:paraId="3FC8A882" w14:textId="77777777" w:rsidTr="008A2E9F">
        <w:tc>
          <w:tcPr>
            <w:tcW w:w="4811" w:type="dxa"/>
          </w:tcPr>
          <w:p w14:paraId="14DE0AC4" w14:textId="77777777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Kandidacijska lista grupe birača, nositelj liste: Milorad Batinić </w:t>
            </w:r>
          </w:p>
          <w:p w14:paraId="38DDC7A2" w14:textId="14204D24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vijećnik Goran Spasojević </w:t>
            </w:r>
          </w:p>
        </w:tc>
        <w:tc>
          <w:tcPr>
            <w:tcW w:w="1989" w:type="dxa"/>
          </w:tcPr>
          <w:p w14:paraId="2F4053F1" w14:textId="7B6D054B" w:rsidR="008A2E9F" w:rsidRPr="000B402C" w:rsidRDefault="008A2E9F" w:rsidP="008A2E9F">
            <w:pPr>
              <w:spacing w:line="240" w:lineRule="atLeast"/>
              <w:jc w:val="righ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5.464,29 kn</w:t>
            </w:r>
          </w:p>
        </w:tc>
        <w:tc>
          <w:tcPr>
            <w:tcW w:w="2551" w:type="dxa"/>
          </w:tcPr>
          <w:p w14:paraId="51E0FFF8" w14:textId="4319CC93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5.464,29 kn</w:t>
            </w:r>
          </w:p>
        </w:tc>
      </w:tr>
      <w:tr w:rsidR="008A2E9F" w14:paraId="36E06B92" w14:textId="77777777" w:rsidTr="008A2E9F">
        <w:tc>
          <w:tcPr>
            <w:tcW w:w="4811" w:type="dxa"/>
          </w:tcPr>
          <w:p w14:paraId="43573F64" w14:textId="77777777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Kandidacijska lista grupe birača, nositelj liste: Milorad Batinić </w:t>
            </w:r>
          </w:p>
          <w:p w14:paraId="0FF54DC9" w14:textId="2568614B" w:rsidR="008A2E9F" w:rsidRDefault="008A2E9F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vijećnica Božica Mudri </w:t>
            </w:r>
          </w:p>
        </w:tc>
        <w:tc>
          <w:tcPr>
            <w:tcW w:w="1989" w:type="dxa"/>
          </w:tcPr>
          <w:p w14:paraId="50B5C13B" w14:textId="608FE36A" w:rsidR="008A2E9F" w:rsidRPr="000B402C" w:rsidRDefault="00DB7CCB" w:rsidP="008A2E9F">
            <w:pPr>
              <w:spacing w:line="240" w:lineRule="atLeast"/>
              <w:jc w:val="righ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6.021.,89</w:t>
            </w:r>
            <w:r w:rsidR="008A2E9F">
              <w:rPr>
                <w:rFonts w:ascii="Times New Roman" w:hAnsi="Times New Roman" w:cs="Times New Roman"/>
              </w:rPr>
              <w:t xml:space="preserve"> kn</w:t>
            </w:r>
          </w:p>
        </w:tc>
        <w:tc>
          <w:tcPr>
            <w:tcW w:w="2551" w:type="dxa"/>
          </w:tcPr>
          <w:p w14:paraId="67C2CA86" w14:textId="1C17884F" w:rsidR="008A2E9F" w:rsidRDefault="00DB7CCB" w:rsidP="008A2E9F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6.021,89</w:t>
            </w:r>
            <w:r w:rsidR="008A2E9F">
              <w:rPr>
                <w:rFonts w:ascii="Times New Roman" w:hAnsi="Times New Roman" w:cs="Times New Roman"/>
              </w:rPr>
              <w:t xml:space="preserve"> kn</w:t>
            </w:r>
          </w:p>
        </w:tc>
      </w:tr>
    </w:tbl>
    <w:p w14:paraId="0DC21D3B" w14:textId="6AE818DA" w:rsidR="002710B6" w:rsidRPr="002710B6" w:rsidRDefault="002710B6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650E5AC7" w14:textId="1B22055C" w:rsidR="002710B6" w:rsidRDefault="002710B6" w:rsidP="00535069">
      <w:pPr>
        <w:spacing w:after="0" w:line="24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II.</w:t>
      </w:r>
    </w:p>
    <w:p w14:paraId="03344D61" w14:textId="2EFE655E" w:rsidR="002710B6" w:rsidRDefault="002710B6" w:rsidP="002710B6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Ovo Izvješće objaviti će se na mrežnim stranicama Grada Ivanca.</w:t>
      </w:r>
    </w:p>
    <w:p w14:paraId="0BEE0931" w14:textId="77777777" w:rsidR="00093079" w:rsidRDefault="00093079" w:rsidP="00093079">
      <w:pPr>
        <w:spacing w:after="0" w:line="240" w:lineRule="atLeast"/>
        <w:rPr>
          <w:rFonts w:ascii="Times New Roman" w:hAnsi="Times New Roman" w:cs="Times New Roman"/>
        </w:rPr>
      </w:pPr>
    </w:p>
    <w:p w14:paraId="15E4C53A" w14:textId="354D5B79" w:rsidR="002D64E2" w:rsidRDefault="00093079" w:rsidP="00093079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Ivanec, </w:t>
      </w:r>
      <w:r>
        <w:rPr>
          <w:rFonts w:ascii="Times New Roman" w:hAnsi="Times New Roman" w:cs="Times New Roman"/>
        </w:rPr>
        <w:tab/>
      </w:r>
      <w:r w:rsidR="00B90EC0">
        <w:rPr>
          <w:rFonts w:ascii="Times New Roman" w:hAnsi="Times New Roman" w:cs="Times New Roman"/>
        </w:rPr>
        <w:t>2</w:t>
      </w:r>
      <w:r w:rsidR="00F74C25">
        <w:rPr>
          <w:rFonts w:ascii="Times New Roman" w:hAnsi="Times New Roman" w:cs="Times New Roman"/>
        </w:rPr>
        <w:t>1</w:t>
      </w:r>
      <w:r w:rsidR="00B90EC0">
        <w:rPr>
          <w:rFonts w:ascii="Times New Roman" w:hAnsi="Times New Roman" w:cs="Times New Roman"/>
        </w:rPr>
        <w:t>. veljače 2022.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B22A5F5" w14:textId="4678B4E7" w:rsidR="00093079" w:rsidRDefault="002D64E2" w:rsidP="00093079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GRADONAČELNIK</w:t>
      </w:r>
    </w:p>
    <w:p w14:paraId="0DF609C9" w14:textId="586C49C4" w:rsidR="002710B6" w:rsidRPr="002710B6" w:rsidRDefault="00093079" w:rsidP="00093079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D64E2">
        <w:rPr>
          <w:rFonts w:ascii="Times New Roman" w:hAnsi="Times New Roman" w:cs="Times New Roman"/>
        </w:rPr>
        <w:t>Milorad Batinić</w:t>
      </w:r>
    </w:p>
    <w:sectPr w:rsidR="002710B6" w:rsidRPr="00271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19C"/>
    <w:rsid w:val="00093079"/>
    <w:rsid w:val="00096991"/>
    <w:rsid w:val="000B402C"/>
    <w:rsid w:val="002710B6"/>
    <w:rsid w:val="002D64E2"/>
    <w:rsid w:val="0036429A"/>
    <w:rsid w:val="0041419D"/>
    <w:rsid w:val="00422EA8"/>
    <w:rsid w:val="00491606"/>
    <w:rsid w:val="004A061F"/>
    <w:rsid w:val="00535069"/>
    <w:rsid w:val="005F635A"/>
    <w:rsid w:val="006A42DF"/>
    <w:rsid w:val="00806DF3"/>
    <w:rsid w:val="00854F78"/>
    <w:rsid w:val="00897F8D"/>
    <w:rsid w:val="008A2E9F"/>
    <w:rsid w:val="008A6D01"/>
    <w:rsid w:val="009024EF"/>
    <w:rsid w:val="00AC6E5F"/>
    <w:rsid w:val="00B25CF4"/>
    <w:rsid w:val="00B90EC0"/>
    <w:rsid w:val="00BC519C"/>
    <w:rsid w:val="00CB2B02"/>
    <w:rsid w:val="00CF1D57"/>
    <w:rsid w:val="00DB7CCB"/>
    <w:rsid w:val="00E95E63"/>
    <w:rsid w:val="00ED01D2"/>
    <w:rsid w:val="00F74C25"/>
    <w:rsid w:val="00F9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6B224"/>
  <w15:chartTrackingRefBased/>
  <w15:docId w15:val="{FCC016B1-C28D-475F-9513-50C39D6AA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710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4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Grad Ivanec</cp:lastModifiedBy>
  <cp:revision>17</cp:revision>
  <dcterms:created xsi:type="dcterms:W3CDTF">2023-03-01T12:45:00Z</dcterms:created>
  <dcterms:modified xsi:type="dcterms:W3CDTF">2023-03-10T12:42:00Z</dcterms:modified>
</cp:coreProperties>
</file>