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24" w:rsidRPr="00AE7F89" w:rsidRDefault="00AE7F89" w:rsidP="00AE7F89">
      <w:pPr>
        <w:spacing w:before="100" w:beforeAutospacing="1" w:after="100" w:afterAutospacing="1" w:line="240" w:lineRule="auto"/>
        <w:contextualSpacing/>
        <w:rPr>
          <w:rFonts w:cs="Arial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 xml:space="preserve">Prilog 1. </w:t>
      </w:r>
      <w:r w:rsidR="008B1BA7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 xml:space="preserve">- </w:t>
      </w:r>
      <w:r w:rsidR="00B431B3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O</w:t>
      </w:r>
      <w:r w:rsidRPr="00AE7F89">
        <w:rPr>
          <w:rFonts w:cs="Arial"/>
          <w:sz w:val="28"/>
          <w:szCs w:val="28"/>
        </w:rPr>
        <w:t>bvezni prostorni pokazatelj</w:t>
      </w:r>
      <w:r w:rsidR="00B431B3">
        <w:rPr>
          <w:rFonts w:cs="Arial"/>
          <w:sz w:val="28"/>
          <w:szCs w:val="28"/>
        </w:rPr>
        <w:t>i</w:t>
      </w:r>
    </w:p>
    <w:p w:rsidR="00AE7F89" w:rsidRPr="001C1BD0" w:rsidRDefault="00AE7F89" w:rsidP="00402F2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16"/>
          <w:szCs w:val="16"/>
          <w:lang w:eastAsia="hr-HR"/>
        </w:rPr>
      </w:pPr>
    </w:p>
    <w:tbl>
      <w:tblPr>
        <w:tblW w:w="50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179"/>
        <w:gridCol w:w="1372"/>
        <w:gridCol w:w="480"/>
        <w:gridCol w:w="4106"/>
        <w:gridCol w:w="3737"/>
        <w:gridCol w:w="2375"/>
      </w:tblGrid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Osnovna tematska cjelina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Skupina pokazatelja</w:t>
            </w:r>
          </w:p>
        </w:tc>
        <w:tc>
          <w:tcPr>
            <w:tcW w:w="155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Pokazatelj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Način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br/>
              <w:t>prikaza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Izvor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br/>
              <w:t>podataka</w:t>
            </w:r>
          </w:p>
        </w:tc>
      </w:tr>
      <w:tr w:rsidR="00040483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07" w:type="pct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OPĆI POKAZATELJI RAZVOJNIH KRETANJA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1.1.</w:t>
            </w:r>
          </w:p>
        </w:tc>
        <w:tc>
          <w:tcPr>
            <w:tcW w:w="727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DEMOGRAFSKA STRUKTURA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67C9C">
              <w:rPr>
                <w:rFonts w:ascii="Times New Roman" w:eastAsia="Times New Roman" w:hAnsi="Times New Roman"/>
                <w:color w:val="000000"/>
                <w:lang w:eastAsia="hr-HR"/>
              </w:rPr>
              <w:t>A. Razmještaj i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67C9C">
              <w:rPr>
                <w:rFonts w:ascii="Times New Roman" w:eastAsia="Times New Roman" w:hAnsi="Times New Roman"/>
                <w:color w:val="000000"/>
                <w:lang w:eastAsia="hr-HR"/>
              </w:rPr>
              <w:t>struktura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67C9C">
              <w:rPr>
                <w:rFonts w:ascii="Times New Roman" w:eastAsia="Times New Roman" w:hAnsi="Times New Roman"/>
                <w:color w:val="000000"/>
                <w:lang w:eastAsia="hr-HR"/>
              </w:rPr>
              <w:t>stanovništva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6841CD" w:rsidRPr="00040483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6841CD" w:rsidRPr="00040483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Broj stanovnika</w:t>
            </w:r>
          </w:p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Indeks kretanja broja stanovnika</w:t>
            </w:r>
          </w:p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Prirodni prirast stanovništva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Pr="00B431B3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040483" w:rsidRPr="003D0F39" w:rsidRDefault="003D0F3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3D0F39">
              <w:rPr>
                <w:rFonts w:ascii="Times New Roman" w:eastAsia="Times New Roman" w:hAnsi="Times New Roman"/>
                <w:lang w:eastAsia="hr-HR"/>
              </w:rPr>
              <w:t>1</w:t>
            </w:r>
            <w:r w:rsidR="00BB0CB8" w:rsidRPr="003D0F39">
              <w:rPr>
                <w:rFonts w:ascii="Times New Roman" w:eastAsia="Times New Roman" w:hAnsi="Times New Roman"/>
                <w:lang w:eastAsia="hr-HR"/>
              </w:rPr>
              <w:t>3</w:t>
            </w:r>
            <w:r w:rsidR="001A12BD" w:rsidRPr="003D0F3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3D0F39">
              <w:rPr>
                <w:rFonts w:ascii="Times New Roman" w:eastAsia="Times New Roman" w:hAnsi="Times New Roman"/>
                <w:lang w:eastAsia="hr-HR"/>
              </w:rPr>
              <w:t>758</w:t>
            </w:r>
          </w:p>
          <w:p w:rsidR="006841CD" w:rsidRPr="00B431B3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040483" w:rsidRPr="00F703D1" w:rsidRDefault="00F703D1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F703D1">
              <w:rPr>
                <w:rFonts w:ascii="Times New Roman" w:eastAsia="Times New Roman" w:hAnsi="Times New Roman"/>
                <w:lang w:eastAsia="hr-HR"/>
              </w:rPr>
              <w:t>76,3</w:t>
            </w:r>
          </w:p>
          <w:p w:rsidR="006841CD" w:rsidRPr="00B431B3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040483" w:rsidRPr="003D0F39" w:rsidRDefault="004E29A1" w:rsidP="003D0F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3D0F39">
              <w:rPr>
                <w:rFonts w:ascii="Times New Roman" w:eastAsia="Times New Roman" w:hAnsi="Times New Roman"/>
                <w:lang w:eastAsia="hr-HR"/>
              </w:rPr>
              <w:t>-4</w:t>
            </w:r>
            <w:r w:rsidR="003D0F39" w:rsidRPr="003D0F39"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DZS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4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4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67C9C">
              <w:rPr>
                <w:rFonts w:ascii="Times New Roman" w:eastAsia="Times New Roman" w:hAnsi="Times New Roman"/>
                <w:color w:val="000000"/>
                <w:lang w:eastAsia="hr-HR"/>
              </w:rPr>
              <w:t>B. Razmještaj i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67C9C">
              <w:rPr>
                <w:rFonts w:ascii="Times New Roman" w:eastAsia="Times New Roman" w:hAnsi="Times New Roman"/>
                <w:color w:val="000000"/>
                <w:lang w:eastAsia="hr-HR"/>
              </w:rPr>
              <w:t>struktura</w:t>
            </w:r>
          </w:p>
          <w:p w:rsidR="00040483" w:rsidRPr="00040483" w:rsidRDefault="00B763F8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kućanstava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Pr="009854F9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9854F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9854F9">
              <w:rPr>
                <w:rFonts w:ascii="Times New Roman" w:eastAsia="Times New Roman" w:hAnsi="Times New Roman"/>
                <w:lang w:eastAsia="hr-HR"/>
              </w:rPr>
              <w:t xml:space="preserve">Broj </w:t>
            </w:r>
            <w:r w:rsidR="00B763F8" w:rsidRPr="009854F9">
              <w:rPr>
                <w:rFonts w:ascii="Times New Roman" w:eastAsia="Times New Roman" w:hAnsi="Times New Roman"/>
                <w:lang w:eastAsia="hr-HR"/>
              </w:rPr>
              <w:t>kućanstava</w:t>
            </w:r>
          </w:p>
          <w:p w:rsidR="006841CD" w:rsidRPr="009854F9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9854F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9854F9">
              <w:rPr>
                <w:rFonts w:ascii="Times New Roman" w:eastAsia="Times New Roman" w:hAnsi="Times New Roman"/>
                <w:lang w:eastAsia="hr-HR"/>
              </w:rPr>
              <w:t xml:space="preserve">Indeks rasta broja </w:t>
            </w:r>
            <w:r w:rsidR="00B763F8" w:rsidRPr="009854F9">
              <w:rPr>
                <w:rFonts w:ascii="Times New Roman" w:eastAsia="Times New Roman" w:hAnsi="Times New Roman"/>
                <w:lang w:eastAsia="hr-HR"/>
              </w:rPr>
              <w:t>kućanstava</w:t>
            </w:r>
          </w:p>
          <w:p w:rsidR="006841CD" w:rsidRPr="009854F9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9854F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9854F9">
              <w:rPr>
                <w:rFonts w:ascii="Times New Roman" w:eastAsia="Times New Roman" w:hAnsi="Times New Roman"/>
                <w:lang w:eastAsia="hr-HR"/>
              </w:rPr>
              <w:t xml:space="preserve">Prosječna veličina </w:t>
            </w:r>
            <w:r w:rsidR="00B763F8" w:rsidRPr="009854F9">
              <w:rPr>
                <w:rFonts w:ascii="Times New Roman" w:eastAsia="Times New Roman" w:hAnsi="Times New Roman"/>
                <w:lang w:eastAsia="hr-HR"/>
              </w:rPr>
              <w:t>kućanstava</w:t>
            </w:r>
          </w:p>
          <w:p w:rsidR="00040483" w:rsidRPr="009854F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Pr="009854F9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9854F9" w:rsidRDefault="00F703D1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9854F9">
              <w:rPr>
                <w:rFonts w:ascii="Times New Roman" w:eastAsia="Times New Roman" w:hAnsi="Times New Roman"/>
                <w:lang w:eastAsia="hr-HR"/>
              </w:rPr>
              <w:t>4 097</w:t>
            </w:r>
          </w:p>
          <w:p w:rsidR="006841CD" w:rsidRPr="009854F9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9854F9" w:rsidRDefault="003220D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9854F9">
              <w:rPr>
                <w:rFonts w:ascii="Times New Roman" w:eastAsia="Times New Roman" w:hAnsi="Times New Roman"/>
                <w:lang w:eastAsia="hr-HR"/>
              </w:rPr>
              <w:t>Podaci nisu dostupni</w:t>
            </w:r>
          </w:p>
          <w:p w:rsidR="006841CD" w:rsidRPr="009854F9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9854F9" w:rsidRDefault="00F703D1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9854F9">
              <w:rPr>
                <w:rFonts w:ascii="Times New Roman" w:eastAsia="Times New Roman" w:hAnsi="Times New Roman"/>
                <w:lang w:eastAsia="hr-HR"/>
              </w:rPr>
              <w:t>3</w:t>
            </w:r>
            <w:r w:rsidR="00E820B7" w:rsidRPr="009854F9">
              <w:rPr>
                <w:rFonts w:ascii="Times New Roman" w:eastAsia="Times New Roman" w:hAnsi="Times New Roman"/>
                <w:lang w:eastAsia="hr-HR"/>
              </w:rPr>
              <w:t>,</w:t>
            </w:r>
            <w:r w:rsidRPr="009854F9">
              <w:rPr>
                <w:rFonts w:ascii="Times New Roman" w:eastAsia="Times New Roman" w:hAnsi="Times New Roman"/>
                <w:lang w:eastAsia="hr-HR"/>
              </w:rPr>
              <w:t>36</w:t>
            </w:r>
          </w:p>
          <w:p w:rsidR="00040483" w:rsidRPr="009854F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DZS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1.2.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SOCIJALNO-GOSPODARSKA STRUKTURA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Ekonomski razvoj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Indeks razvijenosti</w:t>
            </w:r>
          </w:p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Stupanj razvijenosti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Pr="00B431B3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040483" w:rsidRPr="00EC42BE" w:rsidRDefault="00EC42B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EC42BE">
              <w:rPr>
                <w:rFonts w:ascii="Times New Roman" w:eastAsia="Times New Roman" w:hAnsi="Times New Roman"/>
                <w:lang w:eastAsia="hr-HR"/>
              </w:rPr>
              <w:t>91</w:t>
            </w:r>
            <w:r w:rsidR="007460E9" w:rsidRPr="00EC42BE">
              <w:rPr>
                <w:rFonts w:ascii="Times New Roman" w:eastAsia="Times New Roman" w:hAnsi="Times New Roman"/>
                <w:lang w:eastAsia="hr-HR"/>
              </w:rPr>
              <w:t>,</w:t>
            </w:r>
            <w:r w:rsidRPr="00EC42BE">
              <w:rPr>
                <w:rFonts w:ascii="Times New Roman" w:eastAsia="Times New Roman" w:hAnsi="Times New Roman"/>
                <w:lang w:eastAsia="hr-HR"/>
              </w:rPr>
              <w:t>09%</w:t>
            </w:r>
          </w:p>
          <w:p w:rsidR="006841CD" w:rsidRPr="00B431B3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040483" w:rsidRPr="00EC42BE" w:rsidRDefault="00EC42B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EC42BE">
              <w:rPr>
                <w:rFonts w:ascii="Times New Roman" w:eastAsia="Times New Roman" w:hAnsi="Times New Roman"/>
                <w:lang w:eastAsia="hr-HR"/>
              </w:rPr>
              <w:t>3</w:t>
            </w:r>
          </w:p>
          <w:p w:rsidR="00040483" w:rsidRPr="00B431B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B76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MRR</w:t>
            </w:r>
            <w:r w:rsidR="00B763F8">
              <w:rPr>
                <w:rFonts w:ascii="Times New Roman" w:eastAsia="Times New Roman" w:hAnsi="Times New Roman"/>
                <w:color w:val="000000"/>
                <w:lang w:eastAsia="hr-HR"/>
              </w:rPr>
              <w:t>FEU</w:t>
            </w:r>
          </w:p>
        </w:tc>
      </w:tr>
      <w:tr w:rsidR="00040483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07" w:type="pct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720AF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STRUKTURA NASELJA I PODRUČJA ZA RAZVOJ IZVAN NASELJA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2.1.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OBILJEŽJA</w:t>
            </w:r>
            <w:r w:rsidRPr="00D67C9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SUSTAVA NASELJA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Razmještaj, gustoća</w:t>
            </w:r>
            <w:r w:rsidR="0089041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naselja i naseljenosti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67C9C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67C9C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2870E0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67C9C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Broj naselja</w:t>
            </w:r>
          </w:p>
          <w:p w:rsidR="002870E0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67C9C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Gustoća naselja</w:t>
            </w:r>
          </w:p>
          <w:p w:rsidR="002870E0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Gustoća naseljenosti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41CD" w:rsidRDefault="006841C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EC42BE" w:rsidRDefault="00EC42B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EC42BE">
              <w:rPr>
                <w:rFonts w:ascii="Times New Roman" w:eastAsia="Times New Roman" w:hAnsi="Times New Roman"/>
                <w:lang w:eastAsia="hr-HR"/>
              </w:rPr>
              <w:t>29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78421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775E2">
              <w:rPr>
                <w:rFonts w:ascii="Times New Roman" w:eastAsia="Times New Roman" w:hAnsi="Times New Roman"/>
                <w:lang w:eastAsia="hr-HR"/>
              </w:rPr>
              <w:t>3</w:t>
            </w:r>
            <w:r w:rsidR="00EC42BE" w:rsidRPr="00A775E2">
              <w:rPr>
                <w:rFonts w:ascii="Times New Roman" w:eastAsia="Times New Roman" w:hAnsi="Times New Roman"/>
                <w:lang w:eastAsia="hr-HR"/>
              </w:rPr>
              <w:t>02</w:t>
            </w:r>
            <w:r w:rsidR="00DE1ECE" w:rsidRPr="00373800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  <w:r w:rsidR="00DE1ECE" w:rsidRPr="00821997">
              <w:rPr>
                <w:rFonts w:ascii="Times New Roman" w:eastAsia="Times New Roman" w:hAnsi="Times New Roman"/>
                <w:lang w:eastAsia="hr-HR"/>
              </w:rPr>
              <w:t>naselja</w:t>
            </w:r>
            <w:r w:rsidR="00040483" w:rsidRPr="00821997">
              <w:rPr>
                <w:rFonts w:ascii="Times New Roman" w:eastAsia="Times New Roman" w:hAnsi="Times New Roman"/>
                <w:lang w:eastAsia="hr-HR"/>
              </w:rPr>
              <w:t>/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1000</w:t>
            </w:r>
            <w:r w:rsidR="00402F24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km2</w:t>
            </w:r>
          </w:p>
          <w:p w:rsidR="0078421F" w:rsidRDefault="0078421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356F9D" w:rsidP="00356F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56F9D">
              <w:rPr>
                <w:rFonts w:ascii="Times New Roman" w:eastAsia="Times New Roman" w:hAnsi="Times New Roman"/>
                <w:lang w:eastAsia="hr-HR"/>
              </w:rPr>
              <w:t>143</w:t>
            </w:r>
            <w:r w:rsidR="0078421F" w:rsidRPr="00356F9D">
              <w:rPr>
                <w:rFonts w:ascii="Times New Roman" w:eastAsia="Times New Roman" w:hAnsi="Times New Roman"/>
                <w:lang w:eastAsia="hr-HR"/>
              </w:rPr>
              <w:t>,</w:t>
            </w:r>
            <w:r w:rsidRPr="00356F9D">
              <w:rPr>
                <w:rFonts w:ascii="Times New Roman" w:eastAsia="Times New Roman" w:hAnsi="Times New Roman"/>
                <w:lang w:eastAsia="hr-HR"/>
              </w:rPr>
              <w:t>28</w:t>
            </w:r>
            <w:r w:rsidR="009978B7" w:rsidRPr="00373800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  <w:r w:rsidR="009978B7" w:rsidRPr="00821997">
              <w:rPr>
                <w:rFonts w:ascii="Times New Roman" w:eastAsia="Times New Roman" w:hAnsi="Times New Roman"/>
                <w:lang w:eastAsia="hr-HR"/>
              </w:rPr>
              <w:t>st</w:t>
            </w:r>
            <w:r w:rsidR="00111357" w:rsidRPr="00821997">
              <w:rPr>
                <w:rFonts w:ascii="Times New Roman" w:eastAsia="Times New Roman" w:hAnsi="Times New Roman"/>
                <w:lang w:eastAsia="hr-HR"/>
              </w:rPr>
              <w:t>anovnika</w:t>
            </w:r>
            <w:r w:rsidR="009978B7" w:rsidRPr="00821997">
              <w:rPr>
                <w:rFonts w:ascii="Times New Roman" w:eastAsia="Times New Roman" w:hAnsi="Times New Roman"/>
                <w:lang w:eastAsia="hr-HR"/>
              </w:rPr>
              <w:t>/</w:t>
            </w:r>
            <w:r w:rsidR="00040483" w:rsidRPr="00821997">
              <w:rPr>
                <w:rFonts w:ascii="Times New Roman" w:eastAsia="Times New Roman" w:hAnsi="Times New Roman"/>
                <w:lang w:eastAsia="hr-HR"/>
              </w:rPr>
              <w:t>km2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DZS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2.2.</w:t>
            </w:r>
          </w:p>
        </w:tc>
        <w:tc>
          <w:tcPr>
            <w:tcW w:w="727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67C9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KORIŠTENJE </w:t>
            </w:r>
            <w:r w:rsidRPr="00D67C9C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ZEMLJIŠTA U NASELJIMA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F16EF" w:rsidP="001C1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A.</w:t>
            </w:r>
            <w:r w:rsidR="001C1BD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Površina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naselja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1.</w:t>
            </w: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Površina naselja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373800" w:rsidRDefault="00356F9D" w:rsidP="00356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356F9D">
              <w:rPr>
                <w:rFonts w:ascii="Times New Roman" w:eastAsia="Times New Roman" w:hAnsi="Times New Roman"/>
                <w:lang w:eastAsia="hr-HR"/>
              </w:rPr>
              <w:t>9</w:t>
            </w:r>
            <w:r w:rsidR="00B9243B" w:rsidRPr="00356F9D">
              <w:rPr>
                <w:rFonts w:ascii="Times New Roman" w:eastAsia="Times New Roman" w:hAnsi="Times New Roman"/>
                <w:lang w:eastAsia="hr-HR"/>
              </w:rPr>
              <w:t>.</w:t>
            </w:r>
            <w:r w:rsidRPr="00356F9D">
              <w:rPr>
                <w:rFonts w:ascii="Times New Roman" w:eastAsia="Times New Roman" w:hAnsi="Times New Roman"/>
                <w:lang w:eastAsia="hr-HR"/>
              </w:rPr>
              <w:t>610</w:t>
            </w:r>
            <w:r w:rsidR="00B9243B" w:rsidRPr="00373800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  <w:r w:rsidR="00040483" w:rsidRPr="00821997">
              <w:rPr>
                <w:rFonts w:ascii="Times New Roman" w:eastAsia="Times New Roman" w:hAnsi="Times New Roman"/>
                <w:lang w:eastAsia="hr-HR"/>
              </w:rPr>
              <w:t>ha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356F9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PPUG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D3263E" w:rsidP="001C1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67C9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B. </w:t>
            </w:r>
            <w:r w:rsidR="001C1BD0">
              <w:rPr>
                <w:rFonts w:ascii="Times New Roman" w:eastAsia="Times New Roman" w:hAnsi="Times New Roman"/>
                <w:color w:val="000000"/>
                <w:lang w:eastAsia="hr-HR"/>
              </w:rPr>
              <w:t>G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rađevinska područja (GP)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D3263E" w:rsidRPr="00D67C9C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16616A" w:rsidRPr="00D67C9C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67C9C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2870E0" w:rsidRPr="00D67C9C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67C9C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  <w:p w:rsidR="002870E0" w:rsidRPr="00D67C9C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67C9C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  <w:p w:rsidR="002870E0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5E2EB5" w:rsidRPr="00040483" w:rsidRDefault="005E2EB5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67C9C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5.</w:t>
            </w:r>
          </w:p>
          <w:p w:rsidR="002870E0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04926" w:rsidRDefault="0000492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6.</w:t>
            </w: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21997" w:rsidRDefault="00821997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7.</w:t>
            </w:r>
          </w:p>
          <w:p w:rsidR="00821997" w:rsidRDefault="00821997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21997" w:rsidRPr="00040483" w:rsidRDefault="00821997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8.</w:t>
            </w: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Površina GP naselja – ukupno planirana</w:t>
            </w:r>
          </w:p>
          <w:p w:rsidR="00402F24" w:rsidRPr="00040483" w:rsidRDefault="00402F2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Udio GP u odnosu na ukupnu površinu JLS</w:t>
            </w:r>
          </w:p>
          <w:p w:rsidR="000B23D9" w:rsidRPr="00040483" w:rsidRDefault="000B23D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Udio izgrađenog GP u odnosu na ukupnu površinu JLS</w:t>
            </w:r>
          </w:p>
          <w:p w:rsidR="00890419" w:rsidRDefault="0089041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Udio neizgrađenog GP u odnosu na ukupno GP</w:t>
            </w:r>
          </w:p>
          <w:p w:rsidR="00821997" w:rsidRDefault="00821997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21997" w:rsidRPr="00821997" w:rsidRDefault="00821997" w:rsidP="008219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21997">
              <w:rPr>
                <w:rFonts w:ascii="Times New Roman" w:eastAsia="Times New Roman" w:hAnsi="Times New Roman"/>
                <w:color w:val="000000"/>
                <w:lang w:eastAsia="hr-HR"/>
              </w:rPr>
              <w:t>Udio ne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uređen</w:t>
            </w:r>
            <w:r w:rsidRPr="00821997">
              <w:rPr>
                <w:rFonts w:ascii="Times New Roman" w:eastAsia="Times New Roman" w:hAnsi="Times New Roman"/>
                <w:color w:val="000000"/>
                <w:lang w:eastAsia="hr-HR"/>
              </w:rPr>
              <w:t>og GP u odnosu na ukupno GP</w:t>
            </w:r>
          </w:p>
          <w:p w:rsidR="00821997" w:rsidRDefault="00821997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Broj stanovnika/ukupna površina GP</w:t>
            </w:r>
          </w:p>
          <w:p w:rsidR="000B23D9" w:rsidRPr="00040483" w:rsidRDefault="000B23D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Broj stanovnika/izgrađena površina GP</w:t>
            </w:r>
          </w:p>
          <w:p w:rsidR="00821997" w:rsidRDefault="00821997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821997" w:rsidP="008219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21997">
              <w:rPr>
                <w:rFonts w:ascii="Times New Roman" w:eastAsia="Times New Roman" w:hAnsi="Times New Roman"/>
                <w:color w:val="000000"/>
                <w:lang w:eastAsia="hr-HR"/>
              </w:rPr>
              <w:t>Broj stanovnika/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uređena</w:t>
            </w:r>
            <w:r w:rsidRPr="0082199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površina GP</w:t>
            </w:r>
          </w:p>
          <w:p w:rsidR="001C1BD0" w:rsidRPr="00040483" w:rsidRDefault="001C1BD0" w:rsidP="008219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821997" w:rsidRDefault="00273991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273991">
              <w:rPr>
                <w:rFonts w:ascii="Times New Roman" w:eastAsia="Times New Roman" w:hAnsi="Times New Roman"/>
                <w:lang w:eastAsia="hr-HR"/>
              </w:rPr>
              <w:t>1912,05</w:t>
            </w:r>
            <w:r w:rsidR="00545958" w:rsidRPr="00821997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  <w:r w:rsidR="002870E0" w:rsidRPr="00821997">
              <w:rPr>
                <w:rFonts w:ascii="Times New Roman" w:eastAsia="Times New Roman" w:hAnsi="Times New Roman"/>
                <w:lang w:eastAsia="hr-HR"/>
              </w:rPr>
              <w:t>ha</w:t>
            </w:r>
          </w:p>
          <w:p w:rsidR="00890419" w:rsidRDefault="0089041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273991" w:rsidRDefault="00273991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273991">
              <w:rPr>
                <w:rFonts w:ascii="Times New Roman" w:eastAsia="Times New Roman" w:hAnsi="Times New Roman"/>
                <w:lang w:eastAsia="hr-HR"/>
              </w:rPr>
              <w:t>19</w:t>
            </w:r>
            <w:r w:rsidR="005F3B06" w:rsidRPr="00273991">
              <w:rPr>
                <w:rFonts w:ascii="Times New Roman" w:eastAsia="Times New Roman" w:hAnsi="Times New Roman"/>
                <w:lang w:eastAsia="hr-HR"/>
              </w:rPr>
              <w:t>,</w:t>
            </w:r>
            <w:r w:rsidRPr="00273991">
              <w:rPr>
                <w:rFonts w:ascii="Times New Roman" w:eastAsia="Times New Roman" w:hAnsi="Times New Roman"/>
                <w:lang w:eastAsia="hr-HR"/>
              </w:rPr>
              <w:t>90</w:t>
            </w:r>
            <w:r w:rsidR="005F3B06" w:rsidRPr="0027399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273991">
              <w:rPr>
                <w:rFonts w:ascii="Times New Roman" w:eastAsia="Times New Roman" w:hAnsi="Times New Roman"/>
                <w:lang w:eastAsia="hr-HR"/>
              </w:rPr>
              <w:t>%</w:t>
            </w:r>
          </w:p>
          <w:p w:rsidR="00890419" w:rsidRDefault="0089041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273991" w:rsidRDefault="00273991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273991">
              <w:rPr>
                <w:rFonts w:ascii="Times New Roman" w:eastAsia="Times New Roman" w:hAnsi="Times New Roman"/>
                <w:lang w:eastAsia="hr-HR"/>
              </w:rPr>
              <w:t>8</w:t>
            </w:r>
            <w:r w:rsidR="00D729AA" w:rsidRPr="00273991">
              <w:rPr>
                <w:rFonts w:ascii="Times New Roman" w:eastAsia="Times New Roman" w:hAnsi="Times New Roman"/>
                <w:lang w:eastAsia="hr-HR"/>
              </w:rPr>
              <w:t>,3</w:t>
            </w:r>
            <w:r w:rsidRPr="00273991">
              <w:rPr>
                <w:rFonts w:ascii="Times New Roman" w:eastAsia="Times New Roman" w:hAnsi="Times New Roman"/>
                <w:lang w:eastAsia="hr-HR"/>
              </w:rPr>
              <w:t>2</w:t>
            </w:r>
            <w:r w:rsidR="00D729AA" w:rsidRPr="0027399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273991">
              <w:rPr>
                <w:rFonts w:ascii="Times New Roman" w:eastAsia="Times New Roman" w:hAnsi="Times New Roman"/>
                <w:lang w:eastAsia="hr-HR"/>
              </w:rPr>
              <w:t>%</w:t>
            </w:r>
          </w:p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326F25" w:rsidRDefault="00326F25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326F25">
              <w:rPr>
                <w:rFonts w:ascii="Times New Roman" w:eastAsia="Times New Roman" w:hAnsi="Times New Roman"/>
                <w:lang w:eastAsia="hr-HR"/>
              </w:rPr>
              <w:t>58</w:t>
            </w:r>
            <w:r w:rsidR="00202BFA" w:rsidRPr="00326F25">
              <w:rPr>
                <w:rFonts w:ascii="Times New Roman" w:eastAsia="Times New Roman" w:hAnsi="Times New Roman"/>
                <w:lang w:eastAsia="hr-HR"/>
              </w:rPr>
              <w:t>,</w:t>
            </w:r>
            <w:r w:rsidRPr="00326F25">
              <w:rPr>
                <w:rFonts w:ascii="Times New Roman" w:eastAsia="Times New Roman" w:hAnsi="Times New Roman"/>
                <w:lang w:eastAsia="hr-HR"/>
              </w:rPr>
              <w:t>17</w:t>
            </w:r>
            <w:r w:rsidR="00202BFA" w:rsidRPr="00326F2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326F25">
              <w:rPr>
                <w:rFonts w:ascii="Times New Roman" w:eastAsia="Times New Roman" w:hAnsi="Times New Roman"/>
                <w:lang w:eastAsia="hr-HR"/>
              </w:rPr>
              <w:t>%</w:t>
            </w:r>
          </w:p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04926" w:rsidRDefault="0000492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21997" w:rsidRDefault="0078045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</w:t>
            </w:r>
            <w:r w:rsidR="00326F25">
              <w:rPr>
                <w:rFonts w:ascii="Times New Roman" w:eastAsia="Times New Roman" w:hAnsi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59</w:t>
            </w:r>
            <w:r w:rsidR="0082199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%</w:t>
            </w:r>
          </w:p>
          <w:p w:rsidR="00821997" w:rsidRDefault="00821997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67C9C" w:rsidRDefault="00D93A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93AEF">
              <w:rPr>
                <w:rFonts w:ascii="Times New Roman" w:eastAsia="Times New Roman" w:hAnsi="Times New Roman"/>
                <w:lang w:eastAsia="hr-HR"/>
              </w:rPr>
              <w:t>7</w:t>
            </w:r>
            <w:r w:rsidR="00EC489E" w:rsidRPr="00D93AEF">
              <w:rPr>
                <w:rFonts w:ascii="Times New Roman" w:eastAsia="Times New Roman" w:hAnsi="Times New Roman"/>
                <w:lang w:eastAsia="hr-HR"/>
              </w:rPr>
              <w:t>,</w:t>
            </w:r>
            <w:r w:rsidRPr="00D93AEF">
              <w:rPr>
                <w:rFonts w:ascii="Times New Roman" w:eastAsia="Times New Roman" w:hAnsi="Times New Roman"/>
                <w:lang w:eastAsia="hr-HR"/>
              </w:rPr>
              <w:t>20</w:t>
            </w:r>
            <w:r w:rsidR="00EC489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st</w:t>
            </w:r>
            <w:r w:rsidR="00DE1ECE">
              <w:rPr>
                <w:rFonts w:ascii="Times New Roman" w:eastAsia="Times New Roman" w:hAnsi="Times New Roman"/>
                <w:color w:val="000000"/>
                <w:lang w:eastAsia="hr-HR"/>
              </w:rPr>
              <w:t>anovnika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/ha</w:t>
            </w:r>
          </w:p>
          <w:p w:rsidR="00890419" w:rsidRDefault="0089041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F57F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93AEF">
              <w:rPr>
                <w:rFonts w:ascii="Times New Roman" w:eastAsia="Times New Roman" w:hAnsi="Times New Roman"/>
                <w:lang w:eastAsia="hr-HR"/>
              </w:rPr>
              <w:t>1</w:t>
            </w:r>
            <w:r w:rsidR="00D93AEF" w:rsidRPr="00D93AEF">
              <w:rPr>
                <w:rFonts w:ascii="Times New Roman" w:eastAsia="Times New Roman" w:hAnsi="Times New Roman"/>
                <w:lang w:eastAsia="hr-HR"/>
              </w:rPr>
              <w:t>7</w:t>
            </w:r>
            <w:r w:rsidRPr="00D93AEF">
              <w:rPr>
                <w:rFonts w:ascii="Times New Roman" w:eastAsia="Times New Roman" w:hAnsi="Times New Roman"/>
                <w:lang w:eastAsia="hr-HR"/>
              </w:rPr>
              <w:t>,</w:t>
            </w:r>
            <w:r w:rsidR="00D93AEF" w:rsidRPr="00D93AEF">
              <w:rPr>
                <w:rFonts w:ascii="Times New Roman" w:eastAsia="Times New Roman" w:hAnsi="Times New Roman"/>
                <w:lang w:eastAsia="hr-HR"/>
              </w:rPr>
              <w:t>20</w:t>
            </w:r>
            <w:r w:rsidR="00D93AEF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st</w:t>
            </w:r>
            <w:r w:rsidR="00DE1ECE">
              <w:rPr>
                <w:rFonts w:ascii="Times New Roman" w:eastAsia="Times New Roman" w:hAnsi="Times New Roman"/>
                <w:color w:val="000000"/>
                <w:lang w:eastAsia="hr-HR"/>
              </w:rPr>
              <w:t>anovnika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/ha</w:t>
            </w: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21997" w:rsidRPr="00040483" w:rsidRDefault="0078045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7,70</w:t>
            </w:r>
            <w:r w:rsidR="0082199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</w:t>
            </w:r>
            <w:r w:rsidR="00821997" w:rsidRPr="00821997">
              <w:rPr>
                <w:rFonts w:ascii="Times New Roman" w:eastAsia="Times New Roman" w:hAnsi="Times New Roman"/>
                <w:color w:val="000000"/>
                <w:lang w:eastAsia="hr-HR"/>
              </w:rPr>
              <w:t>tanovnika/ha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D94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PPUG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2870E0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IZDVOJENA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GRAĐEVINSKA PODRUČJA (IZVAN NASELJA)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Izdvojena građevinska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područja (IGP)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2870E0" w:rsidRPr="000B23D9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600D04" w:rsidRPr="000B23D9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2870E0" w:rsidRPr="000B23D9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2.a.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2.b.</w:t>
            </w:r>
          </w:p>
          <w:p w:rsidR="002870E0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04926" w:rsidRPr="000B23D9" w:rsidRDefault="0000492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95287A" w:rsidRDefault="0095287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2.c.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2.d.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2.e.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Površina izdvojenog građevinskog područja izvan naselja – ukupno planirana</w:t>
            </w:r>
          </w:p>
          <w:p w:rsidR="00A96734" w:rsidRDefault="00A9673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8D7C2A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u w:val="single"/>
                <w:lang w:eastAsia="hr-HR"/>
              </w:rPr>
            </w:pPr>
            <w:r w:rsidRPr="008D7C2A">
              <w:rPr>
                <w:rFonts w:ascii="Times New Roman" w:eastAsia="Times New Roman" w:hAnsi="Times New Roman"/>
                <w:color w:val="000000"/>
                <w:u w:val="single"/>
                <w:lang w:eastAsia="hr-HR"/>
              </w:rPr>
              <w:t xml:space="preserve">Površina i udio površine IGP pojedine namjene </w:t>
            </w:r>
            <w:r w:rsidR="0058058E" w:rsidRPr="008D7C2A">
              <w:rPr>
                <w:rFonts w:ascii="Times New Roman" w:eastAsia="Times New Roman" w:hAnsi="Times New Roman"/>
                <w:color w:val="000000"/>
                <w:u w:val="single"/>
                <w:lang w:eastAsia="hr-HR"/>
              </w:rPr>
              <w:t>u odnosu na ukupnu površinu IGP</w:t>
            </w:r>
            <w:r w:rsidR="008D7C2A" w:rsidRPr="008D7C2A">
              <w:rPr>
                <w:rFonts w:ascii="Times New Roman" w:eastAsia="Times New Roman" w:hAnsi="Times New Roman"/>
                <w:color w:val="000000"/>
                <w:u w:val="single"/>
                <w:lang w:eastAsia="hr-HR"/>
              </w:rPr>
              <w:t>: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Ugostiteljsko-turistička namjena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Gospodarska namjena – ukupna (proizvodna,</w:t>
            </w:r>
            <w:r w:rsidR="002870E0"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poslovna, infrastrukturna, OIE i dr.)</w:t>
            </w:r>
          </w:p>
          <w:p w:rsidR="00004926" w:rsidRPr="000B23D9" w:rsidRDefault="0000492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Sport i rekreacija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Područja posebne namjene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Površina groblja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Ukupni planirani smještajni kapacitet u TRP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8B1B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Broj turističkih postelja po km obalne crte</w:t>
            </w:r>
          </w:p>
          <w:p w:rsidR="00004926" w:rsidRPr="00040483" w:rsidRDefault="00004926" w:rsidP="008B1B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6877B2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295,3</w:t>
            </w:r>
            <w:r w:rsidR="00D832D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ha</w:t>
            </w:r>
            <w:r w:rsidR="00AA3C7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r w:rsidR="00D832DF" w:rsidRPr="006877B2">
              <w:rPr>
                <w:rFonts w:ascii="Times New Roman" w:eastAsia="Times New Roman" w:hAnsi="Times New Roman"/>
                <w:lang w:eastAsia="hr-HR"/>
              </w:rPr>
              <w:t>0,0</w:t>
            </w:r>
            <w:r w:rsidRPr="006877B2">
              <w:rPr>
                <w:rFonts w:ascii="Times New Roman" w:eastAsia="Times New Roman" w:hAnsi="Times New Roman"/>
                <w:lang w:eastAsia="hr-HR"/>
              </w:rPr>
              <w:t>2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ha/st</w:t>
            </w:r>
            <w:r w:rsidR="00DE1ECE">
              <w:rPr>
                <w:rFonts w:ascii="Times New Roman" w:eastAsia="Times New Roman" w:hAnsi="Times New Roman"/>
                <w:color w:val="000000"/>
                <w:lang w:eastAsia="hr-HR"/>
              </w:rPr>
              <w:t>anovnik</w:t>
            </w:r>
          </w:p>
          <w:p w:rsidR="00A96734" w:rsidRDefault="00A9673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A3C7F" w:rsidRDefault="00AA3C7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8D7C2A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u w:val="single"/>
                <w:lang w:eastAsia="hr-HR"/>
              </w:rPr>
            </w:pPr>
            <w:r w:rsidRPr="008D7C2A">
              <w:rPr>
                <w:rFonts w:ascii="Times New Roman" w:eastAsia="Times New Roman" w:hAnsi="Times New Roman"/>
                <w:color w:val="000000"/>
                <w:u w:val="single"/>
                <w:lang w:eastAsia="hr-HR"/>
              </w:rPr>
              <w:t>ha, %</w:t>
            </w:r>
            <w:r w:rsidR="00F03815" w:rsidRPr="008D7C2A">
              <w:rPr>
                <w:rFonts w:ascii="Times New Roman" w:eastAsia="Times New Roman" w:hAnsi="Times New Roman"/>
                <w:color w:val="000000"/>
                <w:u w:val="single"/>
                <w:lang w:eastAsia="hr-HR"/>
              </w:rPr>
              <w:t>, ha/st</w:t>
            </w:r>
            <w:r w:rsidR="00DE1ECE" w:rsidRPr="008D7C2A">
              <w:rPr>
                <w:rFonts w:ascii="Times New Roman" w:eastAsia="Times New Roman" w:hAnsi="Times New Roman"/>
                <w:color w:val="000000"/>
                <w:u w:val="single"/>
                <w:lang w:eastAsia="hr-HR"/>
              </w:rPr>
              <w:t>anovnik</w:t>
            </w:r>
          </w:p>
          <w:p w:rsidR="002870E0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E02D99" w:rsidRDefault="006877B2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</w:t>
            </w:r>
            <w:r w:rsidR="005E2EB5">
              <w:rPr>
                <w:rFonts w:ascii="Times New Roman" w:eastAsia="Times New Roman" w:hAnsi="Times New Roman"/>
                <w:lang w:eastAsia="hr-HR"/>
              </w:rPr>
              <w:t xml:space="preserve"> ha</w:t>
            </w:r>
            <w:r w:rsidR="00040483" w:rsidRPr="00E02D99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hr-HR"/>
              </w:rPr>
              <w:t>0</w:t>
            </w:r>
            <w:r w:rsidR="00E02D99" w:rsidRPr="00E02D9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E02D99">
              <w:rPr>
                <w:rFonts w:ascii="Times New Roman" w:eastAsia="Times New Roman" w:hAnsi="Times New Roman"/>
                <w:lang w:eastAsia="hr-HR"/>
              </w:rPr>
              <w:t xml:space="preserve">%, </w:t>
            </w:r>
            <w:r>
              <w:rPr>
                <w:rFonts w:ascii="Times New Roman" w:eastAsia="Times New Roman" w:hAnsi="Times New Roman"/>
                <w:lang w:eastAsia="hr-HR"/>
              </w:rPr>
              <w:t>0</w:t>
            </w:r>
            <w:r w:rsidR="00E02D99" w:rsidRPr="00E02D9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E02D99">
              <w:rPr>
                <w:rFonts w:ascii="Times New Roman" w:eastAsia="Times New Roman" w:hAnsi="Times New Roman"/>
                <w:lang w:eastAsia="hr-HR"/>
              </w:rPr>
              <w:t>ha/st.</w:t>
            </w:r>
          </w:p>
          <w:p w:rsidR="00A96734" w:rsidRDefault="00A9673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A3C7F" w:rsidRDefault="00AA3C7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04926" w:rsidRDefault="0000492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DF0BA5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</w:t>
            </w:r>
            <w:r w:rsidR="005E2EB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ha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,</w:t>
            </w:r>
            <w:r w:rsidR="00D3506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</w:t>
            </w:r>
            <w:r w:rsidR="005E2EB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%,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0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ha/st.</w:t>
            </w:r>
          </w:p>
          <w:p w:rsidR="00004926" w:rsidRPr="000B23D9" w:rsidRDefault="0000492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DF0BA5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F0BA5">
              <w:rPr>
                <w:rFonts w:ascii="Times New Roman" w:eastAsia="Times New Roman" w:hAnsi="Times New Roman"/>
                <w:lang w:eastAsia="hr-HR"/>
              </w:rPr>
              <w:t>211</w:t>
            </w:r>
            <w:r w:rsidR="009127D9" w:rsidRPr="00DF0BA5">
              <w:rPr>
                <w:rFonts w:ascii="Times New Roman" w:eastAsia="Times New Roman" w:hAnsi="Times New Roman"/>
                <w:lang w:eastAsia="hr-HR"/>
              </w:rPr>
              <w:t>,</w:t>
            </w:r>
            <w:r w:rsidRPr="00DF0BA5">
              <w:rPr>
                <w:rFonts w:ascii="Times New Roman" w:eastAsia="Times New Roman" w:hAnsi="Times New Roman"/>
                <w:lang w:eastAsia="hr-HR"/>
              </w:rPr>
              <w:t>16</w:t>
            </w:r>
            <w:r w:rsidR="009127D9" w:rsidRPr="00DF0BA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DF0BA5">
              <w:rPr>
                <w:rFonts w:ascii="Times New Roman" w:eastAsia="Times New Roman" w:hAnsi="Times New Roman"/>
                <w:lang w:eastAsia="hr-HR"/>
              </w:rPr>
              <w:t>ha,</w:t>
            </w:r>
            <w:r w:rsidR="009127D9" w:rsidRPr="00DF0BA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DF0BA5">
              <w:rPr>
                <w:rFonts w:ascii="Times New Roman" w:eastAsia="Times New Roman" w:hAnsi="Times New Roman"/>
                <w:lang w:eastAsia="hr-HR"/>
              </w:rPr>
              <w:t>71</w:t>
            </w:r>
            <w:r w:rsidR="002729C3" w:rsidRPr="00DF0BA5">
              <w:rPr>
                <w:rFonts w:ascii="Times New Roman" w:eastAsia="Times New Roman" w:hAnsi="Times New Roman"/>
                <w:lang w:eastAsia="hr-HR"/>
              </w:rPr>
              <w:t>,</w:t>
            </w:r>
            <w:r w:rsidRPr="00DF0BA5">
              <w:rPr>
                <w:rFonts w:ascii="Times New Roman" w:eastAsia="Times New Roman" w:hAnsi="Times New Roman"/>
                <w:lang w:eastAsia="hr-HR"/>
              </w:rPr>
              <w:t>51</w:t>
            </w:r>
            <w:r w:rsidR="00040483" w:rsidRPr="00DF0BA5">
              <w:rPr>
                <w:rFonts w:ascii="Times New Roman" w:eastAsia="Times New Roman" w:hAnsi="Times New Roman"/>
                <w:lang w:eastAsia="hr-HR"/>
              </w:rPr>
              <w:t xml:space="preserve"> %</w:t>
            </w:r>
            <w:r w:rsidR="009127D9" w:rsidRPr="00DF0BA5">
              <w:rPr>
                <w:rFonts w:ascii="Times New Roman" w:eastAsia="Times New Roman" w:hAnsi="Times New Roman"/>
                <w:lang w:eastAsia="hr-HR"/>
              </w:rPr>
              <w:t>, 0,0</w:t>
            </w:r>
            <w:r w:rsidRPr="00DF0BA5">
              <w:rPr>
                <w:rFonts w:ascii="Times New Roman" w:eastAsia="Times New Roman" w:hAnsi="Times New Roman"/>
                <w:lang w:eastAsia="hr-HR"/>
              </w:rPr>
              <w:t>15</w:t>
            </w:r>
            <w:r w:rsidR="009127D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ha/st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7C2A" w:rsidRPr="000B23D9" w:rsidRDefault="00DF0BA5" w:rsidP="008D7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 xml:space="preserve">0 </w:t>
            </w:r>
            <w:r w:rsidR="008D7C2A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ha,</w:t>
            </w:r>
            <w:r w:rsidR="008D7C2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</w:t>
            </w:r>
            <w:r w:rsidR="008D7C2A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%</w:t>
            </w:r>
            <w:r w:rsidR="008D7C2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</w:t>
            </w:r>
            <w:r w:rsidR="008D7C2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ha/st</w:t>
            </w:r>
          </w:p>
          <w:p w:rsidR="002870E0" w:rsidRPr="00040483" w:rsidRDefault="002870E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BF4A72" w:rsidRPr="00DF0BA5" w:rsidRDefault="00DF0BA5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F0BA5">
              <w:rPr>
                <w:rFonts w:ascii="Times New Roman" w:eastAsia="Times New Roman" w:hAnsi="Times New Roman"/>
                <w:lang w:eastAsia="hr-HR"/>
              </w:rPr>
              <w:t>21,36</w:t>
            </w:r>
            <w:r w:rsidR="002F1352" w:rsidRPr="00DF0BA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BF4A72" w:rsidRPr="00DF0BA5">
              <w:rPr>
                <w:rFonts w:ascii="Times New Roman" w:eastAsia="Times New Roman" w:hAnsi="Times New Roman"/>
                <w:lang w:eastAsia="hr-HR"/>
              </w:rPr>
              <w:t xml:space="preserve">ha, </w:t>
            </w:r>
            <w:r w:rsidRPr="00DF0BA5">
              <w:rPr>
                <w:rFonts w:ascii="Times New Roman" w:eastAsia="Times New Roman" w:hAnsi="Times New Roman"/>
                <w:lang w:eastAsia="hr-HR"/>
              </w:rPr>
              <w:t>7</w:t>
            </w:r>
            <w:r w:rsidR="002F1352" w:rsidRPr="00DF0BA5">
              <w:rPr>
                <w:rFonts w:ascii="Times New Roman" w:eastAsia="Times New Roman" w:hAnsi="Times New Roman"/>
                <w:lang w:eastAsia="hr-HR"/>
              </w:rPr>
              <w:t>,</w:t>
            </w:r>
            <w:r w:rsidR="00AA4806" w:rsidRPr="00DF0BA5">
              <w:rPr>
                <w:rFonts w:ascii="Times New Roman" w:eastAsia="Times New Roman" w:hAnsi="Times New Roman"/>
                <w:lang w:eastAsia="hr-HR"/>
              </w:rPr>
              <w:t>2</w:t>
            </w:r>
            <w:r w:rsidRPr="00DF0BA5">
              <w:rPr>
                <w:rFonts w:ascii="Times New Roman" w:eastAsia="Times New Roman" w:hAnsi="Times New Roman"/>
                <w:lang w:eastAsia="hr-HR"/>
              </w:rPr>
              <w:t>3</w:t>
            </w:r>
            <w:r w:rsidR="002F1352" w:rsidRPr="00DF0BA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BF4A72" w:rsidRPr="00DF0BA5">
              <w:rPr>
                <w:rFonts w:ascii="Times New Roman" w:eastAsia="Times New Roman" w:hAnsi="Times New Roman"/>
                <w:lang w:eastAsia="hr-HR"/>
              </w:rPr>
              <w:t>%</w:t>
            </w:r>
          </w:p>
          <w:p w:rsidR="00BF4A72" w:rsidRPr="000B23D9" w:rsidRDefault="00BF4A72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F0BA5" w:rsidRDefault="00D27C2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F0BA5">
              <w:rPr>
                <w:rFonts w:ascii="Times New Roman" w:eastAsia="Times New Roman" w:hAnsi="Times New Roman"/>
                <w:lang w:eastAsia="hr-HR"/>
              </w:rPr>
              <w:t>0</w:t>
            </w:r>
            <w:r w:rsidR="008D7C2A" w:rsidRPr="00DF0BA5">
              <w:rPr>
                <w:rFonts w:ascii="Times New Roman" w:eastAsia="Times New Roman" w:hAnsi="Times New Roman"/>
                <w:lang w:eastAsia="hr-HR"/>
              </w:rPr>
              <w:t xml:space="preserve"> (broj postelja)</w:t>
            </w:r>
          </w:p>
          <w:p w:rsidR="00AA3C7F" w:rsidRPr="00DF0BA5" w:rsidRDefault="00AA3C7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8D7C2A" w:rsidRDefault="00D27C2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DF0BA5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040483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PPUG</w:t>
            </w:r>
          </w:p>
          <w:p w:rsidR="00015A81" w:rsidRDefault="00015A81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015A81" w:rsidRPr="00040483" w:rsidRDefault="00015A81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D7C2A" w:rsidRDefault="008D7C2A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br/>
              <w:t>MINT</w:t>
            </w:r>
          </w:p>
        </w:tc>
      </w:tr>
      <w:tr w:rsidR="00040483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4807" w:type="pct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POSTOJEĆA INFRASTUKTURNA OPREMLJENOST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3.1.</w:t>
            </w:r>
          </w:p>
        </w:tc>
        <w:tc>
          <w:tcPr>
            <w:tcW w:w="727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PROMETNA INFRASTRUKTURA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F16EF" w:rsidP="00F74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A.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Cestovni promet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720AFA" w:rsidRDefault="00720AF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3F2749" w:rsidRDefault="003F274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3F2749" w:rsidRPr="00040483" w:rsidRDefault="003F274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720AFA" w:rsidRDefault="00720AF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3F2749" w:rsidRDefault="003F274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1939D5" w:rsidRDefault="001939D5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Duljina cesta po vrstama</w:t>
            </w:r>
          </w:p>
          <w:p w:rsidR="00720AFA" w:rsidRDefault="00720AF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3F2749" w:rsidRDefault="003F274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3F2749" w:rsidRDefault="003F274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Udio pojedinih vrsta cesta</w:t>
            </w:r>
          </w:p>
          <w:p w:rsidR="00720AFA" w:rsidRDefault="00720AF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783149" w:rsidRDefault="0078314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1939D5" w:rsidRPr="00040483" w:rsidRDefault="001939D5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Cestovna gustoća (du</w:t>
            </w:r>
            <w:r w:rsidR="00FF7E48">
              <w:rPr>
                <w:rFonts w:ascii="Times New Roman" w:eastAsia="Times New Roman" w:hAnsi="Times New Roman"/>
                <w:color w:val="000000"/>
                <w:lang w:eastAsia="hr-HR"/>
              </w:rPr>
              <w:t>lj</w:t>
            </w: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ina cesta / površina područja)</w:t>
            </w:r>
          </w:p>
          <w:p w:rsidR="00040483" w:rsidRPr="004F6316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Pr="00036936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3F2749" w:rsidRPr="00036936" w:rsidRDefault="003F2749" w:rsidP="000F16EF">
            <w:pPr>
              <w:numPr>
                <w:ilvl w:val="0"/>
                <w:numId w:val="1"/>
              </w:numPr>
              <w:spacing w:after="0" w:line="240" w:lineRule="auto"/>
              <w:ind w:left="418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036936">
              <w:rPr>
                <w:rFonts w:ascii="Times New Roman" w:eastAsia="Times New Roman" w:hAnsi="Times New Roman"/>
                <w:lang w:eastAsia="hr-HR"/>
              </w:rPr>
              <w:t xml:space="preserve">autoceste – </w:t>
            </w:r>
            <w:r w:rsidR="00C655C7">
              <w:rPr>
                <w:rFonts w:ascii="Times New Roman" w:eastAsia="Times New Roman" w:hAnsi="Times New Roman"/>
                <w:lang w:eastAsia="hr-HR"/>
              </w:rPr>
              <w:t>0</w:t>
            </w:r>
            <w:r w:rsidRPr="0003693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036936">
              <w:rPr>
                <w:rFonts w:ascii="Times New Roman" w:eastAsia="Times New Roman" w:hAnsi="Times New Roman"/>
                <w:lang w:eastAsia="hr-HR"/>
              </w:rPr>
              <w:t>km</w:t>
            </w:r>
          </w:p>
          <w:p w:rsidR="003F2749" w:rsidRPr="00036936" w:rsidRDefault="003F2749" w:rsidP="000F16EF">
            <w:pPr>
              <w:numPr>
                <w:ilvl w:val="0"/>
                <w:numId w:val="1"/>
              </w:numPr>
              <w:spacing w:after="0" w:line="240" w:lineRule="auto"/>
              <w:ind w:left="418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036936">
              <w:rPr>
                <w:rFonts w:ascii="Times New Roman" w:eastAsia="Times New Roman" w:hAnsi="Times New Roman"/>
                <w:lang w:eastAsia="hr-HR"/>
              </w:rPr>
              <w:t xml:space="preserve">državne ceste – </w:t>
            </w:r>
            <w:r w:rsidR="00C655C7">
              <w:rPr>
                <w:rFonts w:ascii="Times New Roman" w:eastAsia="Times New Roman" w:hAnsi="Times New Roman"/>
                <w:lang w:eastAsia="hr-HR"/>
              </w:rPr>
              <w:t>9,2</w:t>
            </w:r>
            <w:r w:rsidRPr="00036936">
              <w:rPr>
                <w:rFonts w:ascii="Times New Roman" w:eastAsia="Times New Roman" w:hAnsi="Times New Roman"/>
                <w:lang w:eastAsia="hr-HR"/>
              </w:rPr>
              <w:t xml:space="preserve"> km</w:t>
            </w:r>
          </w:p>
          <w:p w:rsidR="003F2749" w:rsidRPr="00036936" w:rsidRDefault="003F2749" w:rsidP="000F16EF">
            <w:pPr>
              <w:numPr>
                <w:ilvl w:val="0"/>
                <w:numId w:val="1"/>
              </w:numPr>
              <w:spacing w:after="0" w:line="240" w:lineRule="auto"/>
              <w:ind w:left="418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036936">
              <w:rPr>
                <w:rFonts w:ascii="Times New Roman" w:eastAsia="Times New Roman" w:hAnsi="Times New Roman"/>
                <w:lang w:eastAsia="hr-HR"/>
              </w:rPr>
              <w:t xml:space="preserve">županijske ceste – </w:t>
            </w:r>
            <w:r w:rsidR="00402F8E">
              <w:rPr>
                <w:rFonts w:ascii="Times New Roman" w:eastAsia="Times New Roman" w:hAnsi="Times New Roman"/>
                <w:lang w:eastAsia="hr-HR"/>
              </w:rPr>
              <w:t>91</w:t>
            </w:r>
            <w:r w:rsidR="00C655C7">
              <w:rPr>
                <w:rFonts w:ascii="Times New Roman" w:eastAsia="Times New Roman" w:hAnsi="Times New Roman"/>
                <w:lang w:eastAsia="hr-HR"/>
              </w:rPr>
              <w:t>,1</w:t>
            </w:r>
            <w:r w:rsidR="00581B17">
              <w:rPr>
                <w:rFonts w:ascii="Times New Roman" w:eastAsia="Times New Roman" w:hAnsi="Times New Roman"/>
                <w:lang w:eastAsia="hr-HR"/>
              </w:rPr>
              <w:t>0</w:t>
            </w:r>
            <w:r w:rsidRPr="00036936">
              <w:rPr>
                <w:rFonts w:ascii="Times New Roman" w:eastAsia="Times New Roman" w:hAnsi="Times New Roman"/>
                <w:lang w:eastAsia="hr-HR"/>
              </w:rPr>
              <w:t xml:space="preserve"> km</w:t>
            </w:r>
          </w:p>
          <w:p w:rsidR="00720AFA" w:rsidRPr="00036936" w:rsidRDefault="00720AF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3F2749" w:rsidRPr="00783149" w:rsidRDefault="003F2749" w:rsidP="003F2749">
            <w:pPr>
              <w:numPr>
                <w:ilvl w:val="0"/>
                <w:numId w:val="1"/>
              </w:numPr>
              <w:spacing w:after="0" w:line="240" w:lineRule="auto"/>
              <w:ind w:left="418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783149">
              <w:rPr>
                <w:rFonts w:ascii="Times New Roman" w:eastAsia="Times New Roman" w:hAnsi="Times New Roman"/>
                <w:lang w:eastAsia="hr-HR"/>
              </w:rPr>
              <w:t xml:space="preserve">autoceste – </w:t>
            </w:r>
            <w:r w:rsidR="00783149" w:rsidRPr="00783149">
              <w:rPr>
                <w:rFonts w:ascii="Times New Roman" w:eastAsia="Times New Roman" w:hAnsi="Times New Roman"/>
                <w:lang w:eastAsia="hr-HR"/>
              </w:rPr>
              <w:t>0</w:t>
            </w:r>
            <w:r w:rsidRPr="00783149">
              <w:rPr>
                <w:rFonts w:ascii="Times New Roman" w:eastAsia="Times New Roman" w:hAnsi="Times New Roman"/>
                <w:lang w:eastAsia="hr-HR"/>
              </w:rPr>
              <w:t xml:space="preserve"> %</w:t>
            </w:r>
          </w:p>
          <w:p w:rsidR="003F2749" w:rsidRPr="00783149" w:rsidRDefault="003F2749" w:rsidP="003F2749">
            <w:pPr>
              <w:numPr>
                <w:ilvl w:val="0"/>
                <w:numId w:val="1"/>
              </w:numPr>
              <w:spacing w:after="0" w:line="240" w:lineRule="auto"/>
              <w:ind w:left="418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783149">
              <w:rPr>
                <w:rFonts w:ascii="Times New Roman" w:eastAsia="Times New Roman" w:hAnsi="Times New Roman"/>
                <w:lang w:eastAsia="hr-HR"/>
              </w:rPr>
              <w:t xml:space="preserve">državne ceste – </w:t>
            </w:r>
            <w:r w:rsidR="00402F8E">
              <w:rPr>
                <w:rFonts w:ascii="Times New Roman" w:eastAsia="Times New Roman" w:hAnsi="Times New Roman"/>
                <w:lang w:eastAsia="hr-HR"/>
              </w:rPr>
              <w:t>9</w:t>
            </w:r>
            <w:r w:rsidRPr="00783149">
              <w:rPr>
                <w:rFonts w:ascii="Times New Roman" w:eastAsia="Times New Roman" w:hAnsi="Times New Roman"/>
                <w:lang w:eastAsia="hr-HR"/>
              </w:rPr>
              <w:t>,</w:t>
            </w:r>
            <w:r w:rsidR="00402F8E">
              <w:rPr>
                <w:rFonts w:ascii="Times New Roman" w:eastAsia="Times New Roman" w:hAnsi="Times New Roman"/>
                <w:lang w:eastAsia="hr-HR"/>
              </w:rPr>
              <w:t>17</w:t>
            </w:r>
            <w:r w:rsidRPr="00783149">
              <w:rPr>
                <w:rFonts w:ascii="Times New Roman" w:eastAsia="Times New Roman" w:hAnsi="Times New Roman"/>
                <w:lang w:eastAsia="hr-HR"/>
              </w:rPr>
              <w:t xml:space="preserve"> %</w:t>
            </w:r>
          </w:p>
          <w:p w:rsidR="00040483" w:rsidRPr="00783149" w:rsidRDefault="003F2749" w:rsidP="000F16EF">
            <w:pPr>
              <w:numPr>
                <w:ilvl w:val="0"/>
                <w:numId w:val="1"/>
              </w:numPr>
              <w:spacing w:after="0" w:line="240" w:lineRule="auto"/>
              <w:ind w:left="418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783149">
              <w:rPr>
                <w:rFonts w:ascii="Times New Roman" w:eastAsia="Times New Roman" w:hAnsi="Times New Roman"/>
                <w:lang w:eastAsia="hr-HR"/>
              </w:rPr>
              <w:t>županijske</w:t>
            </w:r>
            <w:r w:rsidR="00783149" w:rsidRPr="0078314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783149">
              <w:rPr>
                <w:rFonts w:ascii="Times New Roman" w:eastAsia="Times New Roman" w:hAnsi="Times New Roman"/>
                <w:lang w:eastAsia="hr-HR"/>
              </w:rPr>
              <w:t xml:space="preserve"> ceste – </w:t>
            </w:r>
            <w:r w:rsidR="00402F8E">
              <w:rPr>
                <w:rFonts w:ascii="Times New Roman" w:eastAsia="Times New Roman" w:hAnsi="Times New Roman"/>
                <w:lang w:eastAsia="hr-HR"/>
              </w:rPr>
              <w:t>90</w:t>
            </w:r>
            <w:r w:rsidRPr="00783149">
              <w:rPr>
                <w:rFonts w:ascii="Times New Roman" w:eastAsia="Times New Roman" w:hAnsi="Times New Roman"/>
                <w:lang w:eastAsia="hr-HR"/>
              </w:rPr>
              <w:t>,</w:t>
            </w:r>
            <w:r w:rsidR="00402F8E">
              <w:rPr>
                <w:rFonts w:ascii="Times New Roman" w:eastAsia="Times New Roman" w:hAnsi="Times New Roman"/>
                <w:lang w:eastAsia="hr-HR"/>
              </w:rPr>
              <w:t>83</w:t>
            </w:r>
            <w:r w:rsidRPr="00783149">
              <w:rPr>
                <w:rFonts w:ascii="Times New Roman" w:eastAsia="Times New Roman" w:hAnsi="Times New Roman"/>
                <w:lang w:eastAsia="hr-HR"/>
              </w:rPr>
              <w:t xml:space="preserve"> %</w:t>
            </w:r>
          </w:p>
          <w:p w:rsidR="003F2749" w:rsidRPr="00783149" w:rsidRDefault="003F2749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036936" w:rsidRDefault="008C177A" w:rsidP="008C17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</w:t>
            </w:r>
            <w:r w:rsidR="003F2749" w:rsidRPr="00783149">
              <w:rPr>
                <w:rFonts w:ascii="Times New Roman" w:eastAsia="Times New Roman" w:hAnsi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lang w:eastAsia="hr-HR"/>
              </w:rPr>
              <w:t>04</w:t>
            </w:r>
            <w:r w:rsidR="003F2749" w:rsidRPr="0078314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830938" w:rsidRPr="00783149">
              <w:rPr>
                <w:rFonts w:ascii="Times New Roman" w:eastAsia="Times New Roman" w:hAnsi="Times New Roman"/>
                <w:lang w:eastAsia="hr-HR"/>
              </w:rPr>
              <w:t>km/km2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HAC, HC,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ŽUC</w:t>
            </w:r>
            <w:r w:rsidR="00FF7E48">
              <w:rPr>
                <w:rFonts w:ascii="Times New Roman" w:eastAsia="Times New Roman" w:hAnsi="Times New Roman"/>
                <w:color w:val="000000"/>
                <w:lang w:eastAsia="hr-HR"/>
              </w:rPr>
              <w:t>, UO za promet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B. Željeznički promet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br/>
            </w: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Duljina pruge prema vrsti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Udio pojedinih vrsta željezničkih pruga</w:t>
            </w:r>
          </w:p>
          <w:p w:rsidR="0016616A" w:rsidRPr="00040483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Gustoća željezničkih pruga (du</w:t>
            </w:r>
            <w:r w:rsidR="0029390D">
              <w:rPr>
                <w:rFonts w:ascii="Times New Roman" w:eastAsia="Times New Roman" w:hAnsi="Times New Roman"/>
                <w:color w:val="000000"/>
                <w:lang w:eastAsia="hr-HR"/>
              </w:rPr>
              <w:t>lj</w:t>
            </w: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ina / površina područja)</w:t>
            </w:r>
          </w:p>
          <w:p w:rsidR="0029390D" w:rsidRDefault="0029390D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04926" w:rsidRPr="00040483" w:rsidRDefault="0000492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Pr="00B753E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381AEE" w:rsidRDefault="00381AE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381AEE">
              <w:rPr>
                <w:rFonts w:ascii="Times New Roman" w:eastAsia="Times New Roman" w:hAnsi="Times New Roman"/>
                <w:lang w:eastAsia="hr-HR"/>
              </w:rPr>
              <w:t>9,60</w:t>
            </w:r>
            <w:r w:rsidR="00B753E4" w:rsidRPr="00381AE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381AEE">
              <w:rPr>
                <w:rFonts w:ascii="Times New Roman" w:eastAsia="Times New Roman" w:hAnsi="Times New Roman"/>
                <w:lang w:eastAsia="hr-HR"/>
              </w:rPr>
              <w:t>km</w:t>
            </w:r>
            <w:r w:rsidRPr="00381AEE">
              <w:rPr>
                <w:rFonts w:ascii="Times New Roman" w:eastAsia="Times New Roman" w:hAnsi="Times New Roman"/>
                <w:lang w:eastAsia="hr-HR"/>
              </w:rPr>
              <w:t xml:space="preserve"> (L201 – lokalna)</w:t>
            </w:r>
          </w:p>
          <w:p w:rsidR="00066A1E" w:rsidRPr="00381AEE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381AEE" w:rsidRDefault="00381AE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381AEE">
              <w:rPr>
                <w:rFonts w:ascii="Times New Roman" w:eastAsia="Times New Roman" w:hAnsi="Times New Roman"/>
                <w:lang w:eastAsia="hr-HR"/>
              </w:rPr>
              <w:t>100</w:t>
            </w:r>
            <w:r w:rsidR="00B753E4" w:rsidRPr="00381AE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381AEE">
              <w:rPr>
                <w:rFonts w:ascii="Times New Roman" w:eastAsia="Times New Roman" w:hAnsi="Times New Roman"/>
                <w:lang w:eastAsia="hr-HR"/>
              </w:rPr>
              <w:t>%</w:t>
            </w:r>
          </w:p>
          <w:p w:rsidR="00066A1E" w:rsidRPr="00381AEE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F16EF" w:rsidRPr="00381AEE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381AEE" w:rsidRDefault="00B753E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381AEE">
              <w:rPr>
                <w:rFonts w:ascii="Times New Roman" w:eastAsia="Times New Roman" w:hAnsi="Times New Roman"/>
                <w:lang w:eastAsia="hr-HR"/>
              </w:rPr>
              <w:t>0</w:t>
            </w:r>
            <w:r w:rsidR="00381AEE" w:rsidRPr="00381AEE">
              <w:rPr>
                <w:rFonts w:ascii="Times New Roman" w:eastAsia="Times New Roman" w:hAnsi="Times New Roman"/>
                <w:lang w:eastAsia="hr-HR"/>
              </w:rPr>
              <w:t>,099</w:t>
            </w:r>
            <w:r w:rsidRPr="00381AE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381AEE">
              <w:rPr>
                <w:rFonts w:ascii="Times New Roman" w:eastAsia="Times New Roman" w:hAnsi="Times New Roman"/>
                <w:lang w:eastAsia="hr-HR"/>
              </w:rPr>
              <w:t>km/km2</w:t>
            </w:r>
          </w:p>
          <w:p w:rsidR="00040483" w:rsidRPr="00B753E4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HŽ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74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C.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Zračni promet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Broj zračnih luka prema vrstama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B1BA7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Površina zračnih luka</w:t>
            </w:r>
          </w:p>
          <w:p w:rsidR="00B14404" w:rsidRPr="00040483" w:rsidRDefault="00B144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0D04" w:rsidRDefault="00600D04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7029CA" w:rsidRDefault="00830938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7029CA">
              <w:rPr>
                <w:rFonts w:ascii="Times New Roman" w:eastAsia="Times New Roman" w:hAnsi="Times New Roman"/>
                <w:lang w:eastAsia="hr-HR"/>
              </w:rPr>
              <w:t>0</w:t>
            </w:r>
          </w:p>
          <w:p w:rsidR="00066A1E" w:rsidRPr="007029CA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B14404" w:rsidRDefault="00F33D0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7029CA">
              <w:rPr>
                <w:rFonts w:ascii="Times New Roman" w:eastAsia="Times New Roman" w:hAnsi="Times New Roman"/>
                <w:lang w:eastAsia="hr-HR"/>
              </w:rPr>
              <w:t>0 ha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MPPI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74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D.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Pomorski promet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  <w:p w:rsidR="0016616A" w:rsidRPr="00040483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Broj luka prema vrsti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Površina kopnenog dijela luke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16616A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Luke nautičkog turizma prema broju vezova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623" w:rsidRDefault="005B362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7029CA" w:rsidRDefault="00385E3B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7029CA">
              <w:rPr>
                <w:rFonts w:ascii="Times New Roman" w:eastAsia="Times New Roman" w:hAnsi="Times New Roman"/>
                <w:lang w:eastAsia="hr-HR"/>
              </w:rPr>
              <w:t>0</w:t>
            </w:r>
          </w:p>
          <w:p w:rsidR="0016616A" w:rsidRPr="007029CA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7029CA" w:rsidRDefault="00385E3B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7029CA">
              <w:rPr>
                <w:rFonts w:ascii="Times New Roman" w:eastAsia="Times New Roman" w:hAnsi="Times New Roman"/>
                <w:lang w:eastAsia="hr-HR"/>
              </w:rPr>
              <w:t>0 ha</w:t>
            </w:r>
          </w:p>
          <w:p w:rsidR="00066A1E" w:rsidRPr="007029CA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29390D" w:rsidRDefault="00385E3B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7029CA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MPPI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F16EF" w:rsidP="00F74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E.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Riječni promet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16616A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Broj riječnih luka prema veličini i rijeci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16616A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Klasa i duljina plovnih putova</w:t>
            </w:r>
          </w:p>
          <w:p w:rsidR="000F16EF" w:rsidRPr="00040483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16EF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7029CA" w:rsidRDefault="000B0CD8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7029CA">
              <w:rPr>
                <w:rFonts w:ascii="Times New Roman" w:eastAsia="Times New Roman" w:hAnsi="Times New Roman"/>
                <w:lang w:eastAsia="hr-HR"/>
              </w:rPr>
              <w:t>0</w:t>
            </w:r>
          </w:p>
          <w:p w:rsidR="00066A1E" w:rsidRPr="007029CA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040483" w:rsidRDefault="00482142" w:rsidP="000B0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029CA">
              <w:rPr>
                <w:rFonts w:ascii="Times New Roman" w:eastAsia="Times New Roman" w:hAnsi="Times New Roman"/>
                <w:lang w:eastAsia="hr-HR"/>
              </w:rPr>
              <w:t>-</w:t>
            </w:r>
            <w:r w:rsidR="00040483" w:rsidRPr="007029CA">
              <w:rPr>
                <w:rFonts w:ascii="Times New Roman" w:eastAsia="Times New Roman" w:hAnsi="Times New Roman"/>
                <w:lang w:eastAsia="hr-HR"/>
              </w:rPr>
              <w:t>,</w:t>
            </w:r>
            <w:r w:rsidR="000B0CD8" w:rsidRPr="007029CA">
              <w:rPr>
                <w:rFonts w:ascii="Times New Roman" w:eastAsia="Times New Roman" w:hAnsi="Times New Roman"/>
                <w:lang w:eastAsia="hr-HR"/>
              </w:rPr>
              <w:t xml:space="preserve"> 0 km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MPPI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F. 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>E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lektroničke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komunikacije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Default="004F631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16616A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4F6316" w:rsidRPr="00040483" w:rsidRDefault="004F631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Pr="000B378C" w:rsidRDefault="004F631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0B378C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0B378C">
              <w:rPr>
                <w:rFonts w:ascii="Times New Roman" w:eastAsia="Times New Roman" w:hAnsi="Times New Roman"/>
                <w:lang w:eastAsia="hr-HR"/>
              </w:rPr>
              <w:t>Broj postojećih baznih stanica na 100 stanovnika</w:t>
            </w:r>
          </w:p>
          <w:p w:rsidR="000F16EF" w:rsidRPr="000B378C" w:rsidRDefault="000F16E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Pr="000B378C" w:rsidRDefault="004F6316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B378C" w:rsidRPr="000B378C" w:rsidRDefault="009854F9" w:rsidP="000B37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0B378C">
              <w:rPr>
                <w:rFonts w:ascii="Times New Roman" w:eastAsia="Times New Roman" w:hAnsi="Times New Roman"/>
                <w:lang w:eastAsia="hr-HR"/>
              </w:rPr>
              <w:t>cca. 0,06</w:t>
            </w:r>
          </w:p>
          <w:p w:rsidR="00040483" w:rsidRDefault="009854F9" w:rsidP="000B37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0B378C">
              <w:rPr>
                <w:rFonts w:ascii="Times New Roman" w:eastAsia="Times New Roman" w:hAnsi="Times New Roman"/>
                <w:lang w:eastAsia="hr-HR"/>
              </w:rPr>
              <w:t>(ukupno 8 baznih postaja na dan 31.12.2013.)</w:t>
            </w:r>
          </w:p>
          <w:p w:rsidR="00004926" w:rsidRPr="000B378C" w:rsidRDefault="00004926" w:rsidP="000B37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HAKOM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3.2.</w:t>
            </w:r>
          </w:p>
        </w:tc>
        <w:tc>
          <w:tcPr>
            <w:tcW w:w="727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ENERGETSKA INFRASTRUKTURA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8F255F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A.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Opskrba električnom</w:t>
            </w:r>
          </w:p>
          <w:p w:rsidR="00040483" w:rsidRP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energijom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066A1E" w:rsidRPr="00040483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16616A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16616A" w:rsidRPr="00040483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Pr="00682D10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682D10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682D10">
              <w:rPr>
                <w:rFonts w:ascii="Times New Roman" w:eastAsia="Times New Roman" w:hAnsi="Times New Roman"/>
                <w:lang w:eastAsia="hr-HR"/>
              </w:rPr>
              <w:t>Duljina elektroopskrbnih vodova</w:t>
            </w:r>
          </w:p>
          <w:p w:rsidR="00066A1E" w:rsidRPr="00682D10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682D10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682D10">
              <w:rPr>
                <w:rFonts w:ascii="Times New Roman" w:eastAsia="Times New Roman" w:hAnsi="Times New Roman"/>
                <w:lang w:eastAsia="hr-HR"/>
              </w:rPr>
              <w:t>Udio i duljina elektroopskrbnih vodova prema vrsti</w:t>
            </w:r>
          </w:p>
          <w:p w:rsidR="0016616A" w:rsidRPr="00682D10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Pr="00682D10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682D10" w:rsidRDefault="001939D5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682D10">
              <w:rPr>
                <w:rFonts w:ascii="Times New Roman" w:eastAsia="Times New Roman" w:hAnsi="Times New Roman"/>
                <w:lang w:eastAsia="hr-HR"/>
              </w:rPr>
              <w:t>275,3</w:t>
            </w:r>
            <w:r w:rsidR="007C0068" w:rsidRPr="00682D10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29390D" w:rsidRPr="00682D10">
              <w:rPr>
                <w:rFonts w:ascii="Times New Roman" w:eastAsia="Times New Roman" w:hAnsi="Times New Roman"/>
                <w:lang w:eastAsia="hr-HR"/>
              </w:rPr>
              <w:t>km</w:t>
            </w:r>
          </w:p>
          <w:p w:rsidR="00066A1E" w:rsidRPr="00682D10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F16EF" w:rsidRPr="00682D10" w:rsidRDefault="001939D5" w:rsidP="001939D5">
            <w:pPr>
              <w:numPr>
                <w:ilvl w:val="0"/>
                <w:numId w:val="2"/>
              </w:numPr>
              <w:spacing w:after="0" w:line="240" w:lineRule="auto"/>
              <w:ind w:left="201" w:hanging="21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82D1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nadzemna NN mreža – 154,6 km, 56,1</w:t>
            </w:r>
            <w:r w:rsidR="00682D10" w:rsidRPr="00682D1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</w:t>
            </w:r>
            <w:r w:rsidRPr="00682D1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%</w:t>
            </w:r>
          </w:p>
          <w:p w:rsidR="001939D5" w:rsidRPr="00682D10" w:rsidRDefault="001939D5" w:rsidP="001939D5">
            <w:pPr>
              <w:numPr>
                <w:ilvl w:val="0"/>
                <w:numId w:val="2"/>
              </w:numPr>
              <w:spacing w:after="0" w:line="240" w:lineRule="auto"/>
              <w:ind w:left="201" w:hanging="21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82D1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podzemna NN mreža – 38,3 km, 13,91%</w:t>
            </w:r>
          </w:p>
          <w:p w:rsidR="001939D5" w:rsidRPr="00682D10" w:rsidRDefault="001939D5" w:rsidP="001939D5">
            <w:pPr>
              <w:numPr>
                <w:ilvl w:val="0"/>
                <w:numId w:val="2"/>
              </w:numPr>
              <w:spacing w:after="0" w:line="240" w:lineRule="auto"/>
              <w:ind w:left="201" w:hanging="21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82D1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10kV dalekovod – 41,2 km, 14,97%</w:t>
            </w:r>
          </w:p>
          <w:p w:rsidR="001939D5" w:rsidRPr="00682D10" w:rsidRDefault="001939D5" w:rsidP="001939D5">
            <w:pPr>
              <w:numPr>
                <w:ilvl w:val="0"/>
                <w:numId w:val="2"/>
              </w:numPr>
              <w:spacing w:after="0" w:line="240" w:lineRule="auto"/>
              <w:ind w:left="201" w:hanging="21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82D1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20kV dalekovod – 6,8 km, 2,47%</w:t>
            </w:r>
          </w:p>
          <w:p w:rsidR="001939D5" w:rsidRPr="00682D10" w:rsidRDefault="001939D5" w:rsidP="001939D5">
            <w:pPr>
              <w:numPr>
                <w:ilvl w:val="0"/>
                <w:numId w:val="2"/>
              </w:numPr>
              <w:spacing w:after="0" w:line="240" w:lineRule="auto"/>
              <w:ind w:left="201" w:hanging="21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82D1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podzemni 10kV vod – 22,6 km, 8,21%</w:t>
            </w:r>
          </w:p>
          <w:p w:rsidR="001939D5" w:rsidRPr="00682D10" w:rsidRDefault="001939D5" w:rsidP="001939D5">
            <w:pPr>
              <w:numPr>
                <w:ilvl w:val="0"/>
                <w:numId w:val="2"/>
              </w:numPr>
              <w:spacing w:after="0" w:line="240" w:lineRule="auto"/>
              <w:ind w:left="201" w:hanging="21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82D1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podzemni 20kV vod – 3,6 km, 1,31%</w:t>
            </w:r>
          </w:p>
          <w:p w:rsidR="001939D5" w:rsidRPr="00682D10" w:rsidRDefault="001939D5" w:rsidP="001939D5">
            <w:pPr>
              <w:numPr>
                <w:ilvl w:val="0"/>
                <w:numId w:val="2"/>
              </w:numPr>
              <w:spacing w:after="0" w:line="240" w:lineRule="auto"/>
              <w:ind w:left="201" w:hanging="21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82D1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110kV dalekovod – 8,2 km, 2,98%</w:t>
            </w:r>
          </w:p>
          <w:p w:rsidR="0016616A" w:rsidRDefault="0016616A" w:rsidP="00682D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04926" w:rsidRPr="00682D10" w:rsidRDefault="00004926" w:rsidP="00682D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HEP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8F255F" w:rsidP="00F74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B.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Opskrba plinom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066A1E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7C0068" w:rsidRPr="00040483" w:rsidRDefault="007C0068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16616A" w:rsidRPr="00040483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Pr="00F11A75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F11A75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F11A75">
              <w:rPr>
                <w:rFonts w:ascii="Times New Roman" w:eastAsia="Times New Roman" w:hAnsi="Times New Roman"/>
                <w:lang w:eastAsia="hr-HR"/>
              </w:rPr>
              <w:t>Duljina plinovoda</w:t>
            </w:r>
          </w:p>
          <w:p w:rsidR="00066A1E" w:rsidRPr="00F11A75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7C0068" w:rsidRPr="00F11A75" w:rsidRDefault="007C0068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F11A75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F11A75">
              <w:rPr>
                <w:rFonts w:ascii="Times New Roman" w:eastAsia="Times New Roman" w:hAnsi="Times New Roman"/>
                <w:lang w:eastAsia="hr-HR"/>
              </w:rPr>
              <w:t>Udio prema vrsti plinovoda</w:t>
            </w:r>
          </w:p>
          <w:p w:rsidR="0016616A" w:rsidRPr="00F11A75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Pr="00F11A75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7C0068" w:rsidRPr="00F11A75" w:rsidRDefault="007C0068" w:rsidP="007C0068">
            <w:pPr>
              <w:numPr>
                <w:ilvl w:val="0"/>
                <w:numId w:val="1"/>
              </w:numPr>
              <w:spacing w:after="0" w:line="240" w:lineRule="auto"/>
              <w:ind w:left="387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F11A75">
              <w:rPr>
                <w:rFonts w:ascii="Times New Roman" w:eastAsia="Times New Roman" w:hAnsi="Times New Roman"/>
                <w:lang w:eastAsia="hr-HR"/>
              </w:rPr>
              <w:t>magistralni – 8,12 km</w:t>
            </w:r>
          </w:p>
          <w:p w:rsidR="00040483" w:rsidRPr="00F11A75" w:rsidRDefault="007C0068" w:rsidP="000F16EF">
            <w:pPr>
              <w:numPr>
                <w:ilvl w:val="0"/>
                <w:numId w:val="1"/>
              </w:numPr>
              <w:spacing w:after="0" w:line="240" w:lineRule="auto"/>
              <w:ind w:left="387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F11A75">
              <w:rPr>
                <w:rFonts w:ascii="Times New Roman" w:eastAsia="Times New Roman" w:hAnsi="Times New Roman"/>
                <w:lang w:eastAsia="hr-HR"/>
              </w:rPr>
              <w:t>lokalni 105</w:t>
            </w:r>
            <w:r w:rsidR="004D3C13" w:rsidRPr="00F11A7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F11A75">
              <w:rPr>
                <w:rFonts w:ascii="Times New Roman" w:eastAsia="Times New Roman" w:hAnsi="Times New Roman"/>
                <w:lang w:eastAsia="hr-HR"/>
              </w:rPr>
              <w:t>km</w:t>
            </w:r>
          </w:p>
          <w:p w:rsidR="00066A1E" w:rsidRPr="00F11A75" w:rsidRDefault="00066A1E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7C0068" w:rsidRPr="00F11A75" w:rsidRDefault="007C0068" w:rsidP="007C0068">
            <w:pPr>
              <w:numPr>
                <w:ilvl w:val="0"/>
                <w:numId w:val="1"/>
              </w:numPr>
              <w:spacing w:after="0" w:line="240" w:lineRule="auto"/>
              <w:ind w:left="387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F11A75">
              <w:rPr>
                <w:rFonts w:ascii="Times New Roman" w:eastAsia="Times New Roman" w:hAnsi="Times New Roman"/>
                <w:lang w:eastAsia="hr-HR"/>
              </w:rPr>
              <w:t>magistralni – 7,18 %</w:t>
            </w:r>
          </w:p>
          <w:p w:rsidR="007C0068" w:rsidRPr="00F11A75" w:rsidRDefault="007C0068" w:rsidP="007C0068">
            <w:pPr>
              <w:numPr>
                <w:ilvl w:val="0"/>
                <w:numId w:val="1"/>
              </w:numPr>
              <w:spacing w:after="0" w:line="240" w:lineRule="auto"/>
              <w:ind w:left="387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F11A75">
              <w:rPr>
                <w:rFonts w:ascii="Times New Roman" w:eastAsia="Times New Roman" w:hAnsi="Times New Roman"/>
                <w:lang w:eastAsia="hr-HR"/>
              </w:rPr>
              <w:t>lokalni 92,82 %</w:t>
            </w:r>
          </w:p>
          <w:p w:rsidR="0016616A" w:rsidRPr="00F11A75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4926" w:rsidRDefault="00004926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9142E9" w:rsidRDefault="009142E9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PPUG</w:t>
            </w:r>
          </w:p>
          <w:p w:rsidR="00040483" w:rsidRPr="00040483" w:rsidRDefault="009142E9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PLINACRO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0F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74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C.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Opskrba naftom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16616A" w:rsidRPr="00040483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Duljina naftovoda</w:t>
            </w:r>
          </w:p>
          <w:p w:rsidR="008B1BA7" w:rsidRPr="00040483" w:rsidRDefault="008B1BA7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040483" w:rsidRPr="004D3C13" w:rsidRDefault="00651230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</w:t>
            </w:r>
            <w:r w:rsidR="004D3C13" w:rsidRPr="004D3C1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4D3C13">
              <w:rPr>
                <w:rFonts w:ascii="Times New Roman" w:eastAsia="Times New Roman" w:hAnsi="Times New Roman"/>
                <w:lang w:eastAsia="hr-HR"/>
              </w:rPr>
              <w:t>km</w:t>
            </w:r>
          </w:p>
          <w:p w:rsidR="0016616A" w:rsidRPr="009161C5" w:rsidRDefault="0016616A" w:rsidP="000F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F1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JANAF, INA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F2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3.3.</w:t>
            </w:r>
          </w:p>
        </w:tc>
        <w:tc>
          <w:tcPr>
            <w:tcW w:w="727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OPSKRBA VODOM I ODVODNJA OTPADNIH VODA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A.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Opskrba pitkom i</w:t>
            </w:r>
          </w:p>
          <w:p w:rsidR="00040483" w:rsidRP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tehnološkom vodom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1854A2" w:rsidRPr="00040483" w:rsidRDefault="001854A2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16616A" w:rsidRPr="00040483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831227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831227">
              <w:rPr>
                <w:rFonts w:ascii="Times New Roman" w:eastAsia="Times New Roman" w:hAnsi="Times New Roman"/>
                <w:lang w:eastAsia="hr-HR"/>
              </w:rPr>
              <w:t>Duljina javne vodoopskrbne mreže</w:t>
            </w:r>
          </w:p>
          <w:p w:rsidR="001854A2" w:rsidRPr="00040483" w:rsidRDefault="001854A2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Potrošnja pitke vode</w:t>
            </w:r>
          </w:p>
          <w:p w:rsidR="0016616A" w:rsidRPr="00040483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Pr="009161C5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040483" w:rsidRPr="00831227" w:rsidRDefault="001D3246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1D3246">
              <w:rPr>
                <w:rFonts w:ascii="Times New Roman" w:eastAsia="Times New Roman" w:hAnsi="Times New Roman"/>
                <w:lang w:eastAsia="hr-HR"/>
              </w:rPr>
              <w:t xml:space="preserve">cca. </w:t>
            </w:r>
            <w:r>
              <w:rPr>
                <w:rFonts w:ascii="Times New Roman" w:eastAsia="Times New Roman" w:hAnsi="Times New Roman"/>
                <w:lang w:eastAsia="hr-HR"/>
              </w:rPr>
              <w:t>23</w:t>
            </w:r>
            <w:r w:rsidRPr="001D3246">
              <w:rPr>
                <w:rFonts w:ascii="Times New Roman" w:eastAsia="Times New Roman" w:hAnsi="Times New Roman"/>
                <w:lang w:eastAsia="hr-HR"/>
              </w:rPr>
              <w:t>6,88 km</w:t>
            </w:r>
          </w:p>
          <w:p w:rsidR="001854A2" w:rsidRPr="009161C5" w:rsidRDefault="001854A2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16616A" w:rsidRPr="0045395C" w:rsidRDefault="0045395C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45395C">
              <w:rPr>
                <w:rFonts w:ascii="Times New Roman" w:hAnsi="Times New Roman"/>
                <w:sz w:val="24"/>
                <w:szCs w:val="24"/>
                <w:lang w:eastAsia="hr-HR"/>
              </w:rPr>
              <w:t>21,09</w:t>
            </w:r>
            <w:r w:rsidR="00F74889" w:rsidRPr="0045395C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C1BD0" w:rsidRPr="0045395C">
              <w:rPr>
                <w:rFonts w:ascii="Times New Roman" w:hAnsi="Times New Roman"/>
                <w:sz w:val="24"/>
                <w:szCs w:val="24"/>
                <w:lang w:eastAsia="hr-HR"/>
              </w:rPr>
              <w:t>l/stanovniku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Default="00831227" w:rsidP="003E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Ivkom</w:t>
            </w:r>
            <w:r w:rsidR="003E4492">
              <w:rPr>
                <w:rFonts w:ascii="Times New Roman" w:eastAsia="Times New Roman" w:hAnsi="Times New Roman"/>
                <w:color w:val="000000"/>
                <w:lang w:eastAsia="hr-HR"/>
              </w:rPr>
              <w:t>-vode</w:t>
            </w:r>
            <w:r w:rsidR="001D3246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d.o.o.</w:t>
            </w:r>
          </w:p>
          <w:p w:rsidR="001D3246" w:rsidRPr="00040483" w:rsidRDefault="001D3246" w:rsidP="003E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Varkom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8F2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B.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Pročišćavanje</w:t>
            </w:r>
          </w:p>
          <w:p w:rsidR="00040483" w:rsidRP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otpadnih voda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1854A2" w:rsidRPr="00040483" w:rsidRDefault="001854A2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16616A" w:rsidRPr="00040483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Pr="00D570F8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D570F8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570F8">
              <w:rPr>
                <w:rFonts w:ascii="Times New Roman" w:eastAsia="Times New Roman" w:hAnsi="Times New Roman"/>
                <w:lang w:eastAsia="hr-HR"/>
              </w:rPr>
              <w:t>Duljina kanalizacijske mreže</w:t>
            </w:r>
          </w:p>
          <w:p w:rsidR="001854A2" w:rsidRPr="00D570F8" w:rsidRDefault="001854A2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D570F8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570F8">
              <w:rPr>
                <w:rFonts w:ascii="Times New Roman" w:eastAsia="Times New Roman" w:hAnsi="Times New Roman"/>
                <w:lang w:eastAsia="hr-HR"/>
              </w:rPr>
              <w:t>Uređaji za pročišćavanje otpadnih voda – broj i kapacitet</w:t>
            </w:r>
          </w:p>
          <w:p w:rsidR="0016616A" w:rsidRPr="00D570F8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Pr="00CB528E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A96269" w:rsidRPr="00CB528E" w:rsidRDefault="009142E9" w:rsidP="00A9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CB528E">
              <w:rPr>
                <w:rFonts w:ascii="Times New Roman" w:eastAsia="Times New Roman" w:hAnsi="Times New Roman"/>
                <w:lang w:eastAsia="hr-HR"/>
              </w:rPr>
              <w:t>25</w:t>
            </w:r>
            <w:r w:rsidR="000B58E6" w:rsidRPr="00CB528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CB528E">
              <w:rPr>
                <w:rFonts w:ascii="Times New Roman" w:eastAsia="Times New Roman" w:hAnsi="Times New Roman"/>
                <w:lang w:eastAsia="hr-HR"/>
              </w:rPr>
              <w:t>km</w:t>
            </w:r>
          </w:p>
          <w:p w:rsidR="001854A2" w:rsidRPr="00D570F8" w:rsidRDefault="001854A2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8F255F" w:rsidRPr="00D570F8" w:rsidRDefault="008F255F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D570F8" w:rsidRDefault="00A94A78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570F8">
              <w:rPr>
                <w:rFonts w:ascii="Times New Roman" w:eastAsia="Times New Roman" w:hAnsi="Times New Roman"/>
                <w:lang w:eastAsia="hr-HR"/>
              </w:rPr>
              <w:t>0 kom</w:t>
            </w:r>
            <w:r w:rsidR="00F74889" w:rsidRPr="00D570F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D570F8">
              <w:rPr>
                <w:rFonts w:ascii="Times New Roman" w:eastAsia="Times New Roman" w:hAnsi="Times New Roman"/>
                <w:lang w:eastAsia="hr-HR"/>
              </w:rPr>
              <w:t>0</w:t>
            </w:r>
            <w:r w:rsidR="00F74889" w:rsidRPr="00D570F8">
              <w:rPr>
                <w:rFonts w:ascii="Times New Roman" w:eastAsia="Times New Roman" w:hAnsi="Times New Roman"/>
                <w:lang w:eastAsia="hr-HR"/>
              </w:rPr>
              <w:t xml:space="preserve"> ES</w:t>
            </w:r>
          </w:p>
          <w:p w:rsidR="0016616A" w:rsidRPr="00D570F8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889" w:rsidRDefault="00040483" w:rsidP="00F74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HRV.</w:t>
            </w:r>
            <w:r w:rsidR="00F7488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9142E9">
              <w:rPr>
                <w:rFonts w:ascii="Times New Roman" w:eastAsia="Times New Roman" w:hAnsi="Times New Roman"/>
                <w:color w:val="000000"/>
                <w:lang w:eastAsia="hr-HR"/>
              </w:rPr>
              <w:t>VODE</w:t>
            </w:r>
          </w:p>
          <w:p w:rsidR="00040483" w:rsidRDefault="001D3246" w:rsidP="00F74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Ivkom</w:t>
            </w:r>
          </w:p>
          <w:p w:rsidR="00D570F8" w:rsidRPr="00040483" w:rsidRDefault="00D570F8" w:rsidP="00F74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Grad Ivanec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F2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3.4.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GOSPODARENJE OTPADOM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Odlagališta otpada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1854A2" w:rsidRDefault="001854A2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50480F" w:rsidRPr="000B23D9" w:rsidRDefault="0050480F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16616A" w:rsidRPr="00040483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Pr="00D570F8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D570F8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570F8">
              <w:rPr>
                <w:rFonts w:ascii="Times New Roman" w:eastAsia="Times New Roman" w:hAnsi="Times New Roman"/>
                <w:lang w:eastAsia="hr-HR"/>
              </w:rPr>
              <w:t>Broj i površina odlagališta prema vrsti</w:t>
            </w:r>
          </w:p>
          <w:p w:rsidR="001854A2" w:rsidRPr="00D570F8" w:rsidRDefault="001854A2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50480F" w:rsidRPr="00D570F8" w:rsidRDefault="0050480F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D570F8" w:rsidRDefault="00040483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570F8">
              <w:rPr>
                <w:rFonts w:ascii="Times New Roman" w:eastAsia="Times New Roman" w:hAnsi="Times New Roman"/>
                <w:lang w:eastAsia="hr-HR"/>
              </w:rPr>
              <w:t>Sanacija neuređenih odlagališta (broj, površina)</w:t>
            </w:r>
          </w:p>
          <w:p w:rsidR="0016616A" w:rsidRPr="00D570F8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16A" w:rsidRPr="00D570F8" w:rsidRDefault="0016616A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D570F8" w:rsidRDefault="007A29B9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570F8">
              <w:rPr>
                <w:rFonts w:ascii="Times New Roman" w:eastAsia="Times New Roman" w:hAnsi="Times New Roman"/>
                <w:lang w:eastAsia="hr-HR"/>
              </w:rPr>
              <w:t>1</w:t>
            </w:r>
            <w:r w:rsidR="00D570F8" w:rsidRPr="00D570F8">
              <w:rPr>
                <w:rFonts w:ascii="Times New Roman" w:eastAsia="Times New Roman" w:hAnsi="Times New Roman"/>
                <w:lang w:eastAsia="hr-HR"/>
              </w:rPr>
              <w:t xml:space="preserve"> kom</w:t>
            </w:r>
            <w:r w:rsidR="00040483" w:rsidRPr="00D570F8">
              <w:rPr>
                <w:rFonts w:ascii="Times New Roman" w:eastAsia="Times New Roman" w:hAnsi="Times New Roman"/>
                <w:lang w:eastAsia="hr-HR"/>
              </w:rPr>
              <w:t>,</w:t>
            </w:r>
            <w:r w:rsidR="00F848BD" w:rsidRPr="00D570F8">
              <w:rPr>
                <w:rFonts w:ascii="Times New Roman" w:eastAsia="Times New Roman" w:hAnsi="Times New Roman"/>
                <w:lang w:eastAsia="hr-HR"/>
              </w:rPr>
              <w:t xml:space="preserve"> 5,2</w:t>
            </w:r>
            <w:r w:rsidR="0050480F" w:rsidRPr="00D570F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D570F8">
              <w:rPr>
                <w:rFonts w:ascii="Times New Roman" w:eastAsia="Times New Roman" w:hAnsi="Times New Roman"/>
                <w:lang w:eastAsia="hr-HR"/>
              </w:rPr>
              <w:t>ha</w:t>
            </w:r>
            <w:r w:rsidR="0050480F" w:rsidRPr="00D570F8">
              <w:rPr>
                <w:rFonts w:ascii="Times New Roman" w:eastAsia="Times New Roman" w:hAnsi="Times New Roman"/>
                <w:lang w:eastAsia="hr-HR"/>
              </w:rPr>
              <w:t xml:space="preserve"> (odlagalište komunalnog otpada ''Jerovec'')</w:t>
            </w:r>
          </w:p>
          <w:p w:rsidR="001854A2" w:rsidRPr="00D570F8" w:rsidRDefault="001854A2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8F255F" w:rsidRPr="00D570F8" w:rsidRDefault="008F255F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16616A" w:rsidRPr="00D570F8" w:rsidRDefault="00F848BD" w:rsidP="008F25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570F8">
              <w:rPr>
                <w:rFonts w:ascii="Times New Roman" w:eastAsia="Times New Roman" w:hAnsi="Times New Roman"/>
                <w:lang w:eastAsia="hr-HR"/>
              </w:rPr>
              <w:t>18 kom</w:t>
            </w:r>
            <w:r w:rsidR="00F74D3B" w:rsidRPr="00D570F8">
              <w:rPr>
                <w:rFonts w:ascii="Times New Roman" w:eastAsia="Times New Roman" w:hAnsi="Times New Roman"/>
                <w:lang w:eastAsia="hr-HR"/>
              </w:rPr>
              <w:t>,</w:t>
            </w:r>
            <w:r w:rsidR="00D570F8" w:rsidRPr="00D570F8">
              <w:rPr>
                <w:rFonts w:ascii="Times New Roman" w:eastAsia="Times New Roman" w:hAnsi="Times New Roman"/>
                <w:lang w:eastAsia="hr-HR"/>
              </w:rPr>
              <w:t xml:space="preserve"> površine</w:t>
            </w:r>
            <w:r w:rsidR="00F74D3B" w:rsidRPr="00D570F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D570F8">
              <w:rPr>
                <w:rFonts w:ascii="Times New Roman" w:eastAsia="Times New Roman" w:hAnsi="Times New Roman"/>
                <w:lang w:eastAsia="hr-HR"/>
              </w:rPr>
              <w:t xml:space="preserve">0,2 </w:t>
            </w:r>
            <w:r w:rsidR="00F74D3B" w:rsidRPr="00D570F8">
              <w:rPr>
                <w:rFonts w:ascii="Times New Roman" w:eastAsia="Times New Roman" w:hAnsi="Times New Roman"/>
                <w:lang w:eastAsia="hr-HR"/>
              </w:rPr>
              <w:t>ha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Default="00040483" w:rsidP="008F2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AZO</w:t>
            </w:r>
          </w:p>
          <w:p w:rsidR="00D570F8" w:rsidRPr="00040483" w:rsidRDefault="00D570F8" w:rsidP="008F2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Grad Ivanec</w:t>
            </w:r>
          </w:p>
        </w:tc>
      </w:tr>
      <w:tr w:rsidR="00040483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807" w:type="pct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KORIŠTENJE I ZAŠTITA ZNAČAJNIH PROSTORA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4.1.</w:t>
            </w:r>
          </w:p>
        </w:tc>
        <w:tc>
          <w:tcPr>
            <w:tcW w:w="727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KORIŠTENJE PRIRODNIH RESURSA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A. Poljoprivreda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B957CB" w:rsidRPr="000B23D9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B957CB" w:rsidRPr="00040483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  <w:p w:rsidR="00402F24" w:rsidRPr="00040483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Ukupna površina poljoprivrednog zemljišta</w:t>
            </w:r>
          </w:p>
          <w:p w:rsidR="00B957CB" w:rsidRPr="00040483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Udio poljoprivrednog zemljišta</w:t>
            </w:r>
          </w:p>
          <w:p w:rsidR="00B957CB" w:rsidRPr="00040483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Površina poljoprivrednog zemljišta po stanovniku</w:t>
            </w:r>
          </w:p>
          <w:p w:rsidR="00402F24" w:rsidRPr="00040483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Pr="0050480F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0480F" w:rsidRDefault="0050480F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0480F">
              <w:rPr>
                <w:rFonts w:ascii="Times New Roman" w:eastAsia="Times New Roman" w:hAnsi="Times New Roman"/>
                <w:lang w:eastAsia="hr-HR"/>
              </w:rPr>
              <w:t>1721</w:t>
            </w:r>
            <w:r w:rsidR="008F19E2" w:rsidRPr="0050480F">
              <w:rPr>
                <w:rFonts w:ascii="Times New Roman" w:eastAsia="Times New Roman" w:hAnsi="Times New Roman"/>
                <w:lang w:eastAsia="hr-HR"/>
              </w:rPr>
              <w:t>,</w:t>
            </w:r>
            <w:r w:rsidRPr="0050480F">
              <w:rPr>
                <w:rFonts w:ascii="Times New Roman" w:eastAsia="Times New Roman" w:hAnsi="Times New Roman"/>
                <w:lang w:eastAsia="hr-HR"/>
              </w:rPr>
              <w:t>8</w:t>
            </w:r>
            <w:r w:rsidR="008F19E2" w:rsidRPr="0050480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50480F">
              <w:rPr>
                <w:rFonts w:ascii="Times New Roman" w:eastAsia="Times New Roman" w:hAnsi="Times New Roman"/>
                <w:lang w:eastAsia="hr-HR"/>
              </w:rPr>
              <w:t>ha</w:t>
            </w:r>
          </w:p>
          <w:p w:rsidR="00B957CB" w:rsidRPr="0050480F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0480F" w:rsidRDefault="0050480F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0480F">
              <w:rPr>
                <w:rFonts w:ascii="Times New Roman" w:eastAsia="Times New Roman" w:hAnsi="Times New Roman"/>
                <w:lang w:eastAsia="hr-HR"/>
              </w:rPr>
              <w:t>17</w:t>
            </w:r>
            <w:r w:rsidR="008F19E2" w:rsidRPr="0050480F">
              <w:rPr>
                <w:rFonts w:ascii="Times New Roman" w:eastAsia="Times New Roman" w:hAnsi="Times New Roman"/>
                <w:lang w:eastAsia="hr-HR"/>
              </w:rPr>
              <w:t>,</w:t>
            </w:r>
            <w:r w:rsidRPr="0050480F">
              <w:rPr>
                <w:rFonts w:ascii="Times New Roman" w:eastAsia="Times New Roman" w:hAnsi="Times New Roman"/>
                <w:lang w:eastAsia="hr-HR"/>
              </w:rPr>
              <w:t>92</w:t>
            </w:r>
            <w:r w:rsidR="008F19E2" w:rsidRPr="0050480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50480F">
              <w:rPr>
                <w:rFonts w:ascii="Times New Roman" w:eastAsia="Times New Roman" w:hAnsi="Times New Roman"/>
                <w:lang w:eastAsia="hr-HR"/>
              </w:rPr>
              <w:t>%</w:t>
            </w:r>
          </w:p>
          <w:p w:rsidR="00B957CB" w:rsidRPr="0050480F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F920F6" w:rsidRPr="0050480F" w:rsidRDefault="00F920F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0480F" w:rsidRDefault="0050480F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0480F">
              <w:rPr>
                <w:rFonts w:ascii="Times New Roman" w:eastAsia="Times New Roman" w:hAnsi="Times New Roman"/>
                <w:lang w:eastAsia="hr-HR"/>
              </w:rPr>
              <w:t>0</w:t>
            </w:r>
            <w:r w:rsidR="008B031B" w:rsidRPr="0050480F">
              <w:rPr>
                <w:rFonts w:ascii="Times New Roman" w:eastAsia="Times New Roman" w:hAnsi="Times New Roman"/>
                <w:lang w:eastAsia="hr-HR"/>
              </w:rPr>
              <w:t>,</w:t>
            </w:r>
            <w:r w:rsidRPr="0050480F">
              <w:rPr>
                <w:rFonts w:ascii="Times New Roman" w:eastAsia="Times New Roman" w:hAnsi="Times New Roman"/>
                <w:lang w:eastAsia="hr-HR"/>
              </w:rPr>
              <w:t>13</w:t>
            </w:r>
            <w:r w:rsidR="008B031B" w:rsidRPr="0050480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E1ECE" w:rsidRPr="0050480F">
              <w:rPr>
                <w:rFonts w:ascii="Times New Roman" w:eastAsia="Times New Roman" w:hAnsi="Times New Roman"/>
                <w:lang w:eastAsia="hr-HR"/>
              </w:rPr>
              <w:t>ha/stanovnik</w:t>
            </w:r>
          </w:p>
          <w:p w:rsidR="00402F24" w:rsidRPr="00040483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7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PPUG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F920F6" w:rsidP="00F74D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B.</w:t>
            </w:r>
            <w:r w:rsidR="00F74D3B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Šumarstvo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B957CB" w:rsidRPr="00040483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B957CB" w:rsidRPr="00040483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402F24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Ukupna površina šumskog zemljišta</w:t>
            </w:r>
          </w:p>
          <w:p w:rsidR="00B957CB" w:rsidRPr="00040483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Udio šumskog zemljišta</w:t>
            </w:r>
          </w:p>
          <w:p w:rsidR="00B957CB" w:rsidRPr="00040483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402F24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Površina šumskog zemljišta po stanovniku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6841CD" w:rsidRPr="000B23D9" w:rsidRDefault="00F41355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4061,12</w:t>
            </w:r>
            <w:r w:rsidR="00D32AA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ha</w:t>
            </w:r>
          </w:p>
          <w:p w:rsidR="00B957CB" w:rsidRPr="00040483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F41355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42,26</w:t>
            </w:r>
            <w:r w:rsidR="00D32AA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%</w:t>
            </w:r>
          </w:p>
          <w:p w:rsidR="00B957CB" w:rsidRPr="00040483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402F24" w:rsidRPr="00566E3B" w:rsidRDefault="00D32AA9" w:rsidP="00566E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66E3B">
              <w:rPr>
                <w:rFonts w:ascii="Times New Roman" w:eastAsia="Times New Roman" w:hAnsi="Times New Roman"/>
                <w:lang w:eastAsia="hr-HR"/>
              </w:rPr>
              <w:t>0,</w:t>
            </w:r>
            <w:r w:rsidR="00566E3B" w:rsidRPr="00566E3B">
              <w:rPr>
                <w:rFonts w:ascii="Times New Roman" w:eastAsia="Times New Roman" w:hAnsi="Times New Roman"/>
                <w:lang w:eastAsia="hr-HR"/>
              </w:rPr>
              <w:t>30</w:t>
            </w:r>
            <w:r w:rsidRPr="00566E3B">
              <w:rPr>
                <w:rFonts w:ascii="Times New Roman" w:eastAsia="Times New Roman" w:hAnsi="Times New Roman"/>
                <w:lang w:eastAsia="hr-HR"/>
              </w:rPr>
              <w:t xml:space="preserve"> ha/stanovnik</w:t>
            </w:r>
          </w:p>
        </w:tc>
        <w:tc>
          <w:tcPr>
            <w:tcW w:w="76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F920F6" w:rsidP="00F74D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C.</w:t>
            </w:r>
            <w:r w:rsidR="00F74D3B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Vode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040483" w:rsidRPr="000B23D9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br/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br/>
              <w:t>2.</w:t>
            </w:r>
          </w:p>
          <w:p w:rsidR="00B957CB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165227" w:rsidRDefault="00165227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  <w:p w:rsidR="00402F24" w:rsidRPr="00040483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Pr="00593CD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Površine površinskih voda prema vrsti (jezero, ribnjak, umjetni bazeni, more ...)</w:t>
            </w:r>
          </w:p>
          <w:p w:rsidR="00B957CB" w:rsidRPr="00593CD4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Udio površina površinskih voda u odnosu na površinu JLS</w:t>
            </w:r>
          </w:p>
          <w:p w:rsidR="00B957CB" w:rsidRPr="00593CD4" w:rsidRDefault="00B957C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Dužina vodotoka</w:t>
            </w:r>
          </w:p>
          <w:p w:rsidR="00402F24" w:rsidRPr="00593CD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Pr="00593CD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F920F6" w:rsidRPr="00593CD4" w:rsidRDefault="00F920F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8955C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44,57</w:t>
            </w:r>
            <w:r w:rsidR="00E035B0" w:rsidRPr="00593CD4">
              <w:rPr>
                <w:rFonts w:ascii="Times New Roman" w:eastAsia="Times New Roman" w:hAnsi="Times New Roman"/>
                <w:lang w:eastAsia="hr-HR"/>
              </w:rPr>
              <w:t xml:space="preserve"> ha</w:t>
            </w:r>
          </w:p>
          <w:p w:rsidR="00402F24" w:rsidRPr="00593CD4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br/>
            </w:r>
          </w:p>
          <w:p w:rsidR="00040483" w:rsidRPr="00593CD4" w:rsidRDefault="005375E8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0,46</w:t>
            </w:r>
            <w:r w:rsidR="00E035B0" w:rsidRPr="00593CD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0483" w:rsidRPr="00593CD4">
              <w:rPr>
                <w:rFonts w:ascii="Times New Roman" w:eastAsia="Times New Roman" w:hAnsi="Times New Roman"/>
                <w:lang w:eastAsia="hr-HR"/>
              </w:rPr>
              <w:t>%</w:t>
            </w:r>
          </w:p>
          <w:p w:rsidR="00F74D3B" w:rsidRPr="00593CD4" w:rsidRDefault="00F74D3B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593CD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Podaci nisu dostupni</w:t>
            </w:r>
          </w:p>
        </w:tc>
        <w:tc>
          <w:tcPr>
            <w:tcW w:w="76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F920F6" w:rsidP="004004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D.</w:t>
            </w:r>
            <w:r w:rsidR="004004C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Morska obala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402F24" w:rsidRPr="00040483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Morska obala – dužina obalne crte</w:t>
            </w:r>
          </w:p>
          <w:p w:rsidR="00402F24" w:rsidRPr="00040483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85CAE" w:rsidRDefault="008D7570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85CAE">
              <w:rPr>
                <w:rFonts w:ascii="Times New Roman" w:eastAsia="Times New Roman" w:hAnsi="Times New Roman"/>
                <w:lang w:eastAsia="hr-HR"/>
              </w:rPr>
              <w:t>0</w:t>
            </w:r>
            <w:r w:rsidR="004004C7" w:rsidRPr="00D85CAE">
              <w:rPr>
                <w:rFonts w:ascii="Times New Roman" w:eastAsia="Times New Roman" w:hAnsi="Times New Roman"/>
                <w:lang w:eastAsia="hr-HR"/>
              </w:rPr>
              <w:t xml:space="preserve"> km</w:t>
            </w:r>
          </w:p>
          <w:p w:rsidR="00402F24" w:rsidRPr="00040483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6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2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F920F6" w:rsidP="004004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E.</w:t>
            </w:r>
            <w:r w:rsidR="004004C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040483"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Mineralne sirovine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402F24" w:rsidRPr="00040483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402F24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Broj i površina eksploatacijskih polja po vrstama mineralnih sirovina</w:t>
            </w:r>
          </w:p>
          <w:p w:rsidR="00402F24" w:rsidRPr="00040483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2F24" w:rsidRDefault="00402F2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F920F6" w:rsidRDefault="00F920F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D85CAE" w:rsidRDefault="008E5497" w:rsidP="00D85C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D85CAE">
              <w:rPr>
                <w:rFonts w:ascii="Times New Roman" w:eastAsia="Times New Roman" w:hAnsi="Times New Roman"/>
                <w:lang w:eastAsia="hr-HR"/>
              </w:rPr>
              <w:t>1</w:t>
            </w:r>
            <w:r w:rsidR="00040483" w:rsidRPr="00D85CAE">
              <w:rPr>
                <w:rFonts w:ascii="Times New Roman" w:eastAsia="Times New Roman" w:hAnsi="Times New Roman"/>
                <w:lang w:eastAsia="hr-HR"/>
              </w:rPr>
              <w:t>,</w:t>
            </w:r>
            <w:r w:rsidRPr="00D85CA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85CAE" w:rsidRPr="00D85CAE">
              <w:rPr>
                <w:rFonts w:ascii="Times New Roman" w:eastAsia="Times New Roman" w:hAnsi="Times New Roman"/>
                <w:lang w:eastAsia="hr-HR"/>
              </w:rPr>
              <w:t>84</w:t>
            </w:r>
            <w:r w:rsidRPr="00D85CAE">
              <w:rPr>
                <w:rFonts w:ascii="Times New Roman" w:eastAsia="Times New Roman" w:hAnsi="Times New Roman"/>
                <w:lang w:eastAsia="hr-HR"/>
              </w:rPr>
              <w:t>,</w:t>
            </w:r>
            <w:r w:rsidR="00D85CAE" w:rsidRPr="00D85CAE">
              <w:rPr>
                <w:rFonts w:ascii="Times New Roman" w:eastAsia="Times New Roman" w:hAnsi="Times New Roman"/>
                <w:lang w:eastAsia="hr-HR"/>
              </w:rPr>
              <w:t>14</w:t>
            </w:r>
            <w:r w:rsidR="00040483" w:rsidRPr="00D85CAE">
              <w:rPr>
                <w:rFonts w:ascii="Times New Roman" w:eastAsia="Times New Roman" w:hAnsi="Times New Roman"/>
                <w:lang w:eastAsia="hr-HR"/>
              </w:rPr>
              <w:t xml:space="preserve"> ha</w:t>
            </w:r>
          </w:p>
        </w:tc>
        <w:tc>
          <w:tcPr>
            <w:tcW w:w="76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040483" w:rsidRPr="00040483" w:rsidRDefault="00040483" w:rsidP="00F92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4.2.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ZAŠTIĆENE PRIRODNE VRIJEDNOSTI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Zaštićena područja prirode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Default="004F631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B203E3" w:rsidRPr="000B23D9" w:rsidRDefault="00B203E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Default="004F631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831227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831227">
              <w:rPr>
                <w:rFonts w:ascii="Times New Roman" w:eastAsia="Times New Roman" w:hAnsi="Times New Roman"/>
                <w:lang w:eastAsia="hr-HR"/>
              </w:rPr>
              <w:t xml:space="preserve">Broj i površina zaštićenih </w:t>
            </w:r>
            <w:r w:rsidR="003E2A94" w:rsidRPr="00831227">
              <w:rPr>
                <w:rFonts w:ascii="Times New Roman" w:eastAsia="Times New Roman" w:hAnsi="Times New Roman"/>
                <w:lang w:eastAsia="hr-HR"/>
              </w:rPr>
              <w:t>područja</w:t>
            </w:r>
          </w:p>
          <w:p w:rsidR="00B203E3" w:rsidRPr="00040483" w:rsidRDefault="00B203E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B57364" w:rsidRDefault="003E2A9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B57364">
              <w:rPr>
                <w:rFonts w:ascii="Times New Roman" w:eastAsia="Times New Roman" w:hAnsi="Times New Roman"/>
                <w:lang w:eastAsia="hr-HR"/>
              </w:rPr>
              <w:t>P</w:t>
            </w:r>
            <w:r w:rsidR="00040483" w:rsidRPr="00B57364">
              <w:rPr>
                <w:rFonts w:ascii="Times New Roman" w:eastAsia="Times New Roman" w:hAnsi="Times New Roman"/>
                <w:lang w:eastAsia="hr-HR"/>
              </w:rPr>
              <w:t>odručja ekološke mreže</w:t>
            </w:r>
            <w:r w:rsidRPr="00B57364">
              <w:rPr>
                <w:rFonts w:ascii="Times New Roman" w:eastAsia="Times New Roman" w:hAnsi="Times New Roman"/>
                <w:lang w:eastAsia="hr-HR"/>
              </w:rPr>
              <w:t>, prema vrsti</w:t>
            </w:r>
          </w:p>
          <w:p w:rsidR="004F6316" w:rsidRPr="00040483" w:rsidRDefault="004F631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Default="004F631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B203E3" w:rsidRPr="00831227" w:rsidRDefault="00831227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831227">
              <w:rPr>
                <w:rFonts w:ascii="Times New Roman" w:eastAsia="Times New Roman" w:hAnsi="Times New Roman"/>
                <w:lang w:eastAsia="hr-HR"/>
              </w:rPr>
              <w:t>0</w:t>
            </w:r>
            <w:r w:rsidR="003E2A94" w:rsidRPr="00831227">
              <w:rPr>
                <w:rFonts w:ascii="Times New Roman" w:eastAsia="Times New Roman" w:hAnsi="Times New Roman"/>
                <w:lang w:eastAsia="hr-HR"/>
              </w:rPr>
              <w:t>,</w:t>
            </w:r>
            <w:r w:rsidRPr="00831227">
              <w:rPr>
                <w:rFonts w:ascii="Times New Roman" w:eastAsia="Times New Roman" w:hAnsi="Times New Roman"/>
                <w:lang w:eastAsia="hr-HR"/>
              </w:rPr>
              <w:t xml:space="preserve"> 0</w:t>
            </w:r>
            <w:r w:rsidR="003E2A94" w:rsidRPr="00831227">
              <w:rPr>
                <w:rFonts w:ascii="Times New Roman" w:eastAsia="Times New Roman" w:hAnsi="Times New Roman"/>
                <w:lang w:eastAsia="hr-HR"/>
              </w:rPr>
              <w:t xml:space="preserve"> ha</w:t>
            </w:r>
          </w:p>
          <w:p w:rsidR="004E0BF8" w:rsidRPr="000B23D9" w:rsidRDefault="004E0BF8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04926" w:rsidRDefault="00592497" w:rsidP="005924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004926">
              <w:rPr>
                <w:rFonts w:ascii="Times New Roman" w:eastAsia="Times New Roman" w:hAnsi="Times New Roman"/>
                <w:lang w:eastAsia="hr-HR"/>
              </w:rPr>
              <w:t>P</w:t>
            </w:r>
            <w:r w:rsidR="00D85CAE" w:rsidRPr="00004926">
              <w:rPr>
                <w:rFonts w:ascii="Times New Roman" w:eastAsia="Times New Roman" w:hAnsi="Times New Roman"/>
                <w:lang w:eastAsia="hr-HR"/>
              </w:rPr>
              <w:t xml:space="preserve">odručja </w:t>
            </w:r>
            <w:r w:rsidR="009E52C6" w:rsidRPr="00004926">
              <w:rPr>
                <w:rFonts w:ascii="Times New Roman" w:eastAsia="Times New Roman" w:hAnsi="Times New Roman"/>
                <w:lang w:eastAsia="hr-HR"/>
              </w:rPr>
              <w:t>očuvanja značajna</w:t>
            </w:r>
            <w:r w:rsidR="00D85CAE" w:rsidRPr="00004926">
              <w:rPr>
                <w:rFonts w:ascii="Times New Roman" w:eastAsia="Times New Roman" w:hAnsi="Times New Roman"/>
                <w:lang w:eastAsia="hr-HR"/>
              </w:rPr>
              <w:t xml:space="preserve"> za </w:t>
            </w:r>
            <w:r w:rsidR="009E52C6" w:rsidRPr="00004926">
              <w:rPr>
                <w:rFonts w:ascii="Times New Roman" w:eastAsia="Times New Roman" w:hAnsi="Times New Roman"/>
                <w:lang w:eastAsia="hr-HR"/>
              </w:rPr>
              <w:t>vrste</w:t>
            </w:r>
            <w:r w:rsidR="00D85CAE" w:rsidRPr="00004926">
              <w:rPr>
                <w:rFonts w:ascii="Times New Roman" w:eastAsia="Times New Roman" w:hAnsi="Times New Roman"/>
                <w:lang w:eastAsia="hr-HR"/>
              </w:rPr>
              <w:t xml:space="preserve"> i stanišne tipove</w:t>
            </w:r>
            <w:r w:rsidRPr="00004926">
              <w:rPr>
                <w:rFonts w:ascii="Times New Roman" w:eastAsia="Times New Roman" w:hAnsi="Times New Roman"/>
                <w:lang w:eastAsia="hr-HR"/>
              </w:rPr>
              <w:t>:</w:t>
            </w:r>
          </w:p>
          <w:p w:rsidR="00592497" w:rsidRPr="00004926" w:rsidRDefault="00592497" w:rsidP="002F0985">
            <w:pPr>
              <w:numPr>
                <w:ilvl w:val="0"/>
                <w:numId w:val="1"/>
              </w:numPr>
              <w:spacing w:after="0" w:line="240" w:lineRule="auto"/>
              <w:ind w:left="245" w:hanging="218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004926">
              <w:rPr>
                <w:rFonts w:ascii="Times New Roman" w:eastAsia="Times New Roman" w:hAnsi="Times New Roman"/>
                <w:lang w:eastAsia="hr-HR"/>
              </w:rPr>
              <w:t>RH200</w:t>
            </w:r>
            <w:r w:rsidR="009B209B" w:rsidRPr="00004926">
              <w:rPr>
                <w:rFonts w:ascii="Times New Roman" w:eastAsia="Times New Roman" w:hAnsi="Times New Roman"/>
                <w:lang w:eastAsia="hr-HR"/>
              </w:rPr>
              <w:t>0</w:t>
            </w:r>
            <w:r w:rsidRPr="00004926">
              <w:rPr>
                <w:rFonts w:ascii="Times New Roman" w:eastAsia="Times New Roman" w:hAnsi="Times New Roman"/>
                <w:lang w:eastAsia="hr-HR"/>
              </w:rPr>
              <w:t>371 pSCI Vršni dio Ivančice</w:t>
            </w:r>
            <w:r w:rsidR="009B209B" w:rsidRPr="0000492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9B209B" w:rsidRPr="00004926" w:rsidRDefault="009B209B" w:rsidP="002F0985">
            <w:pPr>
              <w:numPr>
                <w:ilvl w:val="0"/>
                <w:numId w:val="1"/>
              </w:numPr>
              <w:spacing w:after="0" w:line="240" w:lineRule="auto"/>
              <w:ind w:left="245" w:hanging="218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004926">
              <w:rPr>
                <w:rFonts w:ascii="Times New Roman" w:eastAsia="Times New Roman" w:hAnsi="Times New Roman"/>
                <w:lang w:eastAsia="hr-HR"/>
              </w:rPr>
              <w:t xml:space="preserve">HR2001409 pSCI Livade uz Bednju II </w:t>
            </w:r>
          </w:p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Default="00040483" w:rsidP="009B2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MZOIP</w:t>
            </w:r>
            <w:r w:rsidR="003E2A94">
              <w:rPr>
                <w:rFonts w:ascii="Times New Roman" w:eastAsia="Times New Roman" w:hAnsi="Times New Roman"/>
                <w:color w:val="000000"/>
                <w:lang w:eastAsia="hr-HR"/>
              </w:rPr>
              <w:t>, DZZP</w:t>
            </w:r>
            <w:r w:rsidR="009B209B">
              <w:rPr>
                <w:rFonts w:ascii="Times New Roman" w:eastAsia="Times New Roman" w:hAnsi="Times New Roman"/>
                <w:color w:val="000000"/>
                <w:lang w:eastAsia="hr-HR"/>
              </w:rPr>
              <w:t>,</w:t>
            </w:r>
          </w:p>
          <w:p w:rsidR="009B209B" w:rsidRPr="00040483" w:rsidRDefault="009B209B" w:rsidP="009B2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JU za upravljanje prirodnim vrijednostima na području Varaždinske županije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4.3.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KULTURNA DOBRA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Struktura registriranih kulturnih dobara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Default="004F631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0A08FA" w:rsidRPr="000B23D9" w:rsidRDefault="000A08FA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0A08FA" w:rsidRPr="000B23D9" w:rsidRDefault="000A08FA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Pr="00593CD4" w:rsidRDefault="004F631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Broj zaštićenih nepokretnih kulturnih dobara</w:t>
            </w:r>
          </w:p>
          <w:p w:rsidR="00B203E3" w:rsidRPr="00593CD4" w:rsidRDefault="00B203E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Broj ili udio obnovljenih kulturnih dobara</w:t>
            </w:r>
          </w:p>
          <w:p w:rsidR="00B203E3" w:rsidRPr="00593CD4" w:rsidRDefault="00B203E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lastRenderedPageBreak/>
              <w:t>Broj ili udio ugroženih kulturnih dobara</w:t>
            </w:r>
          </w:p>
          <w:p w:rsidR="00AD1D6E" w:rsidRPr="00593CD4" w:rsidRDefault="00AD1D6E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Pr="00593CD4" w:rsidRDefault="004F631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01E1F" w:rsidRPr="00593CD4" w:rsidRDefault="001E121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6</w:t>
            </w:r>
          </w:p>
          <w:p w:rsidR="00B203E3" w:rsidRPr="00593CD4" w:rsidRDefault="00B203E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593CD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Podaci nisu dostupni</w:t>
            </w:r>
          </w:p>
          <w:p w:rsidR="00B203E3" w:rsidRPr="00593CD4" w:rsidRDefault="00B203E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593CD4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Podaci nisu dostupni 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842AE4" w:rsidP="00F92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 xml:space="preserve">PPUG, </w:t>
            </w:r>
            <w:r w:rsidR="00040483"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MK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4.4.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PODRUČJA POSEBNIH KARAKTERISTIKA*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203D07" w:rsidRDefault="00040483" w:rsidP="00203D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03D07">
              <w:rPr>
                <w:rFonts w:ascii="Times New Roman" w:eastAsia="Times New Roman" w:hAnsi="Times New Roman"/>
                <w:color w:val="000000"/>
                <w:lang w:eastAsia="hr-HR"/>
              </w:rPr>
              <w:t>Područja potencijalnih prirodnih i dr</w:t>
            </w:r>
            <w:r w:rsidR="00203D07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="00203D07" w:rsidRPr="00203D0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n</w:t>
            </w:r>
            <w:r w:rsidRPr="00203D07">
              <w:rPr>
                <w:rFonts w:ascii="Times New Roman" w:eastAsia="Times New Roman" w:hAnsi="Times New Roman"/>
                <w:color w:val="000000"/>
                <w:lang w:eastAsia="hr-HR"/>
              </w:rPr>
              <w:t>esreća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0483" w:rsidRPr="00AD1D6E" w:rsidRDefault="00040483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1D6E" w:rsidRPr="007F1E16" w:rsidRDefault="00AD1D6E" w:rsidP="00AD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7F1E16">
              <w:rPr>
                <w:rFonts w:ascii="Times New Roman" w:hAnsi="Times New Roman"/>
                <w:lang w:eastAsia="hr-HR"/>
              </w:rPr>
              <w:t>* opisati u</w:t>
            </w:r>
          </w:p>
          <w:p w:rsidR="00AD1D6E" w:rsidRPr="007F1E16" w:rsidRDefault="00AD1D6E" w:rsidP="00AD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7F1E16">
              <w:rPr>
                <w:rFonts w:ascii="Times New Roman" w:hAnsi="Times New Roman"/>
                <w:lang w:eastAsia="hr-HR"/>
              </w:rPr>
              <w:t>tekstualnom dijelu</w:t>
            </w:r>
          </w:p>
          <w:p w:rsidR="00040483" w:rsidRPr="007F1E16" w:rsidRDefault="00AD1D6E" w:rsidP="00AD1D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7F1E16">
              <w:rPr>
                <w:rFonts w:ascii="Times New Roman" w:hAnsi="Times New Roman"/>
                <w:lang w:eastAsia="hr-HR"/>
              </w:rPr>
              <w:t>Izvješća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02DA" w:rsidRPr="007F1E16" w:rsidRDefault="000302DA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7F1E16" w:rsidRPr="007F1E16" w:rsidRDefault="007F1E1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7F1E16" w:rsidRDefault="007F1E16" w:rsidP="00F920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7F1E16">
              <w:rPr>
                <w:rFonts w:ascii="Times New Roman" w:eastAsia="Times New Roman" w:hAnsi="Times New Roman"/>
                <w:lang w:eastAsia="hr-HR"/>
              </w:rPr>
              <w:t>Podaci nisu dostupni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F92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040483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07" w:type="pct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040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DOKUMENTI PROSTORNOG UREĐENJA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5.1.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POKRIVENOST PROSTORNIM PLANOVIMA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Pokrivenost PP p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rema razini planova i</w:t>
            </w:r>
            <w:r w:rsidR="00C4350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izvješća</w:t>
            </w: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Default="004F6316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0A08FA" w:rsidRPr="00040483" w:rsidRDefault="000A08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0A08FA" w:rsidRPr="000B23D9" w:rsidRDefault="000A08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4F6316" w:rsidRP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Default="004F6316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Broj donesenih PP</w:t>
            </w:r>
          </w:p>
          <w:p w:rsidR="000A08FA" w:rsidRPr="00040483" w:rsidRDefault="000A08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B23D9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Broj donesenih izmjena i dopuna PP</w:t>
            </w:r>
          </w:p>
          <w:p w:rsidR="000A08FA" w:rsidRPr="00040483" w:rsidRDefault="000A08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4F6316" w:rsidRP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Broj PP u izradi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Pr="00536184" w:rsidRDefault="004F6316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040483" w:rsidRPr="003A32F8" w:rsidRDefault="000E7714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DPU - </w:t>
            </w:r>
            <w:r w:rsidR="003A32F8" w:rsidRPr="003A32F8">
              <w:rPr>
                <w:rFonts w:ascii="Times New Roman" w:eastAsia="Times New Roman" w:hAnsi="Times New Roman"/>
                <w:lang w:eastAsia="hr-HR"/>
              </w:rPr>
              <w:t>2</w:t>
            </w:r>
          </w:p>
          <w:p w:rsidR="000A08FA" w:rsidRPr="003A32F8" w:rsidRDefault="000A08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3A32F8" w:rsidRDefault="000E7714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PPUG – 1, UPU - 1</w:t>
            </w:r>
          </w:p>
          <w:p w:rsidR="000A08FA" w:rsidRPr="003A32F8" w:rsidRDefault="000A08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4F6316" w:rsidRPr="00DF0C50" w:rsidRDefault="000E7714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PPUG – 1, UPU – 1, DPU – 1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ZPU</w:t>
            </w:r>
          </w:p>
        </w:tc>
      </w:tr>
      <w:tr w:rsidR="001939D5" w:rsidRPr="00FF2352" w:rsidTr="00DF0C50">
        <w:trPr>
          <w:trHeight w:val="820"/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5.2.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PROVEDBA PROSTORNIH PLANOVA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Default="004F6316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Pr="00593CD4" w:rsidRDefault="004F6316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4F6316" w:rsidRPr="00593CD4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Broj izdanih pojedinačnih akata</w:t>
            </w:r>
            <w:r w:rsidR="00DF0C50">
              <w:rPr>
                <w:rFonts w:ascii="Times New Roman" w:eastAsia="Times New Roman" w:hAnsi="Times New Roman"/>
                <w:lang w:eastAsia="hr-HR"/>
              </w:rPr>
              <w:t xml:space="preserve"> prostornog uređenja po vrstama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316" w:rsidRPr="00593CD4" w:rsidRDefault="00E61D5F" w:rsidP="00E61D5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783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UO za prostorno uređenje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24FA" w:rsidRPr="00040483" w:rsidRDefault="009624FA" w:rsidP="0085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5.3.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24FA" w:rsidRPr="00040483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URBANA PREOBRAZBA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24FA" w:rsidRPr="00040483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24FA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9624FA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9624FA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9624FA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9624FA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24FA" w:rsidRPr="0040642D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9624FA" w:rsidRPr="0040642D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40642D">
              <w:rPr>
                <w:rFonts w:ascii="Times New Roman" w:eastAsia="Times New Roman" w:hAnsi="Times New Roman"/>
                <w:lang w:eastAsia="hr-HR"/>
              </w:rPr>
              <w:t>Broj PP ili pojedinačnih zahvata</w:t>
            </w:r>
          </w:p>
          <w:p w:rsidR="009624FA" w:rsidRPr="0040642D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9624FA" w:rsidRPr="0040642D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40642D">
              <w:rPr>
                <w:rFonts w:ascii="Times New Roman" w:eastAsia="Times New Roman" w:hAnsi="Times New Roman"/>
                <w:lang w:eastAsia="hr-HR"/>
              </w:rPr>
              <w:t>Površina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24FA" w:rsidRPr="0040642D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9624FA" w:rsidRPr="0040642D" w:rsidRDefault="0040642D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40642D">
              <w:rPr>
                <w:rFonts w:ascii="Times New Roman" w:eastAsia="Times New Roman" w:hAnsi="Times New Roman"/>
                <w:lang w:eastAsia="hr-HR"/>
              </w:rPr>
              <w:t>0</w:t>
            </w:r>
          </w:p>
          <w:p w:rsidR="009624FA" w:rsidRPr="0040642D" w:rsidRDefault="009624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9624FA" w:rsidRPr="0040642D" w:rsidRDefault="0040642D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40642D">
              <w:rPr>
                <w:rFonts w:ascii="Times New Roman" w:eastAsia="Times New Roman" w:hAnsi="Times New Roman"/>
                <w:lang w:eastAsia="hr-HR"/>
              </w:rPr>
              <w:t xml:space="preserve">0 </w:t>
            </w:r>
            <w:r w:rsidR="009624FA" w:rsidRPr="0040642D">
              <w:rPr>
                <w:rFonts w:ascii="Times New Roman" w:eastAsia="Times New Roman" w:hAnsi="Times New Roman"/>
                <w:lang w:eastAsia="hr-HR"/>
              </w:rPr>
              <w:t>ha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24FA" w:rsidRPr="00040483" w:rsidRDefault="009624FA" w:rsidP="0085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ZPU</w:t>
            </w:r>
            <w:r w:rsidR="00815A32">
              <w:rPr>
                <w:rFonts w:ascii="Times New Roman" w:eastAsia="Times New Roman" w:hAnsi="Times New Roman"/>
                <w:color w:val="000000"/>
                <w:lang w:eastAsia="hr-HR"/>
              </w:rPr>
              <w:t>, Grad Ivanec</w:t>
            </w:r>
          </w:p>
        </w:tc>
      </w:tr>
      <w:tr w:rsidR="001939D5" w:rsidRPr="00FF2352" w:rsidTr="00DF0C50">
        <w:trPr>
          <w:trHeight w:val="1238"/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46B7" w:rsidRPr="00040483" w:rsidRDefault="00C446B7" w:rsidP="0085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5.4.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46B7" w:rsidRPr="00040483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URBANA SANACIJA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46B7" w:rsidRPr="00040483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46B7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C446B7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C446B7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C446B7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C446B7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46B7" w:rsidRPr="00593CD4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C446B7" w:rsidRPr="00593CD4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Broj izdanih rješenja po ozakonjenju</w:t>
            </w:r>
          </w:p>
          <w:p w:rsidR="00C446B7" w:rsidRPr="00593CD4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C446B7" w:rsidRPr="00593CD4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Planovi sanacije, izmjene i dopune PP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46B7" w:rsidRPr="00593CD4" w:rsidRDefault="00C446B7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C446B7" w:rsidRPr="00593CD4" w:rsidRDefault="00E21D7F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405</w:t>
            </w:r>
            <w:r w:rsidR="00593CD4" w:rsidRPr="00593CD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593CD4" w:rsidRPr="00593CD4" w:rsidRDefault="00593CD4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C446B7" w:rsidRPr="00593CD4" w:rsidRDefault="00F26E08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46B7" w:rsidRPr="00040483" w:rsidRDefault="00C446B7" w:rsidP="00161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UO za prostorno uređenje, AZONIZ, ZPU</w:t>
            </w:r>
            <w:r w:rsidR="00815A32">
              <w:rPr>
                <w:rFonts w:ascii="Times New Roman" w:eastAsia="Times New Roman" w:hAnsi="Times New Roman"/>
                <w:color w:val="000000"/>
                <w:lang w:eastAsia="hr-HR"/>
              </w:rPr>
              <w:t>, Grad Ivanec</w:t>
            </w:r>
          </w:p>
        </w:tc>
      </w:tr>
      <w:tr w:rsidR="001939D5" w:rsidRPr="00FF2352" w:rsidTr="001939D5">
        <w:trPr>
          <w:tblCellSpacing w:w="15" w:type="dxa"/>
        </w:trPr>
        <w:tc>
          <w:tcPr>
            <w:tcW w:w="1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5.3.</w:t>
            </w:r>
          </w:p>
        </w:tc>
        <w:tc>
          <w:tcPr>
            <w:tcW w:w="7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NADZOR</w:t>
            </w:r>
          </w:p>
        </w:tc>
        <w:tc>
          <w:tcPr>
            <w:tcW w:w="4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Default="004F6316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P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  <w:p w:rsidR="000A08FA" w:rsidRDefault="000A08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40483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23D9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  <w:p w:rsidR="004F6316" w:rsidRPr="00040483" w:rsidRDefault="004F6316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3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316" w:rsidRPr="00593CD4" w:rsidRDefault="004F6316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 xml:space="preserve">Nadzor </w:t>
            </w:r>
            <w:r w:rsidR="000A1746" w:rsidRPr="00593CD4">
              <w:rPr>
                <w:rFonts w:ascii="Times New Roman" w:eastAsia="Times New Roman" w:hAnsi="Times New Roman"/>
                <w:lang w:eastAsia="hr-HR"/>
              </w:rPr>
              <w:t xml:space="preserve">nad planovima </w:t>
            </w:r>
            <w:r w:rsidRPr="00593CD4">
              <w:rPr>
                <w:rFonts w:ascii="Times New Roman" w:eastAsia="Times New Roman" w:hAnsi="Times New Roman"/>
                <w:lang w:eastAsia="hr-HR"/>
              </w:rPr>
              <w:t>(broj rješenja)</w:t>
            </w:r>
          </w:p>
          <w:p w:rsidR="000A08FA" w:rsidRPr="00593CD4" w:rsidRDefault="000A08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4F6316" w:rsidRPr="00593CD4" w:rsidRDefault="00040483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Nadzor građevins</w:t>
            </w:r>
            <w:r w:rsidR="00DF0C50">
              <w:rPr>
                <w:rFonts w:ascii="Times New Roman" w:eastAsia="Times New Roman" w:hAnsi="Times New Roman"/>
                <w:lang w:eastAsia="hr-HR"/>
              </w:rPr>
              <w:t>ke inspekcije (broj rješenja)</w:t>
            </w:r>
          </w:p>
        </w:tc>
        <w:tc>
          <w:tcPr>
            <w:tcW w:w="12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7616" w:rsidRPr="00593CD4" w:rsidRDefault="009D7616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040483" w:rsidRPr="00593CD4" w:rsidRDefault="00F26E08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>0</w:t>
            </w:r>
          </w:p>
          <w:p w:rsidR="000A08FA" w:rsidRPr="00593CD4" w:rsidRDefault="000A08FA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  <w:p w:rsidR="004F6316" w:rsidRPr="00593CD4" w:rsidRDefault="00593CD4" w:rsidP="00852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 w:rsidRPr="00593CD4">
              <w:rPr>
                <w:rFonts w:ascii="Times New Roman" w:eastAsia="Times New Roman" w:hAnsi="Times New Roman"/>
                <w:lang w:eastAsia="hr-HR"/>
              </w:rPr>
              <w:t xml:space="preserve">Podaci nisu dostupni </w:t>
            </w:r>
          </w:p>
        </w:tc>
        <w:tc>
          <w:tcPr>
            <w:tcW w:w="7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0483" w:rsidRPr="00040483" w:rsidRDefault="00040483" w:rsidP="0085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40483">
              <w:rPr>
                <w:rFonts w:ascii="Times New Roman" w:eastAsia="Times New Roman" w:hAnsi="Times New Roman"/>
                <w:color w:val="000000"/>
                <w:lang w:eastAsia="hr-HR"/>
              </w:rPr>
              <w:t>MGIPU</w:t>
            </w:r>
            <w:r w:rsidR="00815A32">
              <w:rPr>
                <w:rFonts w:ascii="Times New Roman" w:eastAsia="Times New Roman" w:hAnsi="Times New Roman"/>
                <w:color w:val="000000"/>
                <w:lang w:eastAsia="hr-HR"/>
              </w:rPr>
              <w:t>, Grad Ivanec</w:t>
            </w:r>
          </w:p>
        </w:tc>
      </w:tr>
    </w:tbl>
    <w:p w:rsidR="00CE546D" w:rsidRDefault="00CE546D" w:rsidP="00203D07">
      <w:pPr>
        <w:spacing w:after="0"/>
      </w:pPr>
    </w:p>
    <w:sectPr w:rsidR="00CE546D" w:rsidSect="001C1BD0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D8" w:rsidRDefault="005A2ED8" w:rsidP="00AE7F89">
      <w:pPr>
        <w:spacing w:after="0" w:line="240" w:lineRule="auto"/>
      </w:pPr>
      <w:r>
        <w:separator/>
      </w:r>
    </w:p>
  </w:endnote>
  <w:endnote w:type="continuationSeparator" w:id="0">
    <w:p w:rsidR="005A2ED8" w:rsidRDefault="005A2ED8" w:rsidP="00AE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89" w:rsidRPr="004F2A7C" w:rsidRDefault="00AE7F89" w:rsidP="004F2A7C">
    <w:pPr>
      <w:pStyle w:val="Podnoje"/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4F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D8" w:rsidRDefault="005A2ED8" w:rsidP="00AE7F89">
      <w:pPr>
        <w:spacing w:after="0" w:line="240" w:lineRule="auto"/>
      </w:pPr>
      <w:r>
        <w:separator/>
      </w:r>
    </w:p>
  </w:footnote>
  <w:footnote w:type="continuationSeparator" w:id="0">
    <w:p w:rsidR="005A2ED8" w:rsidRDefault="005A2ED8" w:rsidP="00AE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89" w:rsidRPr="00AE7F89" w:rsidRDefault="00AE7F89" w:rsidP="00AE7F89">
    <w:pPr>
      <w:pStyle w:val="Zaglavlje"/>
      <w:pBdr>
        <w:bottom w:val="single" w:sz="6" w:space="1" w:color="auto"/>
      </w:pBdr>
      <w:tabs>
        <w:tab w:val="right" w:pos="9639"/>
      </w:tabs>
      <w:jc w:val="center"/>
      <w:rPr>
        <w:b/>
        <w:i/>
        <w:spacing w:val="40"/>
      </w:rPr>
    </w:pPr>
    <w:r>
      <w:rPr>
        <w:b/>
        <w:sz w:val="16"/>
      </w:rPr>
      <w:t xml:space="preserve">IZVJEŠĆE O STANJU U PROSTORU </w:t>
    </w:r>
    <w:r w:rsidR="00B763F8">
      <w:rPr>
        <w:b/>
        <w:sz w:val="16"/>
      </w:rPr>
      <w:t>GRADA IVANCA</w:t>
    </w:r>
    <w:r>
      <w:rPr>
        <w:b/>
        <w:sz w:val="16"/>
      </w:rPr>
      <w:t xml:space="preserve"> ZA RAZDOBLJE 20</w:t>
    </w:r>
    <w:r w:rsidR="00B763F8">
      <w:rPr>
        <w:b/>
        <w:sz w:val="16"/>
      </w:rPr>
      <w:t>10</w:t>
    </w:r>
    <w:r>
      <w:rPr>
        <w:b/>
        <w:sz w:val="16"/>
      </w:rPr>
      <w:t>.-201</w:t>
    </w:r>
    <w:r w:rsidR="00B763F8">
      <w:rPr>
        <w:b/>
        <w:sz w:val="16"/>
      </w:rPr>
      <w:t>3</w:t>
    </w:r>
    <w:r>
      <w:rPr>
        <w:b/>
        <w:sz w:val="16"/>
      </w:rPr>
      <w:t>.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A8B"/>
    <w:multiLevelType w:val="hybridMultilevel"/>
    <w:tmpl w:val="8A72D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37CA"/>
    <w:multiLevelType w:val="hybridMultilevel"/>
    <w:tmpl w:val="557281FC"/>
    <w:lvl w:ilvl="0" w:tplc="3CA625F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83"/>
    <w:rsid w:val="00001E1F"/>
    <w:rsid w:val="00003017"/>
    <w:rsid w:val="00004926"/>
    <w:rsid w:val="00015A81"/>
    <w:rsid w:val="00023225"/>
    <w:rsid w:val="000259DF"/>
    <w:rsid w:val="000302DA"/>
    <w:rsid w:val="00036936"/>
    <w:rsid w:val="00040483"/>
    <w:rsid w:val="00066A1E"/>
    <w:rsid w:val="00070116"/>
    <w:rsid w:val="000A08FA"/>
    <w:rsid w:val="000A1746"/>
    <w:rsid w:val="000B0C45"/>
    <w:rsid w:val="000B0CD8"/>
    <w:rsid w:val="000B23D9"/>
    <w:rsid w:val="000B378C"/>
    <w:rsid w:val="000B58E6"/>
    <w:rsid w:val="000E7714"/>
    <w:rsid w:val="000F16EF"/>
    <w:rsid w:val="0010224B"/>
    <w:rsid w:val="00111357"/>
    <w:rsid w:val="001234F7"/>
    <w:rsid w:val="00144620"/>
    <w:rsid w:val="0015653E"/>
    <w:rsid w:val="00161248"/>
    <w:rsid w:val="00161AE2"/>
    <w:rsid w:val="00165227"/>
    <w:rsid w:val="0016616A"/>
    <w:rsid w:val="00174389"/>
    <w:rsid w:val="001854A2"/>
    <w:rsid w:val="001939D5"/>
    <w:rsid w:val="001A12BD"/>
    <w:rsid w:val="001C1BD0"/>
    <w:rsid w:val="001D2A23"/>
    <w:rsid w:val="001D3246"/>
    <w:rsid w:val="001D436B"/>
    <w:rsid w:val="001E06A1"/>
    <w:rsid w:val="001E1213"/>
    <w:rsid w:val="001F45D1"/>
    <w:rsid w:val="00202BFA"/>
    <w:rsid w:val="00203D07"/>
    <w:rsid w:val="002151FD"/>
    <w:rsid w:val="002729C3"/>
    <w:rsid w:val="00273991"/>
    <w:rsid w:val="00283F34"/>
    <w:rsid w:val="002870E0"/>
    <w:rsid w:val="0029390D"/>
    <w:rsid w:val="002F0985"/>
    <w:rsid w:val="002F1352"/>
    <w:rsid w:val="00305799"/>
    <w:rsid w:val="003220D4"/>
    <w:rsid w:val="003239E5"/>
    <w:rsid w:val="00326F25"/>
    <w:rsid w:val="00356F9D"/>
    <w:rsid w:val="00373800"/>
    <w:rsid w:val="00381AEE"/>
    <w:rsid w:val="00385E3B"/>
    <w:rsid w:val="003A32F8"/>
    <w:rsid w:val="003C54B7"/>
    <w:rsid w:val="003C7541"/>
    <w:rsid w:val="003C7AF6"/>
    <w:rsid w:val="003D0F39"/>
    <w:rsid w:val="003D67D3"/>
    <w:rsid w:val="003E2A94"/>
    <w:rsid w:val="003E4492"/>
    <w:rsid w:val="003F2749"/>
    <w:rsid w:val="003F4635"/>
    <w:rsid w:val="004004C7"/>
    <w:rsid w:val="00402F24"/>
    <w:rsid w:val="00402F8E"/>
    <w:rsid w:val="0040642D"/>
    <w:rsid w:val="0045395C"/>
    <w:rsid w:val="00482142"/>
    <w:rsid w:val="004D3C13"/>
    <w:rsid w:val="004E0BF8"/>
    <w:rsid w:val="004E29A1"/>
    <w:rsid w:val="004E69BD"/>
    <w:rsid w:val="004F2A7C"/>
    <w:rsid w:val="004F6316"/>
    <w:rsid w:val="0050480F"/>
    <w:rsid w:val="00536184"/>
    <w:rsid w:val="005375E8"/>
    <w:rsid w:val="00545958"/>
    <w:rsid w:val="00566E3B"/>
    <w:rsid w:val="0058058E"/>
    <w:rsid w:val="00581B17"/>
    <w:rsid w:val="00586E01"/>
    <w:rsid w:val="00592497"/>
    <w:rsid w:val="00593CD4"/>
    <w:rsid w:val="005A2ED8"/>
    <w:rsid w:val="005B3623"/>
    <w:rsid w:val="005E2EB5"/>
    <w:rsid w:val="005F3B06"/>
    <w:rsid w:val="00600D04"/>
    <w:rsid w:val="00651230"/>
    <w:rsid w:val="00682D10"/>
    <w:rsid w:val="006841CD"/>
    <w:rsid w:val="006846F5"/>
    <w:rsid w:val="006877B2"/>
    <w:rsid w:val="00692B7D"/>
    <w:rsid w:val="006E5758"/>
    <w:rsid w:val="007029CA"/>
    <w:rsid w:val="00720AFA"/>
    <w:rsid w:val="007460E9"/>
    <w:rsid w:val="00752133"/>
    <w:rsid w:val="00764442"/>
    <w:rsid w:val="00777397"/>
    <w:rsid w:val="00780450"/>
    <w:rsid w:val="00783149"/>
    <w:rsid w:val="0078421F"/>
    <w:rsid w:val="00784824"/>
    <w:rsid w:val="007A29B9"/>
    <w:rsid w:val="007A4AF8"/>
    <w:rsid w:val="007C0068"/>
    <w:rsid w:val="007E7CB9"/>
    <w:rsid w:val="007F1E16"/>
    <w:rsid w:val="007F62A5"/>
    <w:rsid w:val="007F75BB"/>
    <w:rsid w:val="00815A32"/>
    <w:rsid w:val="00821997"/>
    <w:rsid w:val="00830938"/>
    <w:rsid w:val="00831227"/>
    <w:rsid w:val="00833AC6"/>
    <w:rsid w:val="00842AE4"/>
    <w:rsid w:val="00852C2C"/>
    <w:rsid w:val="008579C5"/>
    <w:rsid w:val="00890419"/>
    <w:rsid w:val="008955C3"/>
    <w:rsid w:val="00896FD3"/>
    <w:rsid w:val="008B031B"/>
    <w:rsid w:val="008B1BA7"/>
    <w:rsid w:val="008C177A"/>
    <w:rsid w:val="008C5E1F"/>
    <w:rsid w:val="008C617C"/>
    <w:rsid w:val="008C691F"/>
    <w:rsid w:val="008D7570"/>
    <w:rsid w:val="008D7C2A"/>
    <w:rsid w:val="008D7ECE"/>
    <w:rsid w:val="008E074A"/>
    <w:rsid w:val="008E5497"/>
    <w:rsid w:val="008F19E2"/>
    <w:rsid w:val="008F255F"/>
    <w:rsid w:val="008F7082"/>
    <w:rsid w:val="009038A6"/>
    <w:rsid w:val="009127D9"/>
    <w:rsid w:val="009142E9"/>
    <w:rsid w:val="009161C5"/>
    <w:rsid w:val="00924AF3"/>
    <w:rsid w:val="00945F93"/>
    <w:rsid w:val="0095287A"/>
    <w:rsid w:val="009624FA"/>
    <w:rsid w:val="00973324"/>
    <w:rsid w:val="00977B82"/>
    <w:rsid w:val="009801CC"/>
    <w:rsid w:val="009854F9"/>
    <w:rsid w:val="009978B7"/>
    <w:rsid w:val="009B0235"/>
    <w:rsid w:val="009B209B"/>
    <w:rsid w:val="009C3E81"/>
    <w:rsid w:val="009D7616"/>
    <w:rsid w:val="009E52C6"/>
    <w:rsid w:val="00A00427"/>
    <w:rsid w:val="00A1665D"/>
    <w:rsid w:val="00A2027F"/>
    <w:rsid w:val="00A40243"/>
    <w:rsid w:val="00A775E2"/>
    <w:rsid w:val="00A94A78"/>
    <w:rsid w:val="00A96269"/>
    <w:rsid w:val="00A96734"/>
    <w:rsid w:val="00AA3C7F"/>
    <w:rsid w:val="00AA4806"/>
    <w:rsid w:val="00AB48A7"/>
    <w:rsid w:val="00AD1D6E"/>
    <w:rsid w:val="00AE7F89"/>
    <w:rsid w:val="00B14404"/>
    <w:rsid w:val="00B14A26"/>
    <w:rsid w:val="00B203E3"/>
    <w:rsid w:val="00B230D8"/>
    <w:rsid w:val="00B431B3"/>
    <w:rsid w:val="00B57364"/>
    <w:rsid w:val="00B753E4"/>
    <w:rsid w:val="00B763F8"/>
    <w:rsid w:val="00B9243B"/>
    <w:rsid w:val="00B957CB"/>
    <w:rsid w:val="00BA320E"/>
    <w:rsid w:val="00BB0CB8"/>
    <w:rsid w:val="00BF4A72"/>
    <w:rsid w:val="00C32AFC"/>
    <w:rsid w:val="00C43503"/>
    <w:rsid w:val="00C446B7"/>
    <w:rsid w:val="00C615E1"/>
    <w:rsid w:val="00C621C6"/>
    <w:rsid w:val="00C655C7"/>
    <w:rsid w:val="00CB528E"/>
    <w:rsid w:val="00CE0B94"/>
    <w:rsid w:val="00CE546D"/>
    <w:rsid w:val="00D02FFD"/>
    <w:rsid w:val="00D26ADC"/>
    <w:rsid w:val="00D27C2E"/>
    <w:rsid w:val="00D3263E"/>
    <w:rsid w:val="00D32AA9"/>
    <w:rsid w:val="00D3506C"/>
    <w:rsid w:val="00D35FA5"/>
    <w:rsid w:val="00D570F8"/>
    <w:rsid w:val="00D67C9C"/>
    <w:rsid w:val="00D729AA"/>
    <w:rsid w:val="00D832DF"/>
    <w:rsid w:val="00D85CAE"/>
    <w:rsid w:val="00D93AEF"/>
    <w:rsid w:val="00D93BB2"/>
    <w:rsid w:val="00D94F60"/>
    <w:rsid w:val="00DE1ECE"/>
    <w:rsid w:val="00DF0BA5"/>
    <w:rsid w:val="00DF0C50"/>
    <w:rsid w:val="00E0152D"/>
    <w:rsid w:val="00E02D99"/>
    <w:rsid w:val="00E035B0"/>
    <w:rsid w:val="00E15A29"/>
    <w:rsid w:val="00E21D7F"/>
    <w:rsid w:val="00E27161"/>
    <w:rsid w:val="00E61D5F"/>
    <w:rsid w:val="00E63751"/>
    <w:rsid w:val="00E820B7"/>
    <w:rsid w:val="00E90FCE"/>
    <w:rsid w:val="00EC42BE"/>
    <w:rsid w:val="00EC489E"/>
    <w:rsid w:val="00EE3D60"/>
    <w:rsid w:val="00F03815"/>
    <w:rsid w:val="00F11A75"/>
    <w:rsid w:val="00F13518"/>
    <w:rsid w:val="00F26E08"/>
    <w:rsid w:val="00F33D00"/>
    <w:rsid w:val="00F41355"/>
    <w:rsid w:val="00F54A44"/>
    <w:rsid w:val="00F57F1E"/>
    <w:rsid w:val="00F703D1"/>
    <w:rsid w:val="00F74889"/>
    <w:rsid w:val="00F74D3B"/>
    <w:rsid w:val="00F848BD"/>
    <w:rsid w:val="00F920F6"/>
    <w:rsid w:val="00FF2352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04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04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hort-text">
    <w:name w:val="short-text"/>
    <w:basedOn w:val="Zadanifontodlomka"/>
    <w:rsid w:val="00040483"/>
  </w:style>
  <w:style w:type="character" w:customStyle="1" w:styleId="long-text-2">
    <w:name w:val="long-text-2"/>
    <w:basedOn w:val="Zadanifontodlomka"/>
    <w:rsid w:val="00040483"/>
  </w:style>
  <w:style w:type="paragraph" w:styleId="Zaglavlje">
    <w:name w:val="header"/>
    <w:basedOn w:val="Normal"/>
    <w:link w:val="ZaglavljeChar"/>
    <w:unhideWhenUsed/>
    <w:rsid w:val="00AE7F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AE7F8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E7F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E7F8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E7F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04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04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hort-text">
    <w:name w:val="short-text"/>
    <w:basedOn w:val="Zadanifontodlomka"/>
    <w:rsid w:val="00040483"/>
  </w:style>
  <w:style w:type="character" w:customStyle="1" w:styleId="long-text-2">
    <w:name w:val="long-text-2"/>
    <w:basedOn w:val="Zadanifontodlomka"/>
    <w:rsid w:val="00040483"/>
  </w:style>
  <w:style w:type="paragraph" w:styleId="Zaglavlje">
    <w:name w:val="header"/>
    <w:basedOn w:val="Normal"/>
    <w:link w:val="ZaglavljeChar"/>
    <w:unhideWhenUsed/>
    <w:rsid w:val="00AE7F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AE7F8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E7F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E7F8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E7F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Arheo d.o.o.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Snježana Canjuga</cp:lastModifiedBy>
  <cp:revision>2</cp:revision>
  <dcterms:created xsi:type="dcterms:W3CDTF">2014-11-06T13:03:00Z</dcterms:created>
  <dcterms:modified xsi:type="dcterms:W3CDTF">2014-11-06T13:03:00Z</dcterms:modified>
</cp:coreProperties>
</file>