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19"/>
        <w:gridCol w:w="9548"/>
      </w:tblGrid>
      <w:tr w:rsidR="00B84F9E" w:rsidRPr="003F3A7F" w:rsidTr="00E83666">
        <w:trPr>
          <w:trHeight w:val="1200"/>
          <w:jc w:val="center"/>
        </w:trPr>
        <w:tc>
          <w:tcPr>
            <w:tcW w:w="13467" w:type="dxa"/>
            <w:gridSpan w:val="2"/>
            <w:vAlign w:val="center"/>
          </w:tcPr>
          <w:p w:rsidR="00027DBF" w:rsidRPr="00027DBF" w:rsidRDefault="00B84F9E" w:rsidP="00027DBF">
            <w:pPr>
              <w:jc w:val="center"/>
              <w:rPr>
                <w:rFonts w:ascii="Times New Roman" w:hAnsi="Times New Roman" w:cs="Times New Roman"/>
              </w:rPr>
            </w:pPr>
            <w:r w:rsidRPr="00027DBF">
              <w:rPr>
                <w:rFonts w:ascii="Times New Roman" w:hAnsi="Times New Roman" w:cs="Times New Roman"/>
              </w:rPr>
              <w:t>POZIV JAVNOSTI ZA DOSTAVU MIŠLJENJA, PRIMJEDBI I PRIJEDLOGA O</w:t>
            </w:r>
          </w:p>
          <w:p w:rsidR="00F86357" w:rsidRDefault="000A454A" w:rsidP="00027DBF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NACRTU</w:t>
            </w:r>
          </w:p>
          <w:p w:rsidR="00027DBF" w:rsidRPr="00027DBF" w:rsidRDefault="0058469F" w:rsidP="00027DB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3. IZMJENA I DOPUNA </w:t>
            </w:r>
            <w:r w:rsidR="00027DBF" w:rsidRPr="00027DBF">
              <w:rPr>
                <w:rFonts w:ascii="Times New Roman" w:hAnsi="Times New Roman" w:cs="Times New Roman"/>
                <w:b/>
                <w:u w:val="single"/>
              </w:rPr>
              <w:t>PROGRAM</w:t>
            </w:r>
            <w:r w:rsidR="00027DBF">
              <w:rPr>
                <w:rFonts w:ascii="Times New Roman" w:hAnsi="Times New Roman" w:cs="Times New Roman"/>
                <w:b/>
                <w:u w:val="single"/>
              </w:rPr>
              <w:t>A</w:t>
            </w:r>
            <w:r w:rsidR="005A692F">
              <w:rPr>
                <w:rFonts w:ascii="Times New Roman" w:hAnsi="Times New Roman" w:cs="Times New Roman"/>
                <w:b/>
                <w:u w:val="single"/>
              </w:rPr>
              <w:t xml:space="preserve"> ODRŽAVANJA</w:t>
            </w:r>
            <w:r w:rsidR="00027DBF" w:rsidRPr="00027DBF">
              <w:rPr>
                <w:rFonts w:ascii="Times New Roman" w:hAnsi="Times New Roman" w:cs="Times New Roman"/>
                <w:b/>
                <w:u w:val="single"/>
              </w:rPr>
              <w:t xml:space="preserve"> KOMUNALNE INFRASTRUKTURE ZA 201</w:t>
            </w:r>
            <w:r>
              <w:rPr>
                <w:rFonts w:ascii="Times New Roman" w:hAnsi="Times New Roman" w:cs="Times New Roman"/>
                <w:b/>
                <w:u w:val="single"/>
              </w:rPr>
              <w:t>7</w:t>
            </w:r>
            <w:r w:rsidR="00027DBF" w:rsidRPr="00027DBF">
              <w:rPr>
                <w:rFonts w:ascii="Times New Roman" w:hAnsi="Times New Roman" w:cs="Times New Roman"/>
                <w:b/>
                <w:u w:val="single"/>
              </w:rPr>
              <w:t>. GODINU</w:t>
            </w:r>
          </w:p>
          <w:p w:rsidR="00B84F9E" w:rsidRPr="003F3A7F" w:rsidRDefault="005D68C1" w:rsidP="00E064CF">
            <w:pPr>
              <w:jc w:val="center"/>
              <w:rPr>
                <w:rFonts w:ascii="Times New Roman" w:hAnsi="Times New Roman" w:cs="Times New Roman"/>
              </w:rPr>
            </w:pPr>
            <w:r w:rsidRPr="00027DBF">
              <w:rPr>
                <w:rFonts w:ascii="Times New Roman" w:hAnsi="Times New Roman" w:cs="Times New Roman"/>
                <w:b/>
              </w:rPr>
              <w:t xml:space="preserve"> </w:t>
            </w:r>
            <w:r w:rsidR="00B84F9E" w:rsidRPr="00027DBF">
              <w:rPr>
                <w:rFonts w:ascii="Times New Roman" w:hAnsi="Times New Roman" w:cs="Times New Roman"/>
              </w:rPr>
              <w:t>PUTEM INTERNETSKOG SAVJETOVANJA SA ZAINTERESIRANOM JAVNOŠĆU</w:t>
            </w:r>
          </w:p>
        </w:tc>
      </w:tr>
      <w:tr w:rsidR="00B84F9E" w:rsidRPr="003F3A7F" w:rsidTr="00E83666">
        <w:trPr>
          <w:trHeight w:val="1108"/>
          <w:jc w:val="center"/>
        </w:trPr>
        <w:tc>
          <w:tcPr>
            <w:tcW w:w="3919" w:type="dxa"/>
            <w:vAlign w:val="center"/>
          </w:tcPr>
          <w:p w:rsidR="00B84F9E" w:rsidRPr="003F3A7F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RAZLOZI DONOŠENJA AKTA</w:t>
            </w:r>
          </w:p>
        </w:tc>
        <w:tc>
          <w:tcPr>
            <w:tcW w:w="9548" w:type="dxa"/>
            <w:vAlign w:val="center"/>
          </w:tcPr>
          <w:p w:rsidR="00A736A4" w:rsidRPr="00DF5C40" w:rsidRDefault="00027DBF" w:rsidP="00027DBF">
            <w:pPr>
              <w:rPr>
                <w:rFonts w:ascii="Times New Roman" w:hAnsi="Times New Roman" w:cs="Times New Roman"/>
              </w:rPr>
            </w:pPr>
            <w:r w:rsidRPr="00027DBF">
              <w:rPr>
                <w:rFonts w:ascii="Times New Roman" w:hAnsi="Times New Roman" w:cs="Times New Roman"/>
              </w:rPr>
              <w:t>Zakon o komunalnom gospodarstvu („Narodne novine“ br., 26/03 – pročišćeni tekst, 82/04, 110/04,</w:t>
            </w:r>
            <w:r w:rsidR="00F86B56">
              <w:rPr>
                <w:rFonts w:ascii="Times New Roman" w:hAnsi="Times New Roman" w:cs="Times New Roman"/>
              </w:rPr>
              <w:t xml:space="preserve"> </w:t>
            </w:r>
            <w:r w:rsidRPr="00027DBF">
              <w:rPr>
                <w:rFonts w:ascii="Times New Roman" w:hAnsi="Times New Roman" w:cs="Times New Roman"/>
              </w:rPr>
              <w:t>178/04, 38/09, 79/09, 49/11, 144/12, 147/14</w:t>
            </w:r>
            <w:r w:rsidR="005A692F">
              <w:rPr>
                <w:rFonts w:ascii="Times New Roman" w:hAnsi="Times New Roman" w:cs="Times New Roman"/>
              </w:rPr>
              <w:t>, 36/15</w:t>
            </w:r>
            <w:r w:rsidRPr="00027DBF">
              <w:rPr>
                <w:rFonts w:ascii="Times New Roman" w:hAnsi="Times New Roman" w:cs="Times New Roman"/>
              </w:rPr>
              <w:t>)</w:t>
            </w:r>
          </w:p>
        </w:tc>
      </w:tr>
      <w:tr w:rsidR="00B84F9E" w:rsidRPr="003F3A7F" w:rsidTr="00E83666">
        <w:trPr>
          <w:trHeight w:val="1101"/>
          <w:jc w:val="center"/>
        </w:trPr>
        <w:tc>
          <w:tcPr>
            <w:tcW w:w="3919" w:type="dxa"/>
            <w:vAlign w:val="center"/>
          </w:tcPr>
          <w:p w:rsidR="00B84F9E" w:rsidRPr="003F3A7F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CILJEVI PROVOĐENJA SAVJETOVANJA</w:t>
            </w:r>
          </w:p>
        </w:tc>
        <w:tc>
          <w:tcPr>
            <w:tcW w:w="9548" w:type="dxa"/>
            <w:vAlign w:val="center"/>
          </w:tcPr>
          <w:p w:rsidR="00027DBF" w:rsidRPr="003F3A7F" w:rsidRDefault="00027DBF" w:rsidP="000A454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Pr="003F3A7F">
              <w:rPr>
                <w:rFonts w:ascii="Times New Roman" w:hAnsi="Times New Roman" w:cs="Times New Roman"/>
              </w:rPr>
              <w:t>ilj provođenja savjetovanja sa zainteresiranom javnošću je upozna</w:t>
            </w:r>
            <w:r>
              <w:rPr>
                <w:rFonts w:ascii="Times New Roman" w:hAnsi="Times New Roman" w:cs="Times New Roman"/>
              </w:rPr>
              <w:t>vanje javnosti s</w:t>
            </w:r>
            <w:r w:rsidR="000A454A">
              <w:rPr>
                <w:rFonts w:ascii="Times New Roman" w:hAnsi="Times New Roman" w:cs="Times New Roman"/>
              </w:rPr>
              <w:t xml:space="preserve"> nacrtom</w:t>
            </w:r>
            <w:r w:rsidR="00F86357">
              <w:rPr>
                <w:rFonts w:ascii="Times New Roman" w:hAnsi="Times New Roman" w:cs="Times New Roman"/>
              </w:rPr>
              <w:t xml:space="preserve"> </w:t>
            </w:r>
            <w:r w:rsidR="0058469F">
              <w:rPr>
                <w:rFonts w:ascii="Times New Roman" w:hAnsi="Times New Roman" w:cs="Times New Roman"/>
              </w:rPr>
              <w:t>3. Izmjena i dopuna Programa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A692F">
              <w:rPr>
                <w:rFonts w:ascii="Times New Roman" w:hAnsi="Times New Roman" w:cs="Times New Roman"/>
              </w:rPr>
              <w:t>održavanja</w:t>
            </w:r>
            <w:r w:rsidRPr="00027DBF">
              <w:rPr>
                <w:rFonts w:ascii="Times New Roman" w:hAnsi="Times New Roman" w:cs="Times New Roman"/>
              </w:rPr>
              <w:t xml:space="preserve"> komunalne infrastrukture za 201</w:t>
            </w:r>
            <w:r w:rsidR="0058469F">
              <w:rPr>
                <w:rFonts w:ascii="Times New Roman" w:hAnsi="Times New Roman" w:cs="Times New Roman"/>
              </w:rPr>
              <w:t>7</w:t>
            </w:r>
            <w:r w:rsidRPr="00027DBF">
              <w:rPr>
                <w:rFonts w:ascii="Times New Roman" w:hAnsi="Times New Roman" w:cs="Times New Roman"/>
              </w:rPr>
              <w:t>. godinu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3F3A7F">
              <w:rPr>
                <w:rFonts w:ascii="Times New Roman" w:hAnsi="Times New Roman" w:cs="Times New Roman"/>
              </w:rPr>
              <w:t>te dobivanja mišljenja, primjedbi i prijedloga te eventualno prihvaćanje zakonitih i stručno utemeljenih mišljenja, primjedbi i prijedloga.</w:t>
            </w:r>
          </w:p>
        </w:tc>
      </w:tr>
      <w:tr w:rsidR="00B84F9E" w:rsidRPr="003F3A7F" w:rsidTr="00E83666">
        <w:trPr>
          <w:trHeight w:val="1257"/>
          <w:jc w:val="center"/>
        </w:trPr>
        <w:tc>
          <w:tcPr>
            <w:tcW w:w="3919" w:type="dxa"/>
            <w:vAlign w:val="center"/>
          </w:tcPr>
          <w:p w:rsidR="00B84F9E" w:rsidRPr="003F3A7F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ROK ZA PODNOŠENJE MIŠLJENJA, PRIMJEDBI I PRIJEDLOGA</w:t>
            </w:r>
          </w:p>
        </w:tc>
        <w:tc>
          <w:tcPr>
            <w:tcW w:w="9548" w:type="dxa"/>
            <w:vAlign w:val="center"/>
          </w:tcPr>
          <w:p w:rsidR="006B1381" w:rsidRDefault="006B1381" w:rsidP="006B1381">
            <w:pPr>
              <w:rPr>
                <w:rFonts w:ascii="Times New Roman" w:hAnsi="Times New Roman" w:cs="Times New Roman"/>
              </w:rPr>
            </w:pPr>
          </w:p>
          <w:p w:rsidR="006B1381" w:rsidRPr="006B1381" w:rsidRDefault="006B1381" w:rsidP="006B1381">
            <w:pPr>
              <w:rPr>
                <w:rFonts w:ascii="Times New Roman" w:hAnsi="Times New Roman" w:cs="Times New Roman"/>
              </w:rPr>
            </w:pPr>
            <w:r w:rsidRPr="006B1381">
              <w:rPr>
                <w:rFonts w:ascii="Times New Roman" w:hAnsi="Times New Roman" w:cs="Times New Roman"/>
              </w:rPr>
              <w:t xml:space="preserve">Od 11. prosinca do </w:t>
            </w:r>
            <w:r w:rsidR="006F1F86">
              <w:rPr>
                <w:rFonts w:ascii="Times New Roman" w:hAnsi="Times New Roman" w:cs="Times New Roman"/>
              </w:rPr>
              <w:t>20</w:t>
            </w:r>
            <w:r w:rsidRPr="006B1381">
              <w:rPr>
                <w:rFonts w:ascii="Times New Roman" w:hAnsi="Times New Roman" w:cs="Times New Roman"/>
              </w:rPr>
              <w:t>. prosinca 2017. godine</w:t>
            </w:r>
          </w:p>
          <w:p w:rsidR="00B84F9E" w:rsidRPr="003F3A7F" w:rsidRDefault="006B1381" w:rsidP="006B1381">
            <w:pPr>
              <w:rPr>
                <w:rFonts w:ascii="Times New Roman" w:hAnsi="Times New Roman" w:cs="Times New Roman"/>
              </w:rPr>
            </w:pPr>
            <w:r w:rsidRPr="006B1381">
              <w:rPr>
                <w:rFonts w:ascii="Times New Roman" w:hAnsi="Times New Roman" w:cs="Times New Roman"/>
              </w:rPr>
              <w:t xml:space="preserve">Razdoblje internetskog savjetovanja trajati će ukupno </w:t>
            </w:r>
            <w:r w:rsidR="006F1F86">
              <w:rPr>
                <w:rFonts w:ascii="Times New Roman" w:hAnsi="Times New Roman" w:cs="Times New Roman"/>
              </w:rPr>
              <w:t>10</w:t>
            </w:r>
            <w:bookmarkStart w:id="0" w:name="_GoBack"/>
            <w:bookmarkEnd w:id="0"/>
            <w:r w:rsidRPr="006B1381">
              <w:rPr>
                <w:rFonts w:ascii="Times New Roman" w:hAnsi="Times New Roman" w:cs="Times New Roman"/>
              </w:rPr>
              <w:t xml:space="preserve"> dana kako bi se omogućilo da se Prijedlog Programa uputi Gradskom vijeću na donošenje na sjednici koja će se održati do kraja prosinca 2017. godine. S obzirom na to da se ovim Nacrtom Programa vrši samo tehničko usklađenje Programa sa stvarno realiziranim aktivnostima propisani rok savjetovanja biti će kraći od 30 dana.</w:t>
            </w:r>
          </w:p>
        </w:tc>
      </w:tr>
      <w:tr w:rsidR="00B84F9E" w:rsidRPr="003F3A7F" w:rsidTr="00E83666">
        <w:trPr>
          <w:trHeight w:val="1144"/>
          <w:jc w:val="center"/>
        </w:trPr>
        <w:tc>
          <w:tcPr>
            <w:tcW w:w="3919" w:type="dxa"/>
            <w:vAlign w:val="center"/>
          </w:tcPr>
          <w:p w:rsidR="00B84F9E" w:rsidRPr="003F3A7F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ADRESA I NAČIN PODNOŠENJA MIŠLJENJA, PRIMJEDBI I PRIJEDLOGA</w:t>
            </w:r>
          </w:p>
        </w:tc>
        <w:tc>
          <w:tcPr>
            <w:tcW w:w="9548" w:type="dxa"/>
            <w:vAlign w:val="center"/>
          </w:tcPr>
          <w:p w:rsidR="00B84F9E" w:rsidRPr="003F3A7F" w:rsidRDefault="00BB3239" w:rsidP="004608E6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 xml:space="preserve">Pisane primjedbe </w:t>
            </w:r>
            <w:r w:rsidR="0031447E" w:rsidRPr="003F3A7F">
              <w:rPr>
                <w:rFonts w:ascii="Times New Roman" w:hAnsi="Times New Roman" w:cs="Times New Roman"/>
              </w:rPr>
              <w:t xml:space="preserve">na </w:t>
            </w:r>
            <w:r w:rsidR="003F3A7F" w:rsidRPr="003F3A7F">
              <w:rPr>
                <w:rFonts w:ascii="Times New Roman" w:hAnsi="Times New Roman" w:cs="Times New Roman"/>
              </w:rPr>
              <w:t>prijedlog</w:t>
            </w:r>
            <w:r w:rsidR="00B66482">
              <w:rPr>
                <w:rFonts w:ascii="Times New Roman" w:hAnsi="Times New Roman" w:cs="Times New Roman"/>
              </w:rPr>
              <w:t xml:space="preserve"> Programa</w:t>
            </w:r>
            <w:r w:rsidR="008E76BD">
              <w:rPr>
                <w:rFonts w:ascii="Times New Roman" w:hAnsi="Times New Roman" w:cs="Times New Roman"/>
              </w:rPr>
              <w:t>,</w:t>
            </w:r>
            <w:r w:rsidR="0031447E" w:rsidRPr="003F3A7F">
              <w:rPr>
                <w:rFonts w:ascii="Times New Roman" w:hAnsi="Times New Roman" w:cs="Times New Roman"/>
              </w:rPr>
              <w:t xml:space="preserve"> </w:t>
            </w:r>
            <w:r w:rsidRPr="003F3A7F">
              <w:rPr>
                <w:rFonts w:ascii="Times New Roman" w:hAnsi="Times New Roman" w:cs="Times New Roman"/>
              </w:rPr>
              <w:t xml:space="preserve">dostavljaju se </w:t>
            </w:r>
            <w:r w:rsidR="0031447E" w:rsidRPr="003F3A7F">
              <w:rPr>
                <w:rFonts w:ascii="Times New Roman" w:hAnsi="Times New Roman" w:cs="Times New Roman"/>
              </w:rPr>
              <w:t xml:space="preserve">na </w:t>
            </w:r>
            <w:r w:rsidR="00456CC3" w:rsidRPr="003F3A7F">
              <w:rPr>
                <w:rFonts w:ascii="Times New Roman" w:hAnsi="Times New Roman" w:cs="Times New Roman"/>
              </w:rPr>
              <w:t xml:space="preserve">zadanom </w:t>
            </w:r>
            <w:r w:rsidR="0031447E" w:rsidRPr="003F3A7F">
              <w:rPr>
                <w:rFonts w:ascii="Times New Roman" w:hAnsi="Times New Roman" w:cs="Times New Roman"/>
              </w:rPr>
              <w:t xml:space="preserve">obrascu </w:t>
            </w:r>
            <w:r w:rsidR="00456CC3" w:rsidRPr="003F3A7F">
              <w:rPr>
                <w:rFonts w:ascii="Times New Roman" w:hAnsi="Times New Roman" w:cs="Times New Roman"/>
              </w:rPr>
              <w:t xml:space="preserve">(u prilogu) i to </w:t>
            </w:r>
            <w:r w:rsidRPr="003F3A7F">
              <w:rPr>
                <w:rFonts w:ascii="Times New Roman" w:hAnsi="Times New Roman" w:cs="Times New Roman"/>
              </w:rPr>
              <w:t xml:space="preserve">elektroničkom poštom na e-mail: </w:t>
            </w:r>
            <w:hyperlink r:id="rId4" w:history="1">
              <w:r w:rsidR="00BD1695">
                <w:rPr>
                  <w:rStyle w:val="Hiperveza"/>
                  <w:rFonts w:ascii="Times New Roman" w:hAnsi="Times New Roman" w:cs="Times New Roman"/>
                </w:rPr>
                <w:t>stanko.rozman</w:t>
              </w:r>
              <w:r w:rsidR="003F3A7F" w:rsidRPr="003F3A7F">
                <w:rPr>
                  <w:rStyle w:val="Hiperveza"/>
                  <w:rFonts w:ascii="Times New Roman" w:hAnsi="Times New Roman" w:cs="Times New Roman"/>
                </w:rPr>
                <w:t>@ivanec.hr</w:t>
              </w:r>
            </w:hyperlink>
            <w:r w:rsidR="003F3A7F" w:rsidRPr="003F3A7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84F9E" w:rsidRPr="003F3A7F" w:rsidTr="00E83666">
        <w:trPr>
          <w:trHeight w:val="367"/>
          <w:jc w:val="center"/>
        </w:trPr>
        <w:tc>
          <w:tcPr>
            <w:tcW w:w="13467" w:type="dxa"/>
            <w:gridSpan w:val="2"/>
            <w:vAlign w:val="center"/>
          </w:tcPr>
          <w:p w:rsidR="00B84F9E" w:rsidRPr="003F3A7F" w:rsidRDefault="00BB3239" w:rsidP="00F744AC">
            <w:pPr>
              <w:jc w:val="both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Sukladno odredbama članka 11. Zakona o pravu na pristup informacijama („Narodne novine“ broj 25/13</w:t>
            </w:r>
            <w:r w:rsidR="006116B2">
              <w:rPr>
                <w:rFonts w:ascii="Times New Roman" w:hAnsi="Times New Roman" w:cs="Times New Roman"/>
              </w:rPr>
              <w:t>, 15/15</w:t>
            </w:r>
            <w:r w:rsidRPr="003F3A7F">
              <w:rPr>
                <w:rFonts w:ascii="Times New Roman" w:hAnsi="Times New Roman" w:cs="Times New Roman"/>
              </w:rPr>
              <w:t>.) nakon provedenog savjetovanja sa zainteresiranom javnošću, nositelj izrade akta dužan je o prihvaćenim/neprihvaćenim primjedbama i prijedlozima obavijestiti zainteresiranu javnost putem svoje web stranice na kojoj će objaviti Izvješće o provedenom savjetovanju sa zainteresiranom javnošću.</w:t>
            </w:r>
          </w:p>
        </w:tc>
      </w:tr>
    </w:tbl>
    <w:p w:rsidR="00BD0E94" w:rsidRPr="003F3A7F" w:rsidRDefault="00BD0E94">
      <w:pPr>
        <w:rPr>
          <w:rFonts w:ascii="Times New Roman" w:hAnsi="Times New Roman" w:cs="Times New Roman"/>
        </w:rPr>
      </w:pPr>
    </w:p>
    <w:p w:rsidR="001B7812" w:rsidRDefault="001B7812">
      <w:pPr>
        <w:rPr>
          <w:rFonts w:ascii="Times New Roman" w:hAnsi="Times New Roman" w:cs="Times New Roman"/>
        </w:rPr>
      </w:pPr>
    </w:p>
    <w:p w:rsidR="001B7812" w:rsidRPr="003F3A7F" w:rsidRDefault="001B7812" w:rsidP="001B7812">
      <w:pPr>
        <w:jc w:val="center"/>
        <w:rPr>
          <w:rFonts w:ascii="Times New Roman" w:hAnsi="Times New Roman" w:cs="Times New Roman"/>
        </w:rPr>
      </w:pPr>
      <w:r w:rsidRPr="001B7812">
        <w:rPr>
          <w:rFonts w:ascii="Times New Roman" w:hAnsi="Times New Roman" w:cs="Times New Roman"/>
          <w:noProof/>
          <w:lang w:eastAsia="hr-HR"/>
        </w:rPr>
        <w:drawing>
          <wp:inline distT="0" distB="0" distL="0" distR="0">
            <wp:extent cx="1066800" cy="1063956"/>
            <wp:effectExtent l="19050" t="0" r="0" b="0"/>
            <wp:docPr id="3" name="Slika 1" descr="C:\Users\marinad.GRADIVANEC\Documents\GRAD IVANEC\GRB\IVANEC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nad.GRADIVANEC\Documents\GRAD IVANEC\GRB\IVANEC-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3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00F" w:rsidRDefault="00DD6A00" w:rsidP="00C47802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NACRT</w:t>
      </w:r>
    </w:p>
    <w:p w:rsidR="00E83666" w:rsidRDefault="0058469F" w:rsidP="00C4780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u w:val="single"/>
        </w:rPr>
        <w:t xml:space="preserve">3. IZMJENA I DOPUNA </w:t>
      </w:r>
      <w:r w:rsidR="00E83666" w:rsidRPr="00027DBF">
        <w:rPr>
          <w:rFonts w:ascii="Times New Roman" w:hAnsi="Times New Roman" w:cs="Times New Roman"/>
          <w:b/>
          <w:u w:val="single"/>
        </w:rPr>
        <w:t>PROGRAM</w:t>
      </w:r>
      <w:r w:rsidR="004608E6">
        <w:rPr>
          <w:rFonts w:ascii="Times New Roman" w:hAnsi="Times New Roman" w:cs="Times New Roman"/>
          <w:b/>
          <w:u w:val="single"/>
        </w:rPr>
        <w:t>A</w:t>
      </w:r>
      <w:r w:rsidR="00E83666" w:rsidRPr="00027DBF">
        <w:rPr>
          <w:rFonts w:ascii="Times New Roman" w:hAnsi="Times New Roman" w:cs="Times New Roman"/>
          <w:b/>
          <w:u w:val="single"/>
        </w:rPr>
        <w:t xml:space="preserve"> </w:t>
      </w:r>
      <w:r w:rsidR="005A692F">
        <w:rPr>
          <w:rFonts w:ascii="Times New Roman" w:hAnsi="Times New Roman" w:cs="Times New Roman"/>
          <w:b/>
          <w:u w:val="single"/>
        </w:rPr>
        <w:t>ODRŽAVANJA</w:t>
      </w:r>
      <w:r w:rsidR="00E83666" w:rsidRPr="00027DBF">
        <w:rPr>
          <w:rFonts w:ascii="Times New Roman" w:hAnsi="Times New Roman" w:cs="Times New Roman"/>
          <w:b/>
          <w:u w:val="single"/>
        </w:rPr>
        <w:t xml:space="preserve"> KOMUNALNE INFRASTRUKTURE ZA 201</w:t>
      </w:r>
      <w:r>
        <w:rPr>
          <w:rFonts w:ascii="Times New Roman" w:hAnsi="Times New Roman" w:cs="Times New Roman"/>
          <w:b/>
          <w:u w:val="single"/>
        </w:rPr>
        <w:t>7</w:t>
      </w:r>
      <w:r w:rsidR="00E83666" w:rsidRPr="00027DBF">
        <w:rPr>
          <w:rFonts w:ascii="Times New Roman" w:hAnsi="Times New Roman" w:cs="Times New Roman"/>
          <w:b/>
          <w:u w:val="single"/>
        </w:rPr>
        <w:t>. GODINU</w:t>
      </w:r>
    </w:p>
    <w:p w:rsidR="002B351B" w:rsidRPr="003F3A7F" w:rsidRDefault="002B351B" w:rsidP="00C4780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3A7F">
        <w:rPr>
          <w:rFonts w:ascii="Times New Roman" w:hAnsi="Times New Roman" w:cs="Times New Roman"/>
          <w:b/>
          <w:sz w:val="32"/>
          <w:szCs w:val="32"/>
        </w:rPr>
        <w:t>OB</w:t>
      </w:r>
      <w:r w:rsidR="003F3A7F" w:rsidRPr="003F3A7F">
        <w:rPr>
          <w:rFonts w:ascii="Times New Roman" w:hAnsi="Times New Roman" w:cs="Times New Roman"/>
          <w:b/>
          <w:sz w:val="32"/>
          <w:szCs w:val="32"/>
        </w:rPr>
        <w:t xml:space="preserve">RAZAC ZA KOMENTIRANJE </w:t>
      </w:r>
      <w:r w:rsidR="003A1A1A">
        <w:rPr>
          <w:rFonts w:ascii="Times New Roman" w:hAnsi="Times New Roman" w:cs="Times New Roman"/>
          <w:b/>
          <w:sz w:val="32"/>
          <w:szCs w:val="32"/>
        </w:rPr>
        <w:t>PR</w:t>
      </w:r>
      <w:r w:rsidR="00DC0B72">
        <w:rPr>
          <w:rFonts w:ascii="Times New Roman" w:hAnsi="Times New Roman" w:cs="Times New Roman"/>
          <w:b/>
          <w:sz w:val="32"/>
          <w:szCs w:val="32"/>
        </w:rPr>
        <w:t>OGRAMA</w:t>
      </w:r>
    </w:p>
    <w:tbl>
      <w:tblPr>
        <w:tblStyle w:val="Reetkatablice"/>
        <w:tblW w:w="14000" w:type="dxa"/>
        <w:tblLook w:val="04A0" w:firstRow="1" w:lastRow="0" w:firstColumn="1" w:lastColumn="0" w:noHBand="0" w:noVBand="1"/>
      </w:tblPr>
      <w:tblGrid>
        <w:gridCol w:w="678"/>
        <w:gridCol w:w="1117"/>
        <w:gridCol w:w="2705"/>
        <w:gridCol w:w="2838"/>
        <w:gridCol w:w="4110"/>
        <w:gridCol w:w="2552"/>
      </w:tblGrid>
      <w:tr w:rsidR="003F3A7F" w:rsidRPr="003F3A7F" w:rsidTr="005D68C1">
        <w:trPr>
          <w:trHeight w:val="793"/>
        </w:trPr>
        <w:tc>
          <w:tcPr>
            <w:tcW w:w="67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 xml:space="preserve">Datum </w:t>
            </w:r>
          </w:p>
        </w:tc>
        <w:tc>
          <w:tcPr>
            <w:tcW w:w="2705" w:type="dxa"/>
          </w:tcPr>
          <w:p w:rsidR="003F3A7F" w:rsidRPr="003F3A7F" w:rsidRDefault="003F3A7F" w:rsidP="00E83666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Citirani di</w:t>
            </w:r>
            <w:r>
              <w:rPr>
                <w:rFonts w:ascii="Times New Roman" w:hAnsi="Times New Roman" w:cs="Times New Roman"/>
              </w:rPr>
              <w:t>o teksta (molimo obavezno, navesti</w:t>
            </w:r>
            <w:r w:rsidRPr="003F3A7F">
              <w:rPr>
                <w:rFonts w:ascii="Times New Roman" w:hAnsi="Times New Roman" w:cs="Times New Roman"/>
              </w:rPr>
              <w:t xml:space="preserve"> članak</w:t>
            </w:r>
            <w:r w:rsidR="00E83666">
              <w:rPr>
                <w:rFonts w:ascii="Times New Roman" w:hAnsi="Times New Roman" w:cs="Times New Roman"/>
              </w:rPr>
              <w:t>, odnosno točku</w:t>
            </w:r>
            <w:r w:rsidRPr="003F3A7F">
              <w:rPr>
                <w:rFonts w:ascii="Times New Roman" w:hAnsi="Times New Roman" w:cs="Times New Roman"/>
              </w:rPr>
              <w:t xml:space="preserve"> </w:t>
            </w:r>
            <w:r w:rsidR="00E83666">
              <w:rPr>
                <w:rFonts w:ascii="Times New Roman" w:hAnsi="Times New Roman" w:cs="Times New Roman"/>
              </w:rPr>
              <w:t>Programa</w:t>
            </w:r>
            <w:r w:rsidRPr="003F3A7F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283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Prijedlog izmjene</w:t>
            </w:r>
          </w:p>
        </w:tc>
        <w:tc>
          <w:tcPr>
            <w:tcW w:w="4110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Obrazloženje</w:t>
            </w:r>
          </w:p>
        </w:tc>
        <w:tc>
          <w:tcPr>
            <w:tcW w:w="2552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Ostale napomene</w:t>
            </w:r>
          </w:p>
        </w:tc>
      </w:tr>
      <w:tr w:rsidR="003F3A7F" w:rsidRPr="003F3A7F" w:rsidTr="001B7812">
        <w:trPr>
          <w:trHeight w:val="321"/>
        </w:trPr>
        <w:tc>
          <w:tcPr>
            <w:tcW w:w="67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17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  <w:tr w:rsidR="003F3A7F" w:rsidRPr="003F3A7F" w:rsidTr="001B7812">
        <w:trPr>
          <w:trHeight w:val="307"/>
        </w:trPr>
        <w:tc>
          <w:tcPr>
            <w:tcW w:w="67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117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  <w:tr w:rsidR="003F3A7F" w:rsidRPr="003F3A7F" w:rsidTr="001B7812">
        <w:trPr>
          <w:trHeight w:val="307"/>
        </w:trPr>
        <w:tc>
          <w:tcPr>
            <w:tcW w:w="67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117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  <w:tr w:rsidR="003F3A7F" w:rsidRPr="003F3A7F" w:rsidTr="001B7812">
        <w:trPr>
          <w:trHeight w:val="307"/>
        </w:trPr>
        <w:tc>
          <w:tcPr>
            <w:tcW w:w="67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</w:tbl>
    <w:p w:rsidR="002B351B" w:rsidRPr="003F3A7F" w:rsidRDefault="002B351B">
      <w:pPr>
        <w:rPr>
          <w:rFonts w:ascii="Times New Roman" w:hAnsi="Times New Roman" w:cs="Times New Roman"/>
        </w:rPr>
      </w:pPr>
    </w:p>
    <w:sectPr w:rsidR="002B351B" w:rsidRPr="003F3A7F" w:rsidSect="003F3A7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F9E"/>
    <w:rsid w:val="00027DBF"/>
    <w:rsid w:val="00062522"/>
    <w:rsid w:val="000A454A"/>
    <w:rsid w:val="000D5DF8"/>
    <w:rsid w:val="00131300"/>
    <w:rsid w:val="0014263C"/>
    <w:rsid w:val="001B48B4"/>
    <w:rsid w:val="001B4991"/>
    <w:rsid w:val="001B7812"/>
    <w:rsid w:val="001C2D84"/>
    <w:rsid w:val="001F08D3"/>
    <w:rsid w:val="00221799"/>
    <w:rsid w:val="00291719"/>
    <w:rsid w:val="002B351B"/>
    <w:rsid w:val="00300E52"/>
    <w:rsid w:val="0031447E"/>
    <w:rsid w:val="003A1A1A"/>
    <w:rsid w:val="003B662B"/>
    <w:rsid w:val="003F3A7F"/>
    <w:rsid w:val="00456CC3"/>
    <w:rsid w:val="004608E6"/>
    <w:rsid w:val="004F25ED"/>
    <w:rsid w:val="0058469F"/>
    <w:rsid w:val="00586D93"/>
    <w:rsid w:val="005A692F"/>
    <w:rsid w:val="005D68C1"/>
    <w:rsid w:val="0060600F"/>
    <w:rsid w:val="006116B2"/>
    <w:rsid w:val="00674337"/>
    <w:rsid w:val="00691E14"/>
    <w:rsid w:val="006B1381"/>
    <w:rsid w:val="006F1F86"/>
    <w:rsid w:val="00730ED1"/>
    <w:rsid w:val="00750827"/>
    <w:rsid w:val="007E3124"/>
    <w:rsid w:val="0089795E"/>
    <w:rsid w:val="008D05B9"/>
    <w:rsid w:val="008E089F"/>
    <w:rsid w:val="008E76BD"/>
    <w:rsid w:val="00915522"/>
    <w:rsid w:val="00964448"/>
    <w:rsid w:val="00973F87"/>
    <w:rsid w:val="00997C87"/>
    <w:rsid w:val="009D23F9"/>
    <w:rsid w:val="00A736A4"/>
    <w:rsid w:val="00A908E5"/>
    <w:rsid w:val="00AA6852"/>
    <w:rsid w:val="00AC5532"/>
    <w:rsid w:val="00AC581C"/>
    <w:rsid w:val="00AD54A7"/>
    <w:rsid w:val="00AD6553"/>
    <w:rsid w:val="00AF6E9B"/>
    <w:rsid w:val="00B66482"/>
    <w:rsid w:val="00B84F9E"/>
    <w:rsid w:val="00BB3239"/>
    <w:rsid w:val="00BD0E94"/>
    <w:rsid w:val="00BD1695"/>
    <w:rsid w:val="00C010E8"/>
    <w:rsid w:val="00C47802"/>
    <w:rsid w:val="00C72549"/>
    <w:rsid w:val="00D045DC"/>
    <w:rsid w:val="00D87A7D"/>
    <w:rsid w:val="00DB4F65"/>
    <w:rsid w:val="00DC0B72"/>
    <w:rsid w:val="00DD6A00"/>
    <w:rsid w:val="00DF5C40"/>
    <w:rsid w:val="00E064CF"/>
    <w:rsid w:val="00E5502F"/>
    <w:rsid w:val="00E61660"/>
    <w:rsid w:val="00E6475E"/>
    <w:rsid w:val="00E77280"/>
    <w:rsid w:val="00E83666"/>
    <w:rsid w:val="00EF0E23"/>
    <w:rsid w:val="00F605D9"/>
    <w:rsid w:val="00F71EF9"/>
    <w:rsid w:val="00F722C3"/>
    <w:rsid w:val="00F744AC"/>
    <w:rsid w:val="00F86357"/>
    <w:rsid w:val="00F86B56"/>
    <w:rsid w:val="00FA4611"/>
    <w:rsid w:val="00FB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501CA"/>
  <w15:docId w15:val="{0F51D73E-EE23-4EC3-9C40-1DC95B74C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B3239"/>
    <w:rPr>
      <w:color w:val="0000FF" w:themeColor="hyperlink"/>
      <w:u w:val="single"/>
    </w:rPr>
  </w:style>
  <w:style w:type="table" w:styleId="Reetkatablice">
    <w:name w:val="Table Grid"/>
    <w:basedOn w:val="Obinatablica"/>
    <w:uiPriority w:val="39"/>
    <w:rsid w:val="002B3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F3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3A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1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6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marina.drzaic@ivanec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 Radotović</dc:creator>
  <cp:lastModifiedBy>Jelena Cukovic</cp:lastModifiedBy>
  <cp:revision>9</cp:revision>
  <cp:lastPrinted>2015-11-30T08:01:00Z</cp:lastPrinted>
  <dcterms:created xsi:type="dcterms:W3CDTF">2017-12-06T07:16:00Z</dcterms:created>
  <dcterms:modified xsi:type="dcterms:W3CDTF">2017-12-11T12:17:00Z</dcterms:modified>
</cp:coreProperties>
</file>