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4608E6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 w:rsidRPr="00027DBF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>G</w:t>
            </w:r>
            <w:r w:rsidR="00AA6852">
              <w:rPr>
                <w:rFonts w:ascii="Times New Roman" w:hAnsi="Times New Roman" w:cs="Times New Roman"/>
                <w:b/>
                <w:u w:val="single"/>
              </w:rPr>
              <w:t>U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71EF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86357">
              <w:rPr>
                <w:rFonts w:ascii="Times New Roman" w:hAnsi="Times New Roman" w:cs="Times New Roman"/>
                <w:b/>
                <w:u w:val="single"/>
              </w:rPr>
              <w:t>I. IZMJENA I DOPUNA</w:t>
            </w:r>
          </w:p>
          <w:p w:rsidR="00027DBF" w:rsidRPr="00027DBF" w:rsidRDefault="00027DBF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 xml:space="preserve"> GRADNJE OBJEKATA I UREĐAJA KOMUNALNE INFRASTRUKTURE ZA 201</w:t>
            </w:r>
            <w:r w:rsidR="00F86B56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Zakon o komunalnom gospodarstvu („Narodne novine“ br., 26/03 – pročišćeni tekst, 82/04, 110/04,</w:t>
            </w:r>
            <w:r w:rsidR="00F86B56"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178/04, 38/09, 79/09, 49/11, 144/12, 147/14)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AC5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AC581C">
              <w:rPr>
                <w:rFonts w:ascii="Times New Roman" w:hAnsi="Times New Roman" w:cs="Times New Roman"/>
              </w:rPr>
              <w:t xml:space="preserve"> prijedlogom </w:t>
            </w:r>
            <w:r w:rsidR="00F86357">
              <w:rPr>
                <w:rFonts w:ascii="Times New Roman" w:hAnsi="Times New Roman" w:cs="Times New Roman"/>
              </w:rPr>
              <w:t xml:space="preserve">I.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gradnje objekata i uređaja komunalne infrastrukture za 201</w:t>
            </w:r>
            <w:r w:rsidR="00F86B56">
              <w:rPr>
                <w:rFonts w:ascii="Times New Roman" w:hAnsi="Times New Roman" w:cs="Times New Roman"/>
              </w:rPr>
              <w:t>7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D1695" w:rsidP="0075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750827">
              <w:rPr>
                <w:rFonts w:ascii="Times New Roman" w:hAnsi="Times New Roman" w:cs="Times New Roman"/>
              </w:rPr>
              <w:t>7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F86B56">
              <w:rPr>
                <w:rFonts w:ascii="Times New Roman" w:hAnsi="Times New Roman" w:cs="Times New Roman"/>
              </w:rPr>
              <w:t>ožujka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86B56">
              <w:rPr>
                <w:rFonts w:ascii="Times New Roman" w:hAnsi="Times New Roman" w:cs="Times New Roman"/>
              </w:rPr>
              <w:t>2</w:t>
            </w:r>
            <w:r w:rsidR="00674337">
              <w:rPr>
                <w:rFonts w:ascii="Times New Roman" w:hAnsi="Times New Roman" w:cs="Times New Roman"/>
              </w:rPr>
              <w:t>2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86B56">
              <w:rPr>
                <w:rFonts w:ascii="Times New Roman" w:hAnsi="Times New Roman" w:cs="Times New Roman"/>
              </w:rPr>
              <w:t>ožujka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F86B56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4608E6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PRIJEDLOG </w:t>
      </w:r>
      <w:r w:rsidR="008E089F">
        <w:rPr>
          <w:rFonts w:ascii="Times New Roman" w:hAnsi="Times New Roman" w:cs="Times New Roman"/>
          <w:b/>
          <w:u w:val="single"/>
        </w:rPr>
        <w:t>I</w:t>
      </w:r>
      <w:r w:rsidR="0060600F">
        <w:rPr>
          <w:rFonts w:ascii="Times New Roman" w:hAnsi="Times New Roman" w:cs="Times New Roman"/>
          <w:b/>
          <w:u w:val="single"/>
        </w:rPr>
        <w:t>. IZMJENA I DOPUNA</w:t>
      </w:r>
    </w:p>
    <w:p w:rsidR="00E83666" w:rsidRDefault="00E83666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BF">
        <w:rPr>
          <w:rFonts w:ascii="Times New Roman" w:hAnsi="Times New Roman" w:cs="Times New Roman"/>
          <w:b/>
          <w:u w:val="single"/>
        </w:rPr>
        <w:t>PROGRAM</w:t>
      </w:r>
      <w:r w:rsidR="004608E6">
        <w:rPr>
          <w:rFonts w:ascii="Times New Roman" w:hAnsi="Times New Roman" w:cs="Times New Roman"/>
          <w:b/>
          <w:u w:val="single"/>
        </w:rPr>
        <w:t>A</w:t>
      </w:r>
      <w:r w:rsidRPr="00027DBF">
        <w:rPr>
          <w:rFonts w:ascii="Times New Roman" w:hAnsi="Times New Roman" w:cs="Times New Roman"/>
          <w:b/>
          <w:u w:val="single"/>
        </w:rPr>
        <w:t xml:space="preserve"> GRADNJE OBJEKATA I UREĐAJA KOMUNALNE INFRASTRUKTURE ZA 201</w:t>
      </w:r>
      <w:r w:rsidR="00730ED1">
        <w:rPr>
          <w:rFonts w:ascii="Times New Roman" w:hAnsi="Times New Roman" w:cs="Times New Roman"/>
          <w:b/>
          <w:u w:val="single"/>
        </w:rPr>
        <w:t>7</w:t>
      </w:r>
      <w:r w:rsidRPr="00027DBF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D5DF8"/>
    <w:rsid w:val="00131300"/>
    <w:rsid w:val="001B48B4"/>
    <w:rsid w:val="001B4991"/>
    <w:rsid w:val="001B7812"/>
    <w:rsid w:val="001C2D84"/>
    <w:rsid w:val="001F08D3"/>
    <w:rsid w:val="00221799"/>
    <w:rsid w:val="00291719"/>
    <w:rsid w:val="002B351B"/>
    <w:rsid w:val="00300E52"/>
    <w:rsid w:val="0031447E"/>
    <w:rsid w:val="003A1A1A"/>
    <w:rsid w:val="003F3A7F"/>
    <w:rsid w:val="00456CC3"/>
    <w:rsid w:val="004608E6"/>
    <w:rsid w:val="004F25ED"/>
    <w:rsid w:val="00506374"/>
    <w:rsid w:val="00586D93"/>
    <w:rsid w:val="005D68C1"/>
    <w:rsid w:val="0060600F"/>
    <w:rsid w:val="006116B2"/>
    <w:rsid w:val="00674337"/>
    <w:rsid w:val="00691E14"/>
    <w:rsid w:val="00730ED1"/>
    <w:rsid w:val="00750827"/>
    <w:rsid w:val="007E3124"/>
    <w:rsid w:val="0089795E"/>
    <w:rsid w:val="008D05B9"/>
    <w:rsid w:val="008E089F"/>
    <w:rsid w:val="008E76BD"/>
    <w:rsid w:val="00915522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87A7D"/>
    <w:rsid w:val="00DB4F65"/>
    <w:rsid w:val="00DC0B72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2017-03-13T06:30:00Z</dcterms:created>
  <dcterms:modified xsi:type="dcterms:W3CDTF">2017-03-13T06:30:00Z</dcterms:modified>
</cp:coreProperties>
</file>