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3E4E6" w:themeColor="accent6" w:themeTint="33"/>
  <w:body>
    <w:p w:rsidR="00C2158B" w:rsidRPr="001529A8" w:rsidRDefault="00C2158B" w:rsidP="008762FB">
      <w:pPr>
        <w:rPr>
          <w:rFonts w:cs="Times New Roman"/>
          <w:b/>
          <w:sz w:val="30"/>
          <w:szCs w:val="30"/>
        </w:rPr>
      </w:pPr>
      <w:bookmarkStart w:id="0" w:name="_GoBack"/>
      <w:bookmarkEnd w:id="0"/>
    </w:p>
    <w:tbl>
      <w:tblPr>
        <w:tblStyle w:val="Srednjareetka1-Isticanje4"/>
        <w:tblW w:w="11908" w:type="dxa"/>
        <w:tblInd w:w="-1310" w:type="dxa"/>
        <w:tblLook w:val="04A0" w:firstRow="1" w:lastRow="0" w:firstColumn="1" w:lastColumn="0" w:noHBand="0" w:noVBand="1"/>
      </w:tblPr>
      <w:tblGrid>
        <w:gridCol w:w="7514"/>
        <w:gridCol w:w="4394"/>
      </w:tblGrid>
      <w:tr w:rsidR="008762FB" w:rsidRPr="001529A8" w:rsidTr="00CA6E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4" w:type="dxa"/>
          </w:tcPr>
          <w:p w:rsidR="008762FB" w:rsidRPr="001529A8" w:rsidRDefault="008762FB" w:rsidP="005C70F8">
            <w:pPr>
              <w:spacing w:line="360" w:lineRule="auto"/>
              <w:jc w:val="center"/>
              <w:rPr>
                <w:rFonts w:cs="Times New Roman"/>
                <w:sz w:val="30"/>
                <w:szCs w:val="30"/>
              </w:rPr>
            </w:pPr>
            <w:r w:rsidRPr="001529A8">
              <w:rPr>
                <w:rFonts w:cs="Times New Roman"/>
                <w:sz w:val="30"/>
                <w:szCs w:val="30"/>
              </w:rPr>
              <w:br/>
            </w:r>
            <w:r w:rsidR="005C70F8" w:rsidRPr="001529A8">
              <w:rPr>
                <w:rFonts w:cs="Times New Roman"/>
                <w:sz w:val="36"/>
                <w:szCs w:val="36"/>
              </w:rPr>
              <w:t>UGOSTITELJSKA PONUDA</w:t>
            </w:r>
            <w:r w:rsidR="00FF27C5" w:rsidRPr="001529A8">
              <w:rPr>
                <w:rFonts w:cs="Times New Roman"/>
                <w:sz w:val="30"/>
                <w:szCs w:val="30"/>
              </w:rPr>
              <w:br/>
            </w:r>
            <w:r w:rsidR="005C70F8" w:rsidRPr="001529A8">
              <w:rPr>
                <w:rFonts w:cs="Times New Roman"/>
                <w:sz w:val="30"/>
                <w:szCs w:val="30"/>
              </w:rPr>
              <w:t>Kino Ivanec</w:t>
            </w:r>
          </w:p>
        </w:tc>
        <w:tc>
          <w:tcPr>
            <w:tcW w:w="4394" w:type="dxa"/>
          </w:tcPr>
          <w:p w:rsidR="008762FB" w:rsidRPr="001529A8" w:rsidRDefault="008762FB" w:rsidP="008762FB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30"/>
                <w:szCs w:val="30"/>
              </w:rPr>
            </w:pPr>
          </w:p>
          <w:p w:rsidR="008762FB" w:rsidRPr="001529A8" w:rsidRDefault="005C70F8" w:rsidP="008762FB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52"/>
                <w:szCs w:val="52"/>
              </w:rPr>
            </w:pPr>
            <w:r w:rsidRPr="001529A8">
              <w:rPr>
                <w:rFonts w:cs="Times New Roman"/>
                <w:sz w:val="52"/>
                <w:szCs w:val="52"/>
              </w:rPr>
              <w:t>CJENIK</w:t>
            </w:r>
          </w:p>
        </w:tc>
      </w:tr>
      <w:tr w:rsidR="000E21EE" w:rsidRPr="001529A8" w:rsidTr="00CA6E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4" w:type="dxa"/>
          </w:tcPr>
          <w:p w:rsidR="000E21EE" w:rsidRPr="001529A8" w:rsidRDefault="008762FB" w:rsidP="005C70F8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529A8">
              <w:rPr>
                <w:rFonts w:cs="Times New Roman"/>
                <w:sz w:val="28"/>
                <w:szCs w:val="28"/>
              </w:rPr>
              <w:br/>
            </w:r>
            <w:r w:rsidR="005C70F8" w:rsidRPr="001529A8">
              <w:rPr>
                <w:rFonts w:cs="Times New Roman"/>
                <w:sz w:val="28"/>
                <w:szCs w:val="28"/>
              </w:rPr>
              <w:t>KOKICE, SLANE</w:t>
            </w:r>
            <w:r w:rsidR="005C70F8" w:rsidRPr="001529A8">
              <w:rPr>
                <w:rFonts w:cs="Times New Roman"/>
                <w:sz w:val="28"/>
                <w:szCs w:val="28"/>
              </w:rPr>
              <w:br/>
            </w:r>
            <w:r w:rsidR="005C70F8" w:rsidRPr="001529A8">
              <w:rPr>
                <w:rFonts w:cs="Times New Roman"/>
                <w:i/>
                <w:sz w:val="28"/>
                <w:szCs w:val="28"/>
              </w:rPr>
              <w:t>MALE</w:t>
            </w:r>
          </w:p>
        </w:tc>
        <w:tc>
          <w:tcPr>
            <w:tcW w:w="4394" w:type="dxa"/>
          </w:tcPr>
          <w:p w:rsidR="005C70F8" w:rsidRPr="001529A8" w:rsidRDefault="008762FB" w:rsidP="005C70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  <w:r w:rsidRPr="001529A8">
              <w:rPr>
                <w:rFonts w:cs="Times New Roman"/>
                <w:b/>
                <w:i/>
                <w:sz w:val="32"/>
                <w:szCs w:val="32"/>
              </w:rPr>
              <w:br/>
            </w:r>
            <w:r w:rsidR="005C70F8" w:rsidRPr="001529A8">
              <w:rPr>
                <w:rFonts w:cs="Times New Roman"/>
                <w:b/>
                <w:i/>
                <w:sz w:val="32"/>
                <w:szCs w:val="32"/>
              </w:rPr>
              <w:t>10 kn</w:t>
            </w:r>
          </w:p>
          <w:p w:rsidR="00A52DD8" w:rsidRPr="001529A8" w:rsidRDefault="00A52DD8" w:rsidP="00510C2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i/>
                <w:sz w:val="32"/>
                <w:szCs w:val="32"/>
              </w:rPr>
            </w:pPr>
          </w:p>
        </w:tc>
      </w:tr>
      <w:tr w:rsidR="000E21EE" w:rsidRPr="001529A8" w:rsidTr="00CA6E46">
        <w:trPr>
          <w:trHeight w:val="1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4" w:type="dxa"/>
          </w:tcPr>
          <w:p w:rsidR="000E21EE" w:rsidRPr="001529A8" w:rsidRDefault="008762FB" w:rsidP="005C70F8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529A8">
              <w:rPr>
                <w:rFonts w:cs="Times New Roman"/>
                <w:sz w:val="28"/>
                <w:szCs w:val="28"/>
              </w:rPr>
              <w:br/>
            </w:r>
            <w:r w:rsidR="005C70F8" w:rsidRPr="001529A8">
              <w:rPr>
                <w:rFonts w:cs="Times New Roman"/>
                <w:sz w:val="28"/>
                <w:szCs w:val="28"/>
              </w:rPr>
              <w:t>KOKICE, SLANE</w:t>
            </w:r>
            <w:r w:rsidR="005C70F8" w:rsidRPr="001529A8">
              <w:rPr>
                <w:rFonts w:cs="Times New Roman"/>
                <w:sz w:val="28"/>
                <w:szCs w:val="28"/>
              </w:rPr>
              <w:br/>
            </w:r>
            <w:r w:rsidR="005C70F8" w:rsidRPr="001529A8">
              <w:rPr>
                <w:rFonts w:cs="Times New Roman"/>
                <w:i/>
                <w:sz w:val="28"/>
                <w:szCs w:val="28"/>
              </w:rPr>
              <w:t>VELIKE</w:t>
            </w:r>
          </w:p>
        </w:tc>
        <w:tc>
          <w:tcPr>
            <w:tcW w:w="4394" w:type="dxa"/>
          </w:tcPr>
          <w:p w:rsidR="005C70F8" w:rsidRPr="001529A8" w:rsidRDefault="008762FB" w:rsidP="005C70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  <w:r w:rsidRPr="001529A8">
              <w:rPr>
                <w:rFonts w:cs="Times New Roman"/>
                <w:b/>
                <w:i/>
                <w:sz w:val="32"/>
                <w:szCs w:val="32"/>
              </w:rPr>
              <w:br/>
            </w:r>
            <w:r w:rsidR="005C70F8" w:rsidRPr="001529A8">
              <w:rPr>
                <w:rFonts w:cs="Times New Roman"/>
                <w:b/>
                <w:i/>
                <w:sz w:val="32"/>
                <w:szCs w:val="32"/>
              </w:rPr>
              <w:t>20 kn</w:t>
            </w:r>
          </w:p>
          <w:p w:rsidR="00045FC5" w:rsidRPr="001529A8" w:rsidRDefault="00045FC5" w:rsidP="00510C2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</w:p>
        </w:tc>
      </w:tr>
      <w:tr w:rsidR="00663368" w:rsidRPr="001529A8" w:rsidTr="00CA6E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4" w:type="dxa"/>
          </w:tcPr>
          <w:p w:rsidR="00663368" w:rsidRPr="001529A8" w:rsidRDefault="00663368" w:rsidP="008762FB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663368" w:rsidRPr="001529A8" w:rsidRDefault="005C70F8" w:rsidP="005C70F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529A8">
              <w:rPr>
                <w:rFonts w:cs="Times New Roman"/>
                <w:sz w:val="28"/>
                <w:szCs w:val="28"/>
              </w:rPr>
              <w:t xml:space="preserve">KOKICE, </w:t>
            </w:r>
            <w:r w:rsidRPr="001529A8">
              <w:rPr>
                <w:rFonts w:cs="Times New Roman"/>
                <w:sz w:val="28"/>
                <w:szCs w:val="28"/>
              </w:rPr>
              <w:br/>
              <w:t>OKUS ČOKOLADA / KARAMELA / CIMET / KOKOS</w:t>
            </w:r>
            <w:r w:rsidRPr="001529A8">
              <w:rPr>
                <w:rFonts w:cs="Times New Roman"/>
                <w:sz w:val="28"/>
                <w:szCs w:val="28"/>
              </w:rPr>
              <w:br/>
            </w:r>
            <w:r w:rsidRPr="001529A8">
              <w:rPr>
                <w:rFonts w:cs="Times New Roman"/>
                <w:i/>
                <w:sz w:val="28"/>
                <w:szCs w:val="28"/>
              </w:rPr>
              <w:t>PAKIRANJE – 90g</w:t>
            </w:r>
          </w:p>
          <w:p w:rsidR="00FF27C5" w:rsidRPr="001529A8" w:rsidRDefault="00FF27C5" w:rsidP="005C70F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663368" w:rsidRPr="001529A8" w:rsidRDefault="00663368" w:rsidP="008762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</w:p>
          <w:p w:rsidR="00FF27C5" w:rsidRPr="001529A8" w:rsidRDefault="005C70F8" w:rsidP="00FF27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  <w:r w:rsidRPr="001529A8">
              <w:rPr>
                <w:rFonts w:cs="Times New Roman"/>
                <w:b/>
                <w:i/>
                <w:sz w:val="32"/>
                <w:szCs w:val="32"/>
              </w:rPr>
              <w:t>15 k</w:t>
            </w:r>
            <w:r w:rsidR="00FF27C5" w:rsidRPr="001529A8">
              <w:rPr>
                <w:rFonts w:cs="Times New Roman"/>
                <w:b/>
                <w:i/>
                <w:sz w:val="32"/>
                <w:szCs w:val="32"/>
              </w:rPr>
              <w:t>n</w:t>
            </w:r>
          </w:p>
        </w:tc>
      </w:tr>
      <w:tr w:rsidR="00663368" w:rsidRPr="001529A8" w:rsidTr="00CA6E46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4" w:type="dxa"/>
          </w:tcPr>
          <w:p w:rsidR="00663368" w:rsidRPr="001529A8" w:rsidRDefault="00663368" w:rsidP="008762FB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663368" w:rsidRPr="001529A8" w:rsidRDefault="005C70F8" w:rsidP="005C70F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529A8">
              <w:rPr>
                <w:rFonts w:cs="Times New Roman"/>
                <w:sz w:val="28"/>
                <w:szCs w:val="28"/>
              </w:rPr>
              <w:t>ŠEĆERNA PJENA</w:t>
            </w:r>
            <w:r w:rsidRPr="001529A8">
              <w:rPr>
                <w:rFonts w:cs="Times New Roman"/>
                <w:sz w:val="28"/>
                <w:szCs w:val="28"/>
              </w:rPr>
              <w:br/>
            </w:r>
            <w:r w:rsidRPr="001529A8">
              <w:rPr>
                <w:rFonts w:cs="Times New Roman"/>
                <w:i/>
                <w:sz w:val="28"/>
                <w:szCs w:val="28"/>
              </w:rPr>
              <w:t>PAKIRANJE – 20g</w:t>
            </w:r>
            <w:r w:rsidRPr="001529A8">
              <w:rPr>
                <w:rFonts w:cs="Times New Roman"/>
                <w:i/>
                <w:sz w:val="28"/>
                <w:szCs w:val="28"/>
              </w:rPr>
              <w:br/>
            </w:r>
          </w:p>
        </w:tc>
        <w:tc>
          <w:tcPr>
            <w:tcW w:w="4394" w:type="dxa"/>
          </w:tcPr>
          <w:p w:rsidR="00663368" w:rsidRPr="001529A8" w:rsidRDefault="00663368" w:rsidP="00FF27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  <w:r w:rsidRPr="001529A8">
              <w:rPr>
                <w:rFonts w:cs="Times New Roman"/>
                <w:b/>
                <w:i/>
                <w:sz w:val="32"/>
                <w:szCs w:val="32"/>
              </w:rPr>
              <w:br/>
            </w:r>
            <w:r w:rsidR="005C70F8" w:rsidRPr="001529A8">
              <w:rPr>
                <w:rFonts w:cs="Times New Roman"/>
                <w:b/>
                <w:i/>
                <w:sz w:val="32"/>
                <w:szCs w:val="32"/>
              </w:rPr>
              <w:t>15 k</w:t>
            </w:r>
            <w:r w:rsidR="00FF27C5" w:rsidRPr="001529A8">
              <w:rPr>
                <w:rFonts w:cs="Times New Roman"/>
                <w:b/>
                <w:i/>
                <w:sz w:val="32"/>
                <w:szCs w:val="32"/>
              </w:rPr>
              <w:t>n</w:t>
            </w:r>
          </w:p>
        </w:tc>
      </w:tr>
      <w:tr w:rsidR="005C70F8" w:rsidRPr="001529A8" w:rsidTr="00CA6E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4" w:type="dxa"/>
          </w:tcPr>
          <w:p w:rsidR="005C70F8" w:rsidRPr="001529A8" w:rsidRDefault="001529A8" w:rsidP="008762F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529A8">
              <w:rPr>
                <w:rFonts w:cs="Times New Roman"/>
                <w:sz w:val="28"/>
                <w:szCs w:val="28"/>
              </w:rPr>
              <w:br/>
              <w:t>GAZIRANI SOK</w:t>
            </w:r>
            <w:r w:rsidR="005C70F8" w:rsidRPr="001529A8">
              <w:rPr>
                <w:rFonts w:cs="Times New Roman"/>
                <w:sz w:val="28"/>
                <w:szCs w:val="28"/>
              </w:rPr>
              <w:t xml:space="preserve"> (0,50l) PET</w:t>
            </w:r>
            <w:r w:rsidR="005C70F8" w:rsidRPr="001529A8">
              <w:rPr>
                <w:rFonts w:cs="Times New Roman"/>
                <w:sz w:val="28"/>
                <w:szCs w:val="28"/>
              </w:rPr>
              <w:br/>
            </w:r>
          </w:p>
        </w:tc>
        <w:tc>
          <w:tcPr>
            <w:tcW w:w="4394" w:type="dxa"/>
          </w:tcPr>
          <w:p w:rsidR="005C70F8" w:rsidRPr="001529A8" w:rsidRDefault="005C70F8" w:rsidP="005C70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</w:p>
          <w:p w:rsidR="00FF27C5" w:rsidRPr="001529A8" w:rsidRDefault="00FF27C5" w:rsidP="005C70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  <w:r w:rsidRPr="001529A8">
              <w:rPr>
                <w:rFonts w:cs="Times New Roman"/>
                <w:b/>
                <w:i/>
                <w:sz w:val="32"/>
                <w:szCs w:val="32"/>
              </w:rPr>
              <w:t>10 kn</w:t>
            </w:r>
          </w:p>
        </w:tc>
      </w:tr>
      <w:tr w:rsidR="005C70F8" w:rsidRPr="001529A8" w:rsidTr="00CA6E46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4" w:type="dxa"/>
          </w:tcPr>
          <w:p w:rsidR="005C70F8" w:rsidRPr="001529A8" w:rsidRDefault="005C70F8" w:rsidP="008762FB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5C70F8" w:rsidRPr="001529A8" w:rsidRDefault="005C70F8" w:rsidP="005C70F8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1529A8">
              <w:rPr>
                <w:rFonts w:cs="Times New Roman"/>
                <w:color w:val="000000" w:themeColor="text1"/>
                <w:sz w:val="28"/>
                <w:szCs w:val="28"/>
              </w:rPr>
              <w:t>NEGAZIRANA PRIRODNA VODA (0,5</w:t>
            </w:r>
            <w:r w:rsidR="001529A8" w:rsidRPr="001529A8">
              <w:rPr>
                <w:rFonts w:cs="Times New Roman"/>
                <w:color w:val="000000" w:themeColor="text1"/>
                <w:sz w:val="28"/>
                <w:szCs w:val="28"/>
              </w:rPr>
              <w:t>0</w:t>
            </w:r>
            <w:r w:rsidRPr="001529A8">
              <w:rPr>
                <w:rFonts w:cs="Times New Roman"/>
                <w:color w:val="000000" w:themeColor="text1"/>
                <w:sz w:val="28"/>
                <w:szCs w:val="28"/>
              </w:rPr>
              <w:t>l) PET</w:t>
            </w:r>
          </w:p>
          <w:p w:rsidR="005C70F8" w:rsidRPr="001529A8" w:rsidRDefault="005C70F8" w:rsidP="00FF27C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C70F8" w:rsidRPr="001529A8" w:rsidRDefault="005C70F8" w:rsidP="005C70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</w:p>
          <w:p w:rsidR="00FF27C5" w:rsidRPr="001529A8" w:rsidRDefault="00FF27C5" w:rsidP="005C70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  <w:r w:rsidRPr="001529A8">
              <w:rPr>
                <w:rFonts w:cs="Times New Roman"/>
                <w:b/>
                <w:i/>
                <w:sz w:val="32"/>
                <w:szCs w:val="32"/>
              </w:rPr>
              <w:t>10 kn</w:t>
            </w:r>
          </w:p>
        </w:tc>
      </w:tr>
      <w:tr w:rsidR="005C70F8" w:rsidRPr="001529A8" w:rsidTr="00CA6E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4" w:type="dxa"/>
          </w:tcPr>
          <w:p w:rsidR="005C70F8" w:rsidRPr="001529A8" w:rsidRDefault="005C70F8" w:rsidP="008762FB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5C70F8" w:rsidRPr="001529A8" w:rsidRDefault="005C70F8" w:rsidP="008762F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529A8">
              <w:rPr>
                <w:rFonts w:cs="Times New Roman"/>
                <w:sz w:val="28"/>
                <w:szCs w:val="28"/>
              </w:rPr>
              <w:t>MINERALNA VODA (0,50l) PET</w:t>
            </w:r>
          </w:p>
          <w:p w:rsidR="005C70F8" w:rsidRPr="001529A8" w:rsidRDefault="005C70F8" w:rsidP="008762FB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C70F8" w:rsidRPr="001529A8" w:rsidRDefault="005C70F8" w:rsidP="005C70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</w:p>
          <w:p w:rsidR="00FF27C5" w:rsidRPr="001529A8" w:rsidRDefault="00FF27C5" w:rsidP="005C70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  <w:r w:rsidRPr="001529A8">
              <w:rPr>
                <w:rFonts w:cs="Times New Roman"/>
                <w:b/>
                <w:i/>
                <w:sz w:val="32"/>
                <w:szCs w:val="32"/>
              </w:rPr>
              <w:t>10 kn</w:t>
            </w:r>
          </w:p>
        </w:tc>
      </w:tr>
      <w:tr w:rsidR="005C70F8" w:rsidRPr="001529A8" w:rsidTr="00CA6E46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4" w:type="dxa"/>
          </w:tcPr>
          <w:p w:rsidR="005C70F8" w:rsidRPr="001529A8" w:rsidRDefault="005C70F8" w:rsidP="008762FB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5C70F8" w:rsidRPr="001529A8" w:rsidRDefault="00CA6E46" w:rsidP="008762F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PRIRODNI SOK (0,20-0,30</w:t>
            </w:r>
            <w:r w:rsidR="005C70F8" w:rsidRPr="001529A8">
              <w:rPr>
                <w:rFonts w:cs="Times New Roman"/>
                <w:color w:val="000000" w:themeColor="text1"/>
                <w:sz w:val="28"/>
                <w:szCs w:val="28"/>
              </w:rPr>
              <w:t>l)</w:t>
            </w:r>
          </w:p>
          <w:p w:rsidR="005C70F8" w:rsidRPr="001529A8" w:rsidRDefault="005C70F8" w:rsidP="008762FB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C70F8" w:rsidRPr="001529A8" w:rsidRDefault="005C70F8" w:rsidP="005C70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</w:p>
          <w:p w:rsidR="00FF27C5" w:rsidRPr="001529A8" w:rsidRDefault="00FF27C5" w:rsidP="005C70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  <w:r w:rsidRPr="001529A8">
              <w:rPr>
                <w:rFonts w:cs="Times New Roman"/>
                <w:b/>
                <w:i/>
                <w:sz w:val="32"/>
                <w:szCs w:val="32"/>
              </w:rPr>
              <w:t>10 kn</w:t>
            </w:r>
          </w:p>
        </w:tc>
      </w:tr>
      <w:tr w:rsidR="00CA6E46" w:rsidRPr="001529A8" w:rsidTr="00CA6E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4" w:type="dxa"/>
          </w:tcPr>
          <w:p w:rsidR="00CA6E46" w:rsidRPr="001529A8" w:rsidRDefault="00CA6E46" w:rsidP="001B3CCA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CA6E46" w:rsidRDefault="00CA6E46" w:rsidP="001B3CC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LIMAČ PAKET </w:t>
            </w:r>
          </w:p>
          <w:p w:rsidR="00CA6E46" w:rsidRPr="00CA6E46" w:rsidRDefault="00CA6E46" w:rsidP="001B3CCA">
            <w:pPr>
              <w:jc w:val="center"/>
              <w:rPr>
                <w:rFonts w:cs="Times New Roman"/>
                <w:b w:val="0"/>
                <w:i/>
                <w:sz w:val="24"/>
                <w:szCs w:val="24"/>
              </w:rPr>
            </w:pPr>
            <w:r>
              <w:rPr>
                <w:rFonts w:cs="Times New Roman"/>
                <w:b w:val="0"/>
                <w:i/>
                <w:sz w:val="24"/>
                <w:szCs w:val="24"/>
              </w:rPr>
              <w:t xml:space="preserve">Prirodni sok + </w:t>
            </w:r>
            <w:proofErr w:type="spellStart"/>
            <w:r>
              <w:rPr>
                <w:rFonts w:cs="Times New Roman"/>
                <w:b w:val="0"/>
                <w:i/>
                <w:sz w:val="24"/>
                <w:szCs w:val="24"/>
              </w:rPr>
              <w:t>promo</w:t>
            </w:r>
            <w:proofErr w:type="spellEnd"/>
            <w:r>
              <w:rPr>
                <w:rFonts w:cs="Times New Roman"/>
                <w:b w:val="0"/>
                <w:i/>
                <w:sz w:val="24"/>
                <w:szCs w:val="24"/>
              </w:rPr>
              <w:t xml:space="preserve"> pakiranje kokica</w:t>
            </w:r>
          </w:p>
          <w:p w:rsidR="00CA6E46" w:rsidRPr="001529A8" w:rsidRDefault="00CA6E46" w:rsidP="001B3CC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CA6E46" w:rsidRPr="001529A8" w:rsidRDefault="00CA6E46" w:rsidP="001B3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</w:p>
          <w:p w:rsidR="00CA6E46" w:rsidRPr="001529A8" w:rsidRDefault="00CA6E46" w:rsidP="001B3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i/>
                <w:sz w:val="32"/>
                <w:szCs w:val="32"/>
              </w:rPr>
            </w:pPr>
            <w:r w:rsidRPr="001529A8">
              <w:rPr>
                <w:rFonts w:cs="Times New Roman"/>
                <w:b/>
                <w:i/>
                <w:sz w:val="32"/>
                <w:szCs w:val="32"/>
              </w:rPr>
              <w:t>10 kn</w:t>
            </w:r>
          </w:p>
        </w:tc>
      </w:tr>
    </w:tbl>
    <w:p w:rsidR="00FF27C5" w:rsidRPr="001529A8" w:rsidRDefault="00FF27C5" w:rsidP="00FF27C5">
      <w:pPr>
        <w:jc w:val="center"/>
        <w:rPr>
          <w:rFonts w:cs="Times New Roman"/>
          <w:b/>
          <w:i/>
          <w:sz w:val="30"/>
          <w:szCs w:val="30"/>
        </w:rPr>
      </w:pPr>
      <w:r w:rsidRPr="001529A8">
        <w:rPr>
          <w:rFonts w:cs="Times New Roman"/>
          <w:b/>
          <w:i/>
          <w:sz w:val="30"/>
          <w:szCs w:val="30"/>
        </w:rPr>
        <w:t>PDV je uključen u cijene.</w:t>
      </w:r>
    </w:p>
    <w:sectPr w:rsidR="00FF27C5" w:rsidRPr="001529A8" w:rsidSect="009407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FD1"/>
    <w:rsid w:val="00044CBB"/>
    <w:rsid w:val="00045FC5"/>
    <w:rsid w:val="000C2C2A"/>
    <w:rsid w:val="000E21EE"/>
    <w:rsid w:val="00111AC6"/>
    <w:rsid w:val="001145FB"/>
    <w:rsid w:val="00116E5A"/>
    <w:rsid w:val="001449FD"/>
    <w:rsid w:val="001529A8"/>
    <w:rsid w:val="00156346"/>
    <w:rsid w:val="00192375"/>
    <w:rsid w:val="001F45F0"/>
    <w:rsid w:val="00273E6C"/>
    <w:rsid w:val="0028558D"/>
    <w:rsid w:val="00305DE5"/>
    <w:rsid w:val="00320427"/>
    <w:rsid w:val="00320609"/>
    <w:rsid w:val="003D17E3"/>
    <w:rsid w:val="00495FC2"/>
    <w:rsid w:val="004D318F"/>
    <w:rsid w:val="00510C23"/>
    <w:rsid w:val="0051179C"/>
    <w:rsid w:val="0052447C"/>
    <w:rsid w:val="0054026F"/>
    <w:rsid w:val="005564E6"/>
    <w:rsid w:val="00557EFA"/>
    <w:rsid w:val="00576FB4"/>
    <w:rsid w:val="005C70F8"/>
    <w:rsid w:val="005D6CAE"/>
    <w:rsid w:val="006235FD"/>
    <w:rsid w:val="00663368"/>
    <w:rsid w:val="006F744B"/>
    <w:rsid w:val="00752634"/>
    <w:rsid w:val="00783E6E"/>
    <w:rsid w:val="0078427C"/>
    <w:rsid w:val="007A00AF"/>
    <w:rsid w:val="007B11FD"/>
    <w:rsid w:val="00853B6B"/>
    <w:rsid w:val="008566D8"/>
    <w:rsid w:val="008762FB"/>
    <w:rsid w:val="008A627B"/>
    <w:rsid w:val="008C78C2"/>
    <w:rsid w:val="008F7E25"/>
    <w:rsid w:val="00940749"/>
    <w:rsid w:val="009713C9"/>
    <w:rsid w:val="00996010"/>
    <w:rsid w:val="009B4F4F"/>
    <w:rsid w:val="009D3720"/>
    <w:rsid w:val="009E046A"/>
    <w:rsid w:val="00A369F4"/>
    <w:rsid w:val="00A41C0B"/>
    <w:rsid w:val="00A50DC0"/>
    <w:rsid w:val="00A52DD8"/>
    <w:rsid w:val="00A64FFE"/>
    <w:rsid w:val="00A91D42"/>
    <w:rsid w:val="00AF31BA"/>
    <w:rsid w:val="00B038BB"/>
    <w:rsid w:val="00B0602F"/>
    <w:rsid w:val="00B65188"/>
    <w:rsid w:val="00C2158B"/>
    <w:rsid w:val="00C54F31"/>
    <w:rsid w:val="00C76BF9"/>
    <w:rsid w:val="00C779FF"/>
    <w:rsid w:val="00CA6E46"/>
    <w:rsid w:val="00D72273"/>
    <w:rsid w:val="00DB70A4"/>
    <w:rsid w:val="00DC38C6"/>
    <w:rsid w:val="00E0122D"/>
    <w:rsid w:val="00E77F25"/>
    <w:rsid w:val="00E903C2"/>
    <w:rsid w:val="00EB2AD9"/>
    <w:rsid w:val="00FD3EFF"/>
    <w:rsid w:val="00FD7FD1"/>
    <w:rsid w:val="00FE163D"/>
    <w:rsid w:val="00FF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nstantia" w:eastAsiaTheme="minorHAnsi" w:hAnsi="Constantia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74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26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ijetlosjenanje1">
    <w:name w:val="Svijetlo sjenčanje1"/>
    <w:basedOn w:val="Obinatablica"/>
    <w:uiPriority w:val="60"/>
    <w:rsid w:val="0075263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vijetlosjenanje-Isticanje11">
    <w:name w:val="Svijetlo sjenčanje - Isticanje 11"/>
    <w:basedOn w:val="Obinatablica"/>
    <w:uiPriority w:val="60"/>
    <w:rsid w:val="00752634"/>
    <w:pPr>
      <w:spacing w:after="0" w:line="240" w:lineRule="auto"/>
    </w:pPr>
    <w:rPr>
      <w:color w:val="E65B01" w:themeColor="accent1" w:themeShade="BF"/>
    </w:rPr>
    <w:tblPr>
      <w:tblStyleRowBandSize w:val="1"/>
      <w:tblStyleColBandSize w:val="1"/>
      <w:tblInd w:w="0" w:type="dxa"/>
      <w:tblBorders>
        <w:top w:val="single" w:sz="8" w:space="0" w:color="FE8637" w:themeColor="accent1"/>
        <w:bottom w:val="single" w:sz="8" w:space="0" w:color="FE863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8637" w:themeColor="accent1"/>
          <w:left w:val="nil"/>
          <w:bottom w:val="single" w:sz="8" w:space="0" w:color="FE863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8637" w:themeColor="accent1"/>
          <w:left w:val="nil"/>
          <w:bottom w:val="single" w:sz="8" w:space="0" w:color="FE863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1C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1CD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752634"/>
    <w:pPr>
      <w:spacing w:after="0" w:line="240" w:lineRule="auto"/>
    </w:pPr>
    <w:rPr>
      <w:color w:val="3667C3" w:themeColor="accent2" w:themeShade="BF"/>
    </w:rPr>
    <w:tblPr>
      <w:tblStyleRowBandSize w:val="1"/>
      <w:tblStyleColBandSize w:val="1"/>
      <w:tblInd w:w="0" w:type="dxa"/>
      <w:tblBorders>
        <w:top w:val="single" w:sz="8" w:space="0" w:color="7598D9" w:themeColor="accent2"/>
        <w:bottom w:val="single" w:sz="8" w:space="0" w:color="7598D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 w:themeColor="accent2"/>
          <w:left w:val="nil"/>
          <w:bottom w:val="single" w:sz="8" w:space="0" w:color="7598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 w:themeColor="accent2"/>
          <w:left w:val="nil"/>
          <w:bottom w:val="single" w:sz="8" w:space="0" w:color="7598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5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5F5" w:themeFill="accent2" w:themeFillTint="3F"/>
      </w:tcPr>
    </w:tblStylePr>
  </w:style>
  <w:style w:type="table" w:styleId="Srednjipopis1-Isticanje2">
    <w:name w:val="Medium List 1 Accent 2"/>
    <w:basedOn w:val="Obinatablica"/>
    <w:uiPriority w:val="65"/>
    <w:rsid w:val="0075263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598D9" w:themeColor="accent2"/>
        <w:bottom w:val="single" w:sz="8" w:space="0" w:color="7598D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98D9" w:themeColor="accent2"/>
        </w:tcBorders>
      </w:tcPr>
    </w:tblStylePr>
    <w:tblStylePr w:type="lastRow">
      <w:rPr>
        <w:b/>
        <w:bCs/>
        <w:color w:val="575F6D" w:themeColor="text2"/>
      </w:rPr>
      <w:tblPr/>
      <w:tcPr>
        <w:tcBorders>
          <w:top w:val="single" w:sz="8" w:space="0" w:color="7598D9" w:themeColor="accent2"/>
          <w:bottom w:val="single" w:sz="8" w:space="0" w:color="7598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98D9" w:themeColor="accent2"/>
          <w:bottom w:val="single" w:sz="8" w:space="0" w:color="7598D9" w:themeColor="accent2"/>
        </w:tcBorders>
      </w:tcPr>
    </w:tblStylePr>
    <w:tblStylePr w:type="band1Vert">
      <w:tblPr/>
      <w:tcPr>
        <w:shd w:val="clear" w:color="auto" w:fill="DCE5F5" w:themeFill="accent2" w:themeFillTint="3F"/>
      </w:tcPr>
    </w:tblStylePr>
    <w:tblStylePr w:type="band1Horz">
      <w:tblPr/>
      <w:tcPr>
        <w:shd w:val="clear" w:color="auto" w:fill="DCE5F5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9E046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B32C16" w:themeColor="accent3"/>
        <w:bottom w:val="single" w:sz="8" w:space="0" w:color="B32C1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32C16" w:themeColor="accent3"/>
        </w:tcBorders>
      </w:tcPr>
    </w:tblStylePr>
    <w:tblStylePr w:type="lastRow">
      <w:rPr>
        <w:b/>
        <w:bCs/>
        <w:color w:val="575F6D" w:themeColor="text2"/>
      </w:rPr>
      <w:tblPr/>
      <w:tcPr>
        <w:tcBorders>
          <w:top w:val="single" w:sz="8" w:space="0" w:color="B32C16" w:themeColor="accent3"/>
          <w:bottom w:val="single" w:sz="8" w:space="0" w:color="B32C1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32C16" w:themeColor="accent3"/>
          <w:bottom w:val="single" w:sz="8" w:space="0" w:color="B32C16" w:themeColor="accent3"/>
        </w:tcBorders>
      </w:tcPr>
    </w:tblStylePr>
    <w:tblStylePr w:type="band1Vert">
      <w:tblPr/>
      <w:tcPr>
        <w:shd w:val="clear" w:color="auto" w:fill="F6C2BA" w:themeFill="accent3" w:themeFillTint="3F"/>
      </w:tcPr>
    </w:tblStylePr>
    <w:tblStylePr w:type="band1Horz">
      <w:tblPr/>
      <w:tcPr>
        <w:shd w:val="clear" w:color="auto" w:fill="F6C2BA" w:themeFill="accent3" w:themeFillTint="3F"/>
      </w:tcPr>
    </w:tblStylePr>
  </w:style>
  <w:style w:type="table" w:styleId="Srednjareetka1-Isticanje4">
    <w:name w:val="Medium Grid 1 Accent 4"/>
    <w:basedOn w:val="Obinatablica"/>
    <w:uiPriority w:val="67"/>
    <w:rsid w:val="0099601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D961" w:themeColor="accent4" w:themeTint="BF"/>
        <w:left w:val="single" w:sz="8" w:space="0" w:color="F7D961" w:themeColor="accent4" w:themeTint="BF"/>
        <w:bottom w:val="single" w:sz="8" w:space="0" w:color="F7D961" w:themeColor="accent4" w:themeTint="BF"/>
        <w:right w:val="single" w:sz="8" w:space="0" w:color="F7D961" w:themeColor="accent4" w:themeTint="BF"/>
        <w:insideH w:val="single" w:sz="8" w:space="0" w:color="F7D961" w:themeColor="accent4" w:themeTint="BF"/>
        <w:insideV w:val="single" w:sz="8" w:space="0" w:color="F7D961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2C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D96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696" w:themeFill="accent4" w:themeFillTint="7F"/>
      </w:tcPr>
    </w:tblStylePr>
    <w:tblStylePr w:type="band1Horz">
      <w:tblPr/>
      <w:tcPr>
        <w:shd w:val="clear" w:color="auto" w:fill="FAE696" w:themeFill="accent4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nstantia" w:eastAsiaTheme="minorHAnsi" w:hAnsi="Constantia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74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26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ijetlosjenanje1">
    <w:name w:val="Svijetlo sjenčanje1"/>
    <w:basedOn w:val="Obinatablica"/>
    <w:uiPriority w:val="60"/>
    <w:rsid w:val="0075263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vijetlosjenanje-Isticanje11">
    <w:name w:val="Svijetlo sjenčanje - Isticanje 11"/>
    <w:basedOn w:val="Obinatablica"/>
    <w:uiPriority w:val="60"/>
    <w:rsid w:val="00752634"/>
    <w:pPr>
      <w:spacing w:after="0" w:line="240" w:lineRule="auto"/>
    </w:pPr>
    <w:rPr>
      <w:color w:val="E65B01" w:themeColor="accent1" w:themeShade="BF"/>
    </w:rPr>
    <w:tblPr>
      <w:tblStyleRowBandSize w:val="1"/>
      <w:tblStyleColBandSize w:val="1"/>
      <w:tblInd w:w="0" w:type="dxa"/>
      <w:tblBorders>
        <w:top w:val="single" w:sz="8" w:space="0" w:color="FE8637" w:themeColor="accent1"/>
        <w:bottom w:val="single" w:sz="8" w:space="0" w:color="FE863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8637" w:themeColor="accent1"/>
          <w:left w:val="nil"/>
          <w:bottom w:val="single" w:sz="8" w:space="0" w:color="FE863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8637" w:themeColor="accent1"/>
          <w:left w:val="nil"/>
          <w:bottom w:val="single" w:sz="8" w:space="0" w:color="FE863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1C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1CD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752634"/>
    <w:pPr>
      <w:spacing w:after="0" w:line="240" w:lineRule="auto"/>
    </w:pPr>
    <w:rPr>
      <w:color w:val="3667C3" w:themeColor="accent2" w:themeShade="BF"/>
    </w:rPr>
    <w:tblPr>
      <w:tblStyleRowBandSize w:val="1"/>
      <w:tblStyleColBandSize w:val="1"/>
      <w:tblInd w:w="0" w:type="dxa"/>
      <w:tblBorders>
        <w:top w:val="single" w:sz="8" w:space="0" w:color="7598D9" w:themeColor="accent2"/>
        <w:bottom w:val="single" w:sz="8" w:space="0" w:color="7598D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 w:themeColor="accent2"/>
          <w:left w:val="nil"/>
          <w:bottom w:val="single" w:sz="8" w:space="0" w:color="7598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 w:themeColor="accent2"/>
          <w:left w:val="nil"/>
          <w:bottom w:val="single" w:sz="8" w:space="0" w:color="7598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5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5F5" w:themeFill="accent2" w:themeFillTint="3F"/>
      </w:tcPr>
    </w:tblStylePr>
  </w:style>
  <w:style w:type="table" w:styleId="Srednjipopis1-Isticanje2">
    <w:name w:val="Medium List 1 Accent 2"/>
    <w:basedOn w:val="Obinatablica"/>
    <w:uiPriority w:val="65"/>
    <w:rsid w:val="0075263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598D9" w:themeColor="accent2"/>
        <w:bottom w:val="single" w:sz="8" w:space="0" w:color="7598D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98D9" w:themeColor="accent2"/>
        </w:tcBorders>
      </w:tcPr>
    </w:tblStylePr>
    <w:tblStylePr w:type="lastRow">
      <w:rPr>
        <w:b/>
        <w:bCs/>
        <w:color w:val="575F6D" w:themeColor="text2"/>
      </w:rPr>
      <w:tblPr/>
      <w:tcPr>
        <w:tcBorders>
          <w:top w:val="single" w:sz="8" w:space="0" w:color="7598D9" w:themeColor="accent2"/>
          <w:bottom w:val="single" w:sz="8" w:space="0" w:color="7598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98D9" w:themeColor="accent2"/>
          <w:bottom w:val="single" w:sz="8" w:space="0" w:color="7598D9" w:themeColor="accent2"/>
        </w:tcBorders>
      </w:tcPr>
    </w:tblStylePr>
    <w:tblStylePr w:type="band1Vert">
      <w:tblPr/>
      <w:tcPr>
        <w:shd w:val="clear" w:color="auto" w:fill="DCE5F5" w:themeFill="accent2" w:themeFillTint="3F"/>
      </w:tcPr>
    </w:tblStylePr>
    <w:tblStylePr w:type="band1Horz">
      <w:tblPr/>
      <w:tcPr>
        <w:shd w:val="clear" w:color="auto" w:fill="DCE5F5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9E046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B32C16" w:themeColor="accent3"/>
        <w:bottom w:val="single" w:sz="8" w:space="0" w:color="B32C1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32C16" w:themeColor="accent3"/>
        </w:tcBorders>
      </w:tcPr>
    </w:tblStylePr>
    <w:tblStylePr w:type="lastRow">
      <w:rPr>
        <w:b/>
        <w:bCs/>
        <w:color w:val="575F6D" w:themeColor="text2"/>
      </w:rPr>
      <w:tblPr/>
      <w:tcPr>
        <w:tcBorders>
          <w:top w:val="single" w:sz="8" w:space="0" w:color="B32C16" w:themeColor="accent3"/>
          <w:bottom w:val="single" w:sz="8" w:space="0" w:color="B32C1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32C16" w:themeColor="accent3"/>
          <w:bottom w:val="single" w:sz="8" w:space="0" w:color="B32C16" w:themeColor="accent3"/>
        </w:tcBorders>
      </w:tcPr>
    </w:tblStylePr>
    <w:tblStylePr w:type="band1Vert">
      <w:tblPr/>
      <w:tcPr>
        <w:shd w:val="clear" w:color="auto" w:fill="F6C2BA" w:themeFill="accent3" w:themeFillTint="3F"/>
      </w:tcPr>
    </w:tblStylePr>
    <w:tblStylePr w:type="band1Horz">
      <w:tblPr/>
      <w:tcPr>
        <w:shd w:val="clear" w:color="auto" w:fill="F6C2BA" w:themeFill="accent3" w:themeFillTint="3F"/>
      </w:tcPr>
    </w:tblStylePr>
  </w:style>
  <w:style w:type="table" w:styleId="Srednjareetka1-Isticanje4">
    <w:name w:val="Medium Grid 1 Accent 4"/>
    <w:basedOn w:val="Obinatablica"/>
    <w:uiPriority w:val="67"/>
    <w:rsid w:val="0099601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D961" w:themeColor="accent4" w:themeTint="BF"/>
        <w:left w:val="single" w:sz="8" w:space="0" w:color="F7D961" w:themeColor="accent4" w:themeTint="BF"/>
        <w:bottom w:val="single" w:sz="8" w:space="0" w:color="F7D961" w:themeColor="accent4" w:themeTint="BF"/>
        <w:right w:val="single" w:sz="8" w:space="0" w:color="F7D961" w:themeColor="accent4" w:themeTint="BF"/>
        <w:insideH w:val="single" w:sz="8" w:space="0" w:color="F7D961" w:themeColor="accent4" w:themeTint="BF"/>
        <w:insideV w:val="single" w:sz="8" w:space="0" w:color="F7D961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2C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D96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696" w:themeFill="accent4" w:themeFillTint="7F"/>
      </w:tcPr>
    </w:tblStylePr>
    <w:tblStylePr w:type="band1Horz">
      <w:tblPr/>
      <w:tcPr>
        <w:shd w:val="clear" w:color="auto" w:fill="FAE696" w:themeFill="accent4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riel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Učilište</dc:creator>
  <cp:lastModifiedBy>Grad Ivanec1</cp:lastModifiedBy>
  <cp:revision>2</cp:revision>
  <dcterms:created xsi:type="dcterms:W3CDTF">2016-12-29T08:59:00Z</dcterms:created>
  <dcterms:modified xsi:type="dcterms:W3CDTF">2016-12-29T08:59:00Z</dcterms:modified>
</cp:coreProperties>
</file>