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6F" w:rsidRPr="0007176F" w:rsidRDefault="0007176F" w:rsidP="0007176F">
      <w:pPr>
        <w:jc w:val="both"/>
        <w:rPr>
          <w:sz w:val="24"/>
          <w:szCs w:val="24"/>
        </w:rPr>
      </w:pPr>
      <w:r w:rsidRPr="0007176F">
        <w:rPr>
          <w:sz w:val="24"/>
          <w:szCs w:val="24"/>
        </w:rPr>
        <w:t xml:space="preserve">           </w:t>
      </w:r>
      <w:r w:rsidRPr="0007176F">
        <w:rPr>
          <w:noProof/>
          <w:sz w:val="24"/>
          <w:szCs w:val="24"/>
        </w:rPr>
        <w:drawing>
          <wp:inline distT="0" distB="0" distL="0" distR="0">
            <wp:extent cx="502920" cy="6477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76F" w:rsidRPr="00187340" w:rsidRDefault="0007176F" w:rsidP="0007176F">
      <w:pPr>
        <w:jc w:val="both"/>
        <w:rPr>
          <w:sz w:val="22"/>
          <w:szCs w:val="22"/>
        </w:rPr>
      </w:pPr>
      <w:r w:rsidRPr="00187340">
        <w:rPr>
          <w:sz w:val="22"/>
          <w:szCs w:val="22"/>
        </w:rPr>
        <w:t xml:space="preserve"> REPUBLIKA HRVATSKA</w:t>
      </w:r>
    </w:p>
    <w:p w:rsidR="0007176F" w:rsidRPr="00187340" w:rsidRDefault="0007176F" w:rsidP="0007176F">
      <w:pPr>
        <w:jc w:val="both"/>
        <w:rPr>
          <w:sz w:val="22"/>
          <w:szCs w:val="22"/>
        </w:rPr>
      </w:pPr>
      <w:r w:rsidRPr="00187340">
        <w:rPr>
          <w:sz w:val="22"/>
          <w:szCs w:val="22"/>
        </w:rPr>
        <w:t>VARAŽDINSKA ŽUPANIJA</w:t>
      </w:r>
    </w:p>
    <w:p w:rsidR="0007176F" w:rsidRPr="00187340" w:rsidRDefault="0007176F" w:rsidP="0007176F">
      <w:pPr>
        <w:jc w:val="both"/>
        <w:rPr>
          <w:sz w:val="22"/>
          <w:szCs w:val="22"/>
        </w:rPr>
      </w:pPr>
      <w:r w:rsidRPr="00187340">
        <w:rPr>
          <w:sz w:val="22"/>
          <w:szCs w:val="22"/>
        </w:rPr>
        <w:t xml:space="preserve">        GRAD IVANEC </w:t>
      </w:r>
    </w:p>
    <w:p w:rsidR="00187340" w:rsidRPr="00187340" w:rsidRDefault="00187340" w:rsidP="0007176F">
      <w:pPr>
        <w:jc w:val="both"/>
        <w:rPr>
          <w:sz w:val="22"/>
          <w:szCs w:val="22"/>
        </w:rPr>
      </w:pPr>
    </w:p>
    <w:p w:rsidR="0007176F" w:rsidRPr="00187340" w:rsidRDefault="00187340" w:rsidP="0007176F">
      <w:pPr>
        <w:jc w:val="both"/>
        <w:rPr>
          <w:sz w:val="22"/>
          <w:szCs w:val="22"/>
        </w:rPr>
      </w:pPr>
      <w:r w:rsidRPr="00187340">
        <w:rPr>
          <w:sz w:val="22"/>
          <w:szCs w:val="22"/>
        </w:rPr>
        <w:t xml:space="preserve">    </w:t>
      </w:r>
      <w:r w:rsidR="00E73682" w:rsidRPr="00187340">
        <w:rPr>
          <w:sz w:val="22"/>
          <w:szCs w:val="22"/>
        </w:rPr>
        <w:t>GRADSKO VIJEĆE</w:t>
      </w:r>
    </w:p>
    <w:p w:rsidR="0007176F" w:rsidRPr="00187340" w:rsidRDefault="0007176F" w:rsidP="0007176F">
      <w:pPr>
        <w:jc w:val="both"/>
        <w:rPr>
          <w:sz w:val="22"/>
          <w:szCs w:val="22"/>
        </w:rPr>
      </w:pPr>
    </w:p>
    <w:p w:rsidR="008A0C01" w:rsidRPr="00187340" w:rsidRDefault="008A0C01" w:rsidP="008A0C01">
      <w:pPr>
        <w:rPr>
          <w:sz w:val="22"/>
          <w:szCs w:val="22"/>
        </w:rPr>
      </w:pPr>
      <w:r w:rsidRPr="00187340">
        <w:rPr>
          <w:sz w:val="22"/>
          <w:szCs w:val="22"/>
        </w:rPr>
        <w:t>KLASA</w:t>
      </w:r>
      <w:r w:rsidR="00E121FF" w:rsidRPr="00187340">
        <w:rPr>
          <w:sz w:val="22"/>
          <w:szCs w:val="22"/>
        </w:rPr>
        <w:t>:  943-01/12-01/170</w:t>
      </w:r>
    </w:p>
    <w:p w:rsidR="008A0C01" w:rsidRPr="00187340" w:rsidRDefault="00104BEC" w:rsidP="008A0C01">
      <w:pPr>
        <w:rPr>
          <w:sz w:val="22"/>
          <w:szCs w:val="22"/>
        </w:rPr>
      </w:pPr>
      <w:r w:rsidRPr="00187340">
        <w:rPr>
          <w:sz w:val="22"/>
          <w:szCs w:val="22"/>
        </w:rPr>
        <w:t>URBROJ: 2186/12-02/</w:t>
      </w:r>
      <w:proofErr w:type="spellStart"/>
      <w:r w:rsidRPr="00187340">
        <w:rPr>
          <w:sz w:val="22"/>
          <w:szCs w:val="22"/>
        </w:rPr>
        <w:t>02</w:t>
      </w:r>
      <w:proofErr w:type="spellEnd"/>
      <w:r w:rsidRPr="00187340">
        <w:rPr>
          <w:sz w:val="22"/>
          <w:szCs w:val="22"/>
        </w:rPr>
        <w:t>-12-3</w:t>
      </w:r>
    </w:p>
    <w:p w:rsidR="0007176F" w:rsidRPr="00187340" w:rsidRDefault="0007176F" w:rsidP="0007176F">
      <w:pPr>
        <w:jc w:val="both"/>
        <w:rPr>
          <w:sz w:val="22"/>
          <w:szCs w:val="22"/>
        </w:rPr>
      </w:pPr>
    </w:p>
    <w:p w:rsidR="0007176F" w:rsidRPr="00187340" w:rsidRDefault="00E73682" w:rsidP="0007176F">
      <w:pPr>
        <w:jc w:val="both"/>
        <w:rPr>
          <w:sz w:val="22"/>
          <w:szCs w:val="22"/>
        </w:rPr>
      </w:pPr>
      <w:r w:rsidRPr="00187340">
        <w:rPr>
          <w:sz w:val="22"/>
          <w:szCs w:val="22"/>
        </w:rPr>
        <w:t xml:space="preserve">Ivanec, </w:t>
      </w:r>
      <w:r w:rsidR="00050A13">
        <w:rPr>
          <w:sz w:val="22"/>
          <w:szCs w:val="22"/>
        </w:rPr>
        <w:t xml:space="preserve">30. travnja </w:t>
      </w:r>
      <w:r w:rsidR="008A0C01" w:rsidRPr="00187340">
        <w:rPr>
          <w:sz w:val="22"/>
          <w:szCs w:val="22"/>
        </w:rPr>
        <w:t xml:space="preserve"> 2012.</w:t>
      </w:r>
    </w:p>
    <w:p w:rsidR="0007176F" w:rsidRPr="00187340" w:rsidRDefault="0007176F">
      <w:pPr>
        <w:rPr>
          <w:sz w:val="22"/>
          <w:szCs w:val="22"/>
        </w:rPr>
      </w:pPr>
    </w:p>
    <w:p w:rsidR="0007176F" w:rsidRPr="00187340" w:rsidRDefault="008A0C01" w:rsidP="001873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7340">
        <w:rPr>
          <w:rFonts w:ascii="Times New Roman" w:hAnsi="Times New Roman" w:cs="Times New Roman"/>
          <w:sz w:val="22"/>
          <w:szCs w:val="22"/>
        </w:rPr>
        <w:t>Na temelju članka 4. Zakona o uređivanju imovinskopravnih odnosa u svrhu izgradnje infrastrukturnih građevina</w:t>
      </w:r>
      <w:r w:rsidR="0007176F" w:rsidRPr="00187340">
        <w:rPr>
          <w:rFonts w:ascii="Times New Roman" w:hAnsi="Times New Roman" w:cs="Times New Roman"/>
          <w:sz w:val="22"/>
          <w:szCs w:val="22"/>
        </w:rPr>
        <w:t xml:space="preserve"> </w:t>
      </w:r>
      <w:r w:rsidRPr="00187340">
        <w:rPr>
          <w:rFonts w:ascii="Times New Roman" w:hAnsi="Times New Roman" w:cs="Times New Roman"/>
          <w:sz w:val="22"/>
          <w:szCs w:val="22"/>
        </w:rPr>
        <w:t>(</w:t>
      </w:r>
      <w:r w:rsidR="00187340" w:rsidRPr="00187340">
        <w:rPr>
          <w:rFonts w:ascii="Times New Roman" w:hAnsi="Times New Roman" w:cs="Times New Roman"/>
          <w:sz w:val="22"/>
          <w:szCs w:val="22"/>
        </w:rPr>
        <w:t>„</w:t>
      </w:r>
      <w:r w:rsidRPr="00187340">
        <w:rPr>
          <w:rFonts w:ascii="Times New Roman" w:hAnsi="Times New Roman" w:cs="Times New Roman"/>
          <w:sz w:val="22"/>
          <w:szCs w:val="22"/>
        </w:rPr>
        <w:t>N</w:t>
      </w:r>
      <w:r w:rsidR="00187340" w:rsidRPr="00187340">
        <w:rPr>
          <w:rFonts w:ascii="Times New Roman" w:hAnsi="Times New Roman" w:cs="Times New Roman"/>
          <w:sz w:val="22"/>
          <w:szCs w:val="22"/>
        </w:rPr>
        <w:t>arodne novine“</w:t>
      </w:r>
      <w:r w:rsidRPr="00187340">
        <w:rPr>
          <w:rFonts w:ascii="Times New Roman" w:hAnsi="Times New Roman" w:cs="Times New Roman"/>
          <w:sz w:val="22"/>
          <w:szCs w:val="22"/>
        </w:rPr>
        <w:t xml:space="preserve"> br. 80/11) i </w:t>
      </w:r>
      <w:r w:rsidR="0007176F" w:rsidRPr="00187340">
        <w:rPr>
          <w:rFonts w:ascii="Times New Roman" w:hAnsi="Times New Roman" w:cs="Times New Roman"/>
          <w:sz w:val="22"/>
          <w:szCs w:val="22"/>
        </w:rPr>
        <w:t xml:space="preserve"> članka 35. Statuta Grada Ivanca ("Službeni vjes</w:t>
      </w:r>
      <w:r w:rsidRPr="00187340">
        <w:rPr>
          <w:rFonts w:ascii="Times New Roman" w:hAnsi="Times New Roman" w:cs="Times New Roman"/>
          <w:sz w:val="22"/>
          <w:szCs w:val="22"/>
        </w:rPr>
        <w:t>nik Varaždinske županije</w:t>
      </w:r>
      <w:r w:rsidR="00187340" w:rsidRPr="00187340">
        <w:rPr>
          <w:rFonts w:ascii="Times New Roman" w:hAnsi="Times New Roman" w:cs="Times New Roman"/>
          <w:sz w:val="22"/>
          <w:szCs w:val="22"/>
        </w:rPr>
        <w:t>“</w:t>
      </w:r>
      <w:r w:rsidRPr="00187340">
        <w:rPr>
          <w:rFonts w:ascii="Times New Roman" w:hAnsi="Times New Roman" w:cs="Times New Roman"/>
          <w:sz w:val="22"/>
          <w:szCs w:val="22"/>
        </w:rPr>
        <w:t xml:space="preserve"> br</w:t>
      </w:r>
      <w:r w:rsidR="00187340" w:rsidRPr="00187340">
        <w:rPr>
          <w:rFonts w:ascii="Times New Roman" w:hAnsi="Times New Roman" w:cs="Times New Roman"/>
          <w:sz w:val="22"/>
          <w:szCs w:val="22"/>
        </w:rPr>
        <w:t>.</w:t>
      </w:r>
      <w:r w:rsidRPr="00187340">
        <w:rPr>
          <w:rFonts w:ascii="Times New Roman" w:hAnsi="Times New Roman" w:cs="Times New Roman"/>
          <w:sz w:val="22"/>
          <w:szCs w:val="22"/>
        </w:rPr>
        <w:t xml:space="preserve"> 21/09</w:t>
      </w:r>
      <w:r w:rsidR="009843B0" w:rsidRPr="00187340">
        <w:rPr>
          <w:rFonts w:ascii="Times New Roman" w:hAnsi="Times New Roman" w:cs="Times New Roman"/>
          <w:sz w:val="22"/>
          <w:szCs w:val="22"/>
        </w:rPr>
        <w:t>)</w:t>
      </w:r>
      <w:r w:rsidR="00187340" w:rsidRPr="00187340">
        <w:rPr>
          <w:rFonts w:ascii="Times New Roman" w:hAnsi="Times New Roman" w:cs="Times New Roman"/>
          <w:sz w:val="22"/>
          <w:szCs w:val="22"/>
        </w:rPr>
        <w:t>,</w:t>
      </w:r>
      <w:r w:rsidR="009843B0" w:rsidRPr="00187340">
        <w:rPr>
          <w:rFonts w:ascii="Times New Roman" w:hAnsi="Times New Roman" w:cs="Times New Roman"/>
          <w:sz w:val="22"/>
          <w:szCs w:val="22"/>
        </w:rPr>
        <w:t xml:space="preserve"> </w:t>
      </w:r>
      <w:r w:rsidR="0007176F" w:rsidRPr="00187340">
        <w:rPr>
          <w:rFonts w:ascii="Times New Roman" w:hAnsi="Times New Roman" w:cs="Times New Roman"/>
          <w:sz w:val="22"/>
          <w:szCs w:val="22"/>
        </w:rPr>
        <w:t xml:space="preserve"> Gradsko vijeće </w:t>
      </w:r>
      <w:r w:rsidR="00104BEC" w:rsidRPr="00187340">
        <w:rPr>
          <w:rFonts w:ascii="Times New Roman" w:hAnsi="Times New Roman" w:cs="Times New Roman"/>
          <w:sz w:val="22"/>
          <w:szCs w:val="22"/>
        </w:rPr>
        <w:t>Grada Ivanca na</w:t>
      </w:r>
      <w:r w:rsidR="00FD56C3">
        <w:rPr>
          <w:rFonts w:ascii="Times New Roman" w:hAnsi="Times New Roman" w:cs="Times New Roman"/>
          <w:sz w:val="22"/>
          <w:szCs w:val="22"/>
        </w:rPr>
        <w:t xml:space="preserve"> </w:t>
      </w:r>
      <w:r w:rsidR="00187340" w:rsidRPr="00187340">
        <w:rPr>
          <w:rFonts w:ascii="Times New Roman" w:hAnsi="Times New Roman" w:cs="Times New Roman"/>
          <w:sz w:val="22"/>
          <w:szCs w:val="22"/>
        </w:rPr>
        <w:t xml:space="preserve">27. </w:t>
      </w:r>
      <w:r w:rsidR="0007176F" w:rsidRPr="00187340">
        <w:rPr>
          <w:rFonts w:ascii="Times New Roman" w:hAnsi="Times New Roman" w:cs="Times New Roman"/>
          <w:sz w:val="22"/>
          <w:szCs w:val="22"/>
        </w:rPr>
        <w:t>sjednici održanoj</w:t>
      </w:r>
      <w:r w:rsidR="00050A1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050A13">
        <w:rPr>
          <w:rFonts w:ascii="Times New Roman" w:hAnsi="Times New Roman" w:cs="Times New Roman"/>
          <w:sz w:val="22"/>
          <w:szCs w:val="22"/>
        </w:rPr>
        <w:t xml:space="preserve">30. travnja </w:t>
      </w:r>
      <w:r w:rsidRPr="00187340">
        <w:rPr>
          <w:rFonts w:ascii="Times New Roman" w:hAnsi="Times New Roman" w:cs="Times New Roman"/>
          <w:sz w:val="22"/>
          <w:szCs w:val="22"/>
        </w:rPr>
        <w:t>2012</w:t>
      </w:r>
      <w:r w:rsidR="00050A13">
        <w:rPr>
          <w:rFonts w:ascii="Times New Roman" w:hAnsi="Times New Roman" w:cs="Times New Roman"/>
          <w:sz w:val="22"/>
          <w:szCs w:val="22"/>
        </w:rPr>
        <w:t>. godine, donosi</w:t>
      </w:r>
    </w:p>
    <w:p w:rsidR="00104BEC" w:rsidRPr="00187340" w:rsidRDefault="00104BEC" w:rsidP="0007176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176F" w:rsidRPr="00187340" w:rsidRDefault="0007176F" w:rsidP="0007176F">
      <w:pPr>
        <w:pStyle w:val="Default"/>
        <w:jc w:val="center"/>
        <w:rPr>
          <w:rFonts w:ascii="Times New Roman" w:hAnsi="Times New Roman" w:cs="Times New Roman"/>
        </w:rPr>
      </w:pPr>
      <w:r w:rsidRPr="00187340">
        <w:rPr>
          <w:rFonts w:ascii="Times New Roman" w:hAnsi="Times New Roman" w:cs="Times New Roman"/>
          <w:b/>
          <w:bCs/>
        </w:rPr>
        <w:t>Z A K LJ U Č A K</w:t>
      </w:r>
    </w:p>
    <w:p w:rsidR="0007176F" w:rsidRPr="00187340" w:rsidRDefault="0007176F" w:rsidP="0007176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121FF" w:rsidRPr="00187340" w:rsidRDefault="00E121FF" w:rsidP="0007176F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87340">
        <w:rPr>
          <w:rFonts w:ascii="Times New Roman" w:hAnsi="Times New Roman" w:cs="Times New Roman"/>
          <w:bCs/>
          <w:sz w:val="22"/>
          <w:szCs w:val="22"/>
        </w:rPr>
        <w:t>I.</w:t>
      </w:r>
    </w:p>
    <w:p w:rsidR="00187340" w:rsidRPr="00187340" w:rsidRDefault="00187340" w:rsidP="0007176F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A0C01" w:rsidRPr="00187340" w:rsidRDefault="008A0C01" w:rsidP="00187340">
      <w:pPr>
        <w:jc w:val="both"/>
        <w:rPr>
          <w:sz w:val="22"/>
          <w:szCs w:val="22"/>
        </w:rPr>
      </w:pPr>
      <w:r w:rsidRPr="00187340">
        <w:rPr>
          <w:sz w:val="22"/>
          <w:szCs w:val="22"/>
        </w:rPr>
        <w:t>Grad Ivanec prenosi</w:t>
      </w:r>
      <w:r w:rsidR="00E121FF" w:rsidRPr="00187340">
        <w:rPr>
          <w:sz w:val="22"/>
          <w:szCs w:val="22"/>
          <w:lang w:eastAsia="ar-SA"/>
        </w:rPr>
        <w:t xml:space="preserve"> pravo vlasništva na nekretninama bez naknade i </w:t>
      </w:r>
      <w:proofErr w:type="spellStart"/>
      <w:r w:rsidR="00E121FF" w:rsidRPr="00187340">
        <w:rPr>
          <w:sz w:val="22"/>
          <w:szCs w:val="22"/>
          <w:lang w:eastAsia="ar-SA"/>
        </w:rPr>
        <w:t>bezteretno</w:t>
      </w:r>
      <w:proofErr w:type="spellEnd"/>
      <w:r w:rsidR="00E121FF" w:rsidRPr="00187340">
        <w:rPr>
          <w:sz w:val="22"/>
          <w:szCs w:val="22"/>
          <w:lang w:eastAsia="ar-SA"/>
        </w:rPr>
        <w:t xml:space="preserve">, </w:t>
      </w:r>
      <w:r w:rsidRPr="00187340">
        <w:rPr>
          <w:sz w:val="22"/>
          <w:szCs w:val="22"/>
        </w:rPr>
        <w:t>u vlasništvo</w:t>
      </w:r>
      <w:r w:rsidR="00E121FF" w:rsidRPr="00187340">
        <w:rPr>
          <w:sz w:val="22"/>
          <w:szCs w:val="22"/>
        </w:rPr>
        <w:t>:</w:t>
      </w:r>
      <w:r w:rsidRPr="00187340">
        <w:rPr>
          <w:sz w:val="22"/>
          <w:szCs w:val="22"/>
        </w:rPr>
        <w:t xml:space="preserve"> </w:t>
      </w:r>
      <w:r w:rsidR="00E121FF" w:rsidRPr="00187340">
        <w:rPr>
          <w:sz w:val="22"/>
          <w:szCs w:val="22"/>
          <w:lang w:eastAsia="ar-SA"/>
        </w:rPr>
        <w:t xml:space="preserve">HRVATSKE CESTE d.o.o. za upravljanje, građenje i održavanje državnih cesta, </w:t>
      </w:r>
      <w:proofErr w:type="spellStart"/>
      <w:r w:rsidR="00E121FF" w:rsidRPr="00187340">
        <w:rPr>
          <w:sz w:val="22"/>
          <w:szCs w:val="22"/>
          <w:lang w:eastAsia="ar-SA"/>
        </w:rPr>
        <w:t>Vončinina</w:t>
      </w:r>
      <w:proofErr w:type="spellEnd"/>
      <w:r w:rsidR="00E121FF" w:rsidRPr="00187340">
        <w:rPr>
          <w:sz w:val="22"/>
          <w:szCs w:val="22"/>
          <w:lang w:eastAsia="ar-SA"/>
        </w:rPr>
        <w:t xml:space="preserve"> 3, Zagreb, OIB: 55545787885</w:t>
      </w:r>
      <w:r w:rsidR="00E121FF" w:rsidRPr="00187340">
        <w:rPr>
          <w:sz w:val="22"/>
          <w:szCs w:val="22"/>
        </w:rPr>
        <w:t xml:space="preserve">, </w:t>
      </w:r>
      <w:r w:rsidRPr="00187340">
        <w:rPr>
          <w:sz w:val="22"/>
          <w:szCs w:val="22"/>
        </w:rPr>
        <w:t>koje su potrebne za izvođenje radova, odnosno izgradnju i obnov</w:t>
      </w:r>
      <w:r w:rsidR="00050A13">
        <w:rPr>
          <w:sz w:val="22"/>
          <w:szCs w:val="22"/>
        </w:rPr>
        <w:t>u</w:t>
      </w:r>
      <w:r w:rsidRPr="00187340">
        <w:rPr>
          <w:sz w:val="22"/>
          <w:szCs w:val="22"/>
        </w:rPr>
        <w:t xml:space="preserve"> postojeće državne ceste D35, dionica </w:t>
      </w:r>
      <w:proofErr w:type="spellStart"/>
      <w:r w:rsidRPr="00187340">
        <w:rPr>
          <w:sz w:val="22"/>
          <w:szCs w:val="22"/>
        </w:rPr>
        <w:t>Vidovec</w:t>
      </w:r>
      <w:proofErr w:type="spellEnd"/>
      <w:r w:rsidRPr="00187340">
        <w:rPr>
          <w:sz w:val="22"/>
          <w:szCs w:val="22"/>
        </w:rPr>
        <w:t xml:space="preserve"> – Lepoglava, u koridoru koji obuhvaća obnovu kolnika i izgradnju prateće prometne infrastrukture u projektiranim profilima nužno potrebnim za osiguranje sigurnosti pr</w:t>
      </w:r>
      <w:r w:rsidR="00E121FF" w:rsidRPr="00187340">
        <w:rPr>
          <w:sz w:val="22"/>
          <w:szCs w:val="22"/>
        </w:rPr>
        <w:t xml:space="preserve">ometa sukladno Geodetskom elaboratu evidentiranja stvarnog položaja </w:t>
      </w:r>
      <w:r w:rsidRPr="00187340">
        <w:rPr>
          <w:sz w:val="22"/>
          <w:szCs w:val="22"/>
        </w:rPr>
        <w:t xml:space="preserve"> </w:t>
      </w:r>
      <w:r w:rsidR="00E121FF" w:rsidRPr="00187340">
        <w:rPr>
          <w:sz w:val="22"/>
          <w:szCs w:val="22"/>
        </w:rPr>
        <w:t>pojedinačnih već evidentiranih katastarskih čestica broj 44/12-GE31, na katastarskoj čestici 1905/4</w:t>
      </w:r>
      <w:r w:rsidR="00050A13">
        <w:rPr>
          <w:sz w:val="22"/>
          <w:szCs w:val="22"/>
        </w:rPr>
        <w:t>,</w:t>
      </w:r>
      <w:r w:rsidR="00E121FF" w:rsidRPr="00187340">
        <w:rPr>
          <w:sz w:val="22"/>
          <w:szCs w:val="22"/>
        </w:rPr>
        <w:t xml:space="preserve"> k.o. Ivanec</w:t>
      </w:r>
      <w:r w:rsidR="00050A13">
        <w:rPr>
          <w:sz w:val="22"/>
          <w:szCs w:val="22"/>
        </w:rPr>
        <w:t>,</w:t>
      </w:r>
      <w:r w:rsidR="00E121FF" w:rsidRPr="00187340">
        <w:rPr>
          <w:sz w:val="22"/>
          <w:szCs w:val="22"/>
        </w:rPr>
        <w:t xml:space="preserve"> i to: </w:t>
      </w:r>
    </w:p>
    <w:p w:rsidR="00E121FF" w:rsidRPr="00187340" w:rsidRDefault="00E121FF" w:rsidP="00E121FF">
      <w:pPr>
        <w:rPr>
          <w:sz w:val="22"/>
          <w:szCs w:val="22"/>
        </w:rPr>
      </w:pPr>
    </w:p>
    <w:p w:rsidR="00E121FF" w:rsidRPr="00187340" w:rsidRDefault="00E121FF" w:rsidP="00104BEC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87340">
        <w:rPr>
          <w:b/>
          <w:sz w:val="22"/>
          <w:szCs w:val="22"/>
        </w:rPr>
        <w:t>k.č.br. 5445/2</w:t>
      </w:r>
      <w:r w:rsidR="00050A13">
        <w:rPr>
          <w:b/>
          <w:sz w:val="22"/>
          <w:szCs w:val="22"/>
        </w:rPr>
        <w:t xml:space="preserve">, </w:t>
      </w:r>
      <w:r w:rsidRPr="00187340">
        <w:rPr>
          <w:sz w:val="22"/>
          <w:szCs w:val="22"/>
        </w:rPr>
        <w:t xml:space="preserve"> površine 356 m², nastala cijepanjem k.č.br. 5445</w:t>
      </w:r>
      <w:r w:rsidR="00050A13">
        <w:rPr>
          <w:sz w:val="22"/>
          <w:szCs w:val="22"/>
        </w:rPr>
        <w:t>,</w:t>
      </w:r>
      <w:r w:rsidRPr="00187340">
        <w:rPr>
          <w:sz w:val="22"/>
          <w:szCs w:val="22"/>
        </w:rPr>
        <w:t xml:space="preserve"> površine 768 m², oranica Krči gornji, upisane u </w:t>
      </w:r>
      <w:r w:rsidRPr="00187340">
        <w:rPr>
          <w:b/>
          <w:sz w:val="22"/>
          <w:szCs w:val="22"/>
        </w:rPr>
        <w:t>z.k.ul.br. 5105</w:t>
      </w:r>
      <w:r w:rsidRPr="00187340">
        <w:rPr>
          <w:sz w:val="22"/>
          <w:szCs w:val="22"/>
        </w:rPr>
        <w:t xml:space="preserve"> </w:t>
      </w:r>
    </w:p>
    <w:p w:rsidR="00E121FF" w:rsidRPr="00187340" w:rsidRDefault="00E121FF" w:rsidP="00104BEC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87340">
        <w:rPr>
          <w:b/>
          <w:sz w:val="22"/>
          <w:szCs w:val="22"/>
        </w:rPr>
        <w:t>k.č.br. 5508/3</w:t>
      </w:r>
      <w:r w:rsidR="00050A13">
        <w:rPr>
          <w:b/>
          <w:sz w:val="22"/>
          <w:szCs w:val="22"/>
        </w:rPr>
        <w:t xml:space="preserve">, </w:t>
      </w:r>
      <w:r w:rsidRPr="00187340">
        <w:rPr>
          <w:sz w:val="22"/>
          <w:szCs w:val="22"/>
        </w:rPr>
        <w:t xml:space="preserve"> površine 636 m², nastala cijepanjem k.č.br. 5508/1</w:t>
      </w:r>
      <w:r w:rsidR="00050A13">
        <w:rPr>
          <w:sz w:val="22"/>
          <w:szCs w:val="22"/>
        </w:rPr>
        <w:t>,</w:t>
      </w:r>
      <w:r w:rsidRPr="00187340">
        <w:rPr>
          <w:sz w:val="22"/>
          <w:szCs w:val="22"/>
        </w:rPr>
        <w:t xml:space="preserve"> površine 1885 m², oranica uz cestu, upisane u </w:t>
      </w:r>
      <w:r w:rsidRPr="00187340">
        <w:rPr>
          <w:b/>
          <w:sz w:val="22"/>
          <w:szCs w:val="22"/>
        </w:rPr>
        <w:t>z.k.ul.br. 6933</w:t>
      </w:r>
      <w:r w:rsidRPr="00187340">
        <w:rPr>
          <w:sz w:val="22"/>
          <w:szCs w:val="22"/>
        </w:rPr>
        <w:t xml:space="preserve"> </w:t>
      </w:r>
    </w:p>
    <w:p w:rsidR="00E121FF" w:rsidRPr="00187340" w:rsidRDefault="00E121FF" w:rsidP="00104BEC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87340">
        <w:rPr>
          <w:b/>
          <w:sz w:val="22"/>
          <w:szCs w:val="22"/>
        </w:rPr>
        <w:t>k.č.br. 5508/4</w:t>
      </w:r>
      <w:r w:rsidR="00050A13">
        <w:rPr>
          <w:b/>
          <w:sz w:val="22"/>
          <w:szCs w:val="22"/>
        </w:rPr>
        <w:t xml:space="preserve">, </w:t>
      </w:r>
      <w:r w:rsidRPr="00187340">
        <w:rPr>
          <w:sz w:val="22"/>
          <w:szCs w:val="22"/>
        </w:rPr>
        <w:t xml:space="preserve"> površine 867 m², nastala cijepanjem k.č.br. 5508/2</w:t>
      </w:r>
      <w:r w:rsidR="00050A13">
        <w:rPr>
          <w:sz w:val="22"/>
          <w:szCs w:val="22"/>
        </w:rPr>
        <w:t xml:space="preserve">, </w:t>
      </w:r>
      <w:r w:rsidRPr="00187340">
        <w:rPr>
          <w:sz w:val="22"/>
          <w:szCs w:val="22"/>
        </w:rPr>
        <w:t xml:space="preserve"> površine 1885 m², oranica, upisane u </w:t>
      </w:r>
      <w:r w:rsidRPr="00187340">
        <w:rPr>
          <w:b/>
          <w:sz w:val="22"/>
          <w:szCs w:val="22"/>
        </w:rPr>
        <w:t>z.k.ul.br. 3254</w:t>
      </w:r>
      <w:r w:rsidRPr="00187340">
        <w:rPr>
          <w:sz w:val="22"/>
          <w:szCs w:val="22"/>
        </w:rPr>
        <w:t xml:space="preserve"> </w:t>
      </w:r>
    </w:p>
    <w:p w:rsidR="00E121FF" w:rsidRPr="00187340" w:rsidRDefault="00E121FF" w:rsidP="00104BEC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87340">
        <w:rPr>
          <w:b/>
          <w:sz w:val="22"/>
          <w:szCs w:val="22"/>
        </w:rPr>
        <w:t>k.č.br. 5515/3</w:t>
      </w:r>
      <w:r w:rsidR="00050A13">
        <w:rPr>
          <w:b/>
          <w:sz w:val="22"/>
          <w:szCs w:val="22"/>
        </w:rPr>
        <w:t xml:space="preserve">, </w:t>
      </w:r>
      <w:r w:rsidRPr="00187340">
        <w:rPr>
          <w:sz w:val="22"/>
          <w:szCs w:val="22"/>
        </w:rPr>
        <w:t xml:space="preserve"> površine 329 m², nastala cijepanjem k.č.br. 5515/1</w:t>
      </w:r>
      <w:r w:rsidR="00050A13">
        <w:rPr>
          <w:sz w:val="22"/>
          <w:szCs w:val="22"/>
        </w:rPr>
        <w:t xml:space="preserve">, </w:t>
      </w:r>
      <w:r w:rsidRPr="00187340">
        <w:rPr>
          <w:sz w:val="22"/>
          <w:szCs w:val="22"/>
        </w:rPr>
        <w:t xml:space="preserve"> površine 1566 m², oranica </w:t>
      </w:r>
      <w:proofErr w:type="spellStart"/>
      <w:r w:rsidRPr="00187340">
        <w:rPr>
          <w:sz w:val="22"/>
          <w:szCs w:val="22"/>
        </w:rPr>
        <w:t>Polanjka</w:t>
      </w:r>
      <w:proofErr w:type="spellEnd"/>
      <w:r w:rsidRPr="00187340">
        <w:rPr>
          <w:sz w:val="22"/>
          <w:szCs w:val="22"/>
        </w:rPr>
        <w:t xml:space="preserve">, upisane u </w:t>
      </w:r>
      <w:r w:rsidRPr="00187340">
        <w:rPr>
          <w:b/>
          <w:sz w:val="22"/>
          <w:szCs w:val="22"/>
        </w:rPr>
        <w:t>z.k.ul.br. 9219</w:t>
      </w:r>
      <w:r w:rsidRPr="00187340">
        <w:rPr>
          <w:sz w:val="22"/>
          <w:szCs w:val="22"/>
        </w:rPr>
        <w:t xml:space="preserve">, </w:t>
      </w:r>
      <w:r w:rsidRPr="00187340">
        <w:rPr>
          <w:sz w:val="22"/>
          <w:szCs w:val="22"/>
          <w:lang w:eastAsia="ar-SA"/>
        </w:rPr>
        <w:t>sve u k.o. Ivanec.</w:t>
      </w:r>
    </w:p>
    <w:p w:rsidR="00E121FF" w:rsidRPr="00187340" w:rsidRDefault="00E121FF" w:rsidP="00104BEC">
      <w:pPr>
        <w:rPr>
          <w:sz w:val="22"/>
          <w:szCs w:val="22"/>
        </w:rPr>
      </w:pPr>
    </w:p>
    <w:p w:rsidR="00104BEC" w:rsidRDefault="00104BEC" w:rsidP="001F5ACB">
      <w:pPr>
        <w:jc w:val="center"/>
        <w:rPr>
          <w:sz w:val="22"/>
          <w:szCs w:val="22"/>
        </w:rPr>
      </w:pPr>
      <w:r w:rsidRPr="00187340">
        <w:rPr>
          <w:sz w:val="22"/>
          <w:szCs w:val="22"/>
        </w:rPr>
        <w:t>II.</w:t>
      </w:r>
    </w:p>
    <w:p w:rsidR="00187340" w:rsidRPr="00187340" w:rsidRDefault="00187340" w:rsidP="001F5ACB">
      <w:pPr>
        <w:jc w:val="center"/>
        <w:rPr>
          <w:sz w:val="22"/>
          <w:szCs w:val="22"/>
        </w:rPr>
      </w:pPr>
    </w:p>
    <w:p w:rsidR="001F5ACB" w:rsidRPr="00050A13" w:rsidRDefault="00050A13" w:rsidP="00187340">
      <w:pPr>
        <w:jc w:val="both"/>
        <w:rPr>
          <w:sz w:val="22"/>
          <w:szCs w:val="22"/>
        </w:rPr>
      </w:pPr>
      <w:r>
        <w:rPr>
          <w:sz w:val="22"/>
          <w:szCs w:val="22"/>
        </w:rPr>
        <w:t>Vrijednost nekretnina iz točke I. ovog Zaključka utvrđuje se, sukladno procjeni sudskog vještaka kojeg su odredile Hrvatske ceste d.o.o., Agencija za upravljanje projektom gradnje d.o.o. Ivanec, Varaždinska 56, u visini od 112,45 kn/m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1F5ACB" w:rsidRPr="00187340" w:rsidRDefault="001F5ACB" w:rsidP="001F5ACB">
      <w:pPr>
        <w:rPr>
          <w:sz w:val="22"/>
          <w:szCs w:val="22"/>
        </w:rPr>
      </w:pPr>
    </w:p>
    <w:p w:rsidR="001F5ACB" w:rsidRDefault="00104BEC" w:rsidP="001F5ACB">
      <w:pPr>
        <w:jc w:val="center"/>
        <w:rPr>
          <w:sz w:val="22"/>
          <w:szCs w:val="22"/>
        </w:rPr>
      </w:pPr>
      <w:r w:rsidRPr="00187340">
        <w:rPr>
          <w:sz w:val="22"/>
          <w:szCs w:val="22"/>
        </w:rPr>
        <w:t>III</w:t>
      </w:r>
      <w:r w:rsidR="001F5ACB" w:rsidRPr="00187340">
        <w:rPr>
          <w:sz w:val="22"/>
          <w:szCs w:val="22"/>
        </w:rPr>
        <w:t>.</w:t>
      </w:r>
    </w:p>
    <w:p w:rsidR="00187340" w:rsidRPr="00187340" w:rsidRDefault="00187340" w:rsidP="001F5ACB">
      <w:pPr>
        <w:jc w:val="center"/>
        <w:rPr>
          <w:sz w:val="22"/>
          <w:szCs w:val="22"/>
        </w:rPr>
      </w:pPr>
    </w:p>
    <w:p w:rsidR="009843B0" w:rsidRDefault="00050A13" w:rsidP="00187340">
      <w:pPr>
        <w:jc w:val="both"/>
        <w:rPr>
          <w:sz w:val="22"/>
          <w:szCs w:val="22"/>
        </w:rPr>
      </w:pPr>
      <w:r>
        <w:rPr>
          <w:sz w:val="22"/>
          <w:szCs w:val="22"/>
        </w:rPr>
        <w:t>Za zaključivanje Ugovora prema prijedlogu, koji je sastavni dio ovog Zaključka, ovlašćuje se gradonačelnik Grada Ivanca.</w:t>
      </w:r>
    </w:p>
    <w:p w:rsidR="00187340" w:rsidRPr="00187340" w:rsidRDefault="00187340" w:rsidP="00187340">
      <w:pPr>
        <w:jc w:val="both"/>
        <w:rPr>
          <w:sz w:val="22"/>
          <w:szCs w:val="22"/>
        </w:rPr>
      </w:pPr>
    </w:p>
    <w:p w:rsidR="009843B0" w:rsidRPr="00187340" w:rsidRDefault="009843B0" w:rsidP="009843B0">
      <w:pPr>
        <w:jc w:val="right"/>
        <w:rPr>
          <w:sz w:val="22"/>
          <w:szCs w:val="22"/>
        </w:rPr>
      </w:pPr>
      <w:r w:rsidRPr="00187340">
        <w:rPr>
          <w:sz w:val="22"/>
          <w:szCs w:val="22"/>
        </w:rPr>
        <w:t>PREDSJEDNIK GRADSKOG</w:t>
      </w:r>
    </w:p>
    <w:p w:rsidR="009843B0" w:rsidRPr="00187340" w:rsidRDefault="009843B0" w:rsidP="009843B0">
      <w:pPr>
        <w:jc w:val="right"/>
        <w:rPr>
          <w:sz w:val="22"/>
          <w:szCs w:val="22"/>
        </w:rPr>
      </w:pPr>
      <w:r w:rsidRPr="00187340">
        <w:rPr>
          <w:sz w:val="22"/>
          <w:szCs w:val="22"/>
        </w:rPr>
        <w:t>VIJEĆA</w:t>
      </w:r>
      <w:r w:rsidR="00187340">
        <w:rPr>
          <w:sz w:val="22"/>
          <w:szCs w:val="22"/>
        </w:rPr>
        <w:t xml:space="preserve"> GRADA </w:t>
      </w:r>
      <w:r w:rsidRPr="00187340">
        <w:rPr>
          <w:sz w:val="22"/>
          <w:szCs w:val="22"/>
        </w:rPr>
        <w:t xml:space="preserve"> IVANC</w:t>
      </w:r>
      <w:r w:rsidR="00187340">
        <w:rPr>
          <w:sz w:val="22"/>
          <w:szCs w:val="22"/>
        </w:rPr>
        <w:t>A:</w:t>
      </w:r>
    </w:p>
    <w:p w:rsidR="009843B0" w:rsidRDefault="009843B0" w:rsidP="009843B0">
      <w:pPr>
        <w:jc w:val="right"/>
        <w:rPr>
          <w:sz w:val="22"/>
          <w:szCs w:val="22"/>
        </w:rPr>
      </w:pPr>
      <w:r w:rsidRPr="00187340">
        <w:rPr>
          <w:sz w:val="22"/>
          <w:szCs w:val="22"/>
        </w:rPr>
        <w:t>Čedomir Bračko</w:t>
      </w:r>
    </w:p>
    <w:p w:rsidR="00187340" w:rsidRDefault="00187340" w:rsidP="009843B0">
      <w:pPr>
        <w:jc w:val="right"/>
        <w:rPr>
          <w:sz w:val="22"/>
          <w:szCs w:val="22"/>
        </w:rPr>
      </w:pPr>
    </w:p>
    <w:p w:rsidR="00187340" w:rsidRPr="00187340" w:rsidRDefault="00187340" w:rsidP="009843B0">
      <w:pPr>
        <w:jc w:val="right"/>
        <w:rPr>
          <w:sz w:val="22"/>
          <w:szCs w:val="22"/>
        </w:rPr>
      </w:pPr>
    </w:p>
    <w:p w:rsidR="009843B0" w:rsidRPr="00187340" w:rsidRDefault="009843B0" w:rsidP="009843B0">
      <w:pPr>
        <w:rPr>
          <w:sz w:val="22"/>
          <w:szCs w:val="22"/>
        </w:rPr>
      </w:pPr>
    </w:p>
    <w:sectPr w:rsidR="009843B0" w:rsidRPr="00187340" w:rsidSect="0071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225"/>
    <w:multiLevelType w:val="hybridMultilevel"/>
    <w:tmpl w:val="2AB268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446BB"/>
    <w:multiLevelType w:val="hybridMultilevel"/>
    <w:tmpl w:val="309EA53E"/>
    <w:lvl w:ilvl="0" w:tplc="632AA266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4E636FC5"/>
    <w:multiLevelType w:val="hybridMultilevel"/>
    <w:tmpl w:val="37A87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22F0"/>
    <w:multiLevelType w:val="hybridMultilevel"/>
    <w:tmpl w:val="764222CE"/>
    <w:lvl w:ilvl="0" w:tplc="8B0480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6F"/>
    <w:rsid w:val="00050A13"/>
    <w:rsid w:val="0007176F"/>
    <w:rsid w:val="000C458E"/>
    <w:rsid w:val="00104BEC"/>
    <w:rsid w:val="00187340"/>
    <w:rsid w:val="001F5ACB"/>
    <w:rsid w:val="00300536"/>
    <w:rsid w:val="00302F56"/>
    <w:rsid w:val="00334F6F"/>
    <w:rsid w:val="00414253"/>
    <w:rsid w:val="004225B5"/>
    <w:rsid w:val="00516465"/>
    <w:rsid w:val="006D5118"/>
    <w:rsid w:val="006E36BA"/>
    <w:rsid w:val="0071678A"/>
    <w:rsid w:val="00797488"/>
    <w:rsid w:val="0087145A"/>
    <w:rsid w:val="008A0C01"/>
    <w:rsid w:val="008A2614"/>
    <w:rsid w:val="00916125"/>
    <w:rsid w:val="009843B0"/>
    <w:rsid w:val="00A0679C"/>
    <w:rsid w:val="00B169EB"/>
    <w:rsid w:val="00B24B89"/>
    <w:rsid w:val="00BC5E4D"/>
    <w:rsid w:val="00C60A53"/>
    <w:rsid w:val="00D42B61"/>
    <w:rsid w:val="00D671A1"/>
    <w:rsid w:val="00D75371"/>
    <w:rsid w:val="00E121FF"/>
    <w:rsid w:val="00E73682"/>
    <w:rsid w:val="00E7556F"/>
    <w:rsid w:val="00FB4C9E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widowControl w:val="0"/>
      <w:suppressAutoHyphens/>
      <w:spacing w:line="360" w:lineRule="atLeast"/>
      <w:jc w:val="center"/>
      <w:outlineLvl w:val="0"/>
    </w:pPr>
    <w:rPr>
      <w:rFonts w:eastAsia="Lucida Sans Unicode"/>
      <w:b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7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76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07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843B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121FF"/>
    <w:pPr>
      <w:jc w:val="both"/>
    </w:pPr>
    <w:rPr>
      <w:rFonts w:ascii="Arial" w:hAnsi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E121FF"/>
    <w:rPr>
      <w:rFonts w:ascii="Arial" w:eastAsia="Times New Roman" w:hAnsi="Arial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widowControl w:val="0"/>
      <w:suppressAutoHyphens/>
      <w:spacing w:line="360" w:lineRule="atLeast"/>
      <w:jc w:val="center"/>
      <w:outlineLvl w:val="0"/>
    </w:pPr>
    <w:rPr>
      <w:rFonts w:eastAsia="Lucida Sans Unicode"/>
      <w:b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7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76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07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843B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121FF"/>
    <w:pPr>
      <w:jc w:val="both"/>
    </w:pPr>
    <w:rPr>
      <w:rFonts w:ascii="Arial" w:hAnsi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E121FF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76E2A-CE55-4745-A93E-C20E03C4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Grad</cp:lastModifiedBy>
  <cp:revision>6</cp:revision>
  <cp:lastPrinted>2012-04-24T11:13:00Z</cp:lastPrinted>
  <dcterms:created xsi:type="dcterms:W3CDTF">2012-04-23T06:23:00Z</dcterms:created>
  <dcterms:modified xsi:type="dcterms:W3CDTF">2012-05-02T06:28:00Z</dcterms:modified>
</cp:coreProperties>
</file>