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B" w:rsidRDefault="006E788B" w:rsidP="00955BD6">
      <w:pPr>
        <w:ind w:right="85"/>
        <w:jc w:val="both"/>
      </w:pPr>
    </w:p>
    <w:p w:rsidR="006E788B" w:rsidRDefault="006E788B" w:rsidP="00955BD6">
      <w:pPr>
        <w:ind w:right="85"/>
        <w:jc w:val="both"/>
      </w:pPr>
    </w:p>
    <w:p w:rsidR="00A531C6" w:rsidRDefault="00A531C6" w:rsidP="00A531C6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A531C6" w:rsidRPr="008A3AA5" w:rsidRDefault="00A531C6" w:rsidP="00A531C6">
      <w:r w:rsidRPr="002D69E6">
        <w:rPr>
          <w:caps/>
        </w:rPr>
        <w:t>Klasa</w:t>
      </w:r>
      <w:r>
        <w:t>: 021</w:t>
      </w:r>
      <w:r w:rsidRPr="008A3AA5">
        <w:t>-0</w:t>
      </w:r>
      <w:r>
        <w:t>5/12-01/</w:t>
      </w:r>
      <w:r w:rsidR="00F864AF">
        <w:t>2</w:t>
      </w:r>
    </w:p>
    <w:p w:rsidR="00A531C6" w:rsidRPr="008A3AA5" w:rsidRDefault="00A531C6" w:rsidP="00A531C6">
      <w:r w:rsidRPr="002D69E6">
        <w:rPr>
          <w:caps/>
        </w:rPr>
        <w:t>Urbroj</w:t>
      </w:r>
      <w:r>
        <w:t>: 2186/012-12-1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F864AF">
        <w:t>2</w:t>
      </w:r>
      <w:r w:rsidR="006A3559">
        <w:t>3</w:t>
      </w:r>
      <w:bookmarkStart w:id="0" w:name="_GoBack"/>
      <w:bookmarkEnd w:id="0"/>
      <w:r w:rsidR="00F864AF">
        <w:t>. ožujka</w:t>
      </w:r>
      <w:r w:rsidR="00FD1F4C">
        <w:t xml:space="preserve"> 2012.</w:t>
      </w:r>
    </w:p>
    <w:p w:rsidR="00A531C6" w:rsidRPr="00863EC3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 i 53/09</w:t>
      </w:r>
      <w:r w:rsidRPr="008A3AA5">
        <w:rPr>
          <w:rFonts w:ascii="Arial" w:hAnsi="Arial"/>
          <w:lang w:val="hr-HR"/>
        </w:rPr>
        <w:t>), sazivam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5D19EB" w:rsidRDefault="00A531C6" w:rsidP="00A531C6">
      <w:pPr>
        <w:jc w:val="both"/>
        <w:rPr>
          <w:sz w:val="10"/>
          <w:szCs w:val="10"/>
        </w:rPr>
      </w:pPr>
    </w:p>
    <w:p w:rsidR="00A531C6" w:rsidRPr="00E70512" w:rsidRDefault="00A531C6" w:rsidP="00A531C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F864AF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  <w:r w:rsidRPr="00E70512">
        <w:rPr>
          <w:sz w:val="24"/>
          <w:szCs w:val="24"/>
          <w:lang w:val="hr-HR"/>
        </w:rPr>
        <w:t xml:space="preserve">  SJEDNICU GRADSKOG VIJEĆA </w:t>
      </w:r>
      <w:r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 </w:t>
      </w:r>
      <w:r w:rsidR="00F864AF">
        <w:rPr>
          <w:b/>
          <w:sz w:val="24"/>
          <w:u w:val="single"/>
        </w:rPr>
        <w:t>28. ožujka</w:t>
      </w:r>
      <w:r w:rsidR="00FD1F4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 w:rsidR="00F864AF">
        <w:rPr>
          <w:b/>
          <w:sz w:val="24"/>
          <w:u w:val="single"/>
        </w:rPr>
        <w:t>srijeda</w:t>
      </w:r>
      <w:r>
        <w:rPr>
          <w:b/>
          <w:sz w:val="24"/>
          <w:u w:val="single"/>
        </w:rPr>
        <w:t xml:space="preserve">)  2012. godine u </w:t>
      </w:r>
      <w:r w:rsidR="00A56AC4">
        <w:rPr>
          <w:b/>
          <w:sz w:val="24"/>
          <w:u w:val="single"/>
        </w:rPr>
        <w:t>19.00</w:t>
      </w:r>
      <w:r w:rsidR="00F864AF">
        <w:rPr>
          <w:b/>
          <w:sz w:val="24"/>
          <w:u w:val="single"/>
        </w:rPr>
        <w:t xml:space="preserve"> </w:t>
      </w:r>
      <w:r w:rsidR="00FD1F4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sati.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717DB1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</w:t>
      </w:r>
      <w:proofErr w:type="spellStart"/>
      <w:r w:rsidRPr="008A3AA5">
        <w:t>ivanovaca</w:t>
      </w:r>
      <w:proofErr w:type="spellEnd"/>
      <w:r w:rsidRPr="008A3AA5">
        <w:t xml:space="preserve">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A531C6" w:rsidRDefault="00A531C6" w:rsidP="00A531C6">
      <w:pPr>
        <w:jc w:val="both"/>
      </w:pPr>
    </w:p>
    <w:p w:rsidR="00151D3F" w:rsidRDefault="00151D3F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066B7C" w:rsidRPr="00066B7C" w:rsidRDefault="00066B7C" w:rsidP="00066B7C">
      <w:pPr>
        <w:jc w:val="center"/>
        <w:rPr>
          <w:b/>
          <w:sz w:val="24"/>
          <w:szCs w:val="24"/>
        </w:rPr>
      </w:pPr>
    </w:p>
    <w:p w:rsidR="007C482D" w:rsidRDefault="00955BD6" w:rsidP="00955BD6">
      <w:pPr>
        <w:jc w:val="both"/>
      </w:pPr>
      <w:r w:rsidRPr="006309BA">
        <w:t>Aktualni sat</w:t>
      </w:r>
    </w:p>
    <w:p w:rsidR="00AA54E2" w:rsidRPr="00034A2D" w:rsidRDefault="00AA54E2" w:rsidP="00955BD6">
      <w:pPr>
        <w:jc w:val="both"/>
        <w:rPr>
          <w:sz w:val="10"/>
          <w:szCs w:val="10"/>
        </w:rPr>
      </w:pPr>
    </w:p>
    <w:p w:rsidR="00FE3CA1" w:rsidRPr="002D5A2D" w:rsidRDefault="00FE3CA1" w:rsidP="00FE3CA1">
      <w:pPr>
        <w:ind w:left="360"/>
        <w:jc w:val="both"/>
        <w:rPr>
          <w:rFonts w:cs="Arial"/>
          <w:sz w:val="10"/>
          <w:szCs w:val="10"/>
        </w:rPr>
      </w:pPr>
    </w:p>
    <w:p w:rsidR="006E788B" w:rsidRDefault="009C56A0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A34367">
        <w:rPr>
          <w:rFonts w:cs="Arial"/>
          <w:szCs w:val="22"/>
        </w:rPr>
        <w:t xml:space="preserve">Usvajanje Zapisnika s  </w:t>
      </w:r>
      <w:r w:rsidR="00A531C6">
        <w:rPr>
          <w:rFonts w:cs="Arial"/>
          <w:szCs w:val="22"/>
        </w:rPr>
        <w:t>2</w:t>
      </w:r>
      <w:r w:rsidR="00F864AF">
        <w:rPr>
          <w:rFonts w:cs="Arial"/>
          <w:szCs w:val="22"/>
        </w:rPr>
        <w:t>5</w:t>
      </w:r>
      <w:r w:rsidR="00A531C6">
        <w:rPr>
          <w:rFonts w:cs="Arial"/>
          <w:szCs w:val="22"/>
        </w:rPr>
        <w:t xml:space="preserve">. </w:t>
      </w:r>
      <w:r w:rsidRPr="00A34367">
        <w:rPr>
          <w:rFonts w:cs="Arial"/>
          <w:szCs w:val="22"/>
        </w:rPr>
        <w:t>sjednice Gradskog vijeća</w:t>
      </w:r>
      <w:r w:rsidR="00644163" w:rsidRPr="00A34367">
        <w:rPr>
          <w:rFonts w:cs="Arial"/>
          <w:szCs w:val="22"/>
        </w:rPr>
        <w:t xml:space="preserve"> </w:t>
      </w:r>
      <w:r w:rsidRPr="00A34367">
        <w:rPr>
          <w:rFonts w:cs="Arial"/>
          <w:szCs w:val="22"/>
        </w:rPr>
        <w:t xml:space="preserve">održane </w:t>
      </w:r>
      <w:r w:rsidR="00A34367" w:rsidRPr="00A34367">
        <w:rPr>
          <w:rFonts w:cs="Arial"/>
          <w:szCs w:val="22"/>
        </w:rPr>
        <w:t xml:space="preserve"> </w:t>
      </w:r>
      <w:r w:rsidR="00F864AF">
        <w:rPr>
          <w:rFonts w:cs="Arial"/>
          <w:szCs w:val="22"/>
        </w:rPr>
        <w:t>9. veljače</w:t>
      </w:r>
      <w:r w:rsidR="00A531C6">
        <w:rPr>
          <w:rFonts w:cs="Arial"/>
          <w:szCs w:val="22"/>
        </w:rPr>
        <w:t xml:space="preserve"> 201</w:t>
      </w:r>
      <w:r w:rsidR="00F864AF">
        <w:rPr>
          <w:rFonts w:cs="Arial"/>
          <w:szCs w:val="22"/>
        </w:rPr>
        <w:t>2</w:t>
      </w:r>
      <w:r w:rsidR="00A531C6">
        <w:rPr>
          <w:rFonts w:cs="Arial"/>
          <w:szCs w:val="22"/>
        </w:rPr>
        <w:t>. g</w:t>
      </w:r>
      <w:r w:rsidR="006E788B" w:rsidRPr="00A34367">
        <w:rPr>
          <w:rFonts w:cs="Arial"/>
          <w:szCs w:val="22"/>
        </w:rPr>
        <w:t>odine</w:t>
      </w:r>
    </w:p>
    <w:p w:rsidR="004A6D8E" w:rsidRPr="004A6D8E" w:rsidRDefault="004A6D8E" w:rsidP="004A6D8E">
      <w:pPr>
        <w:ind w:left="720"/>
        <w:jc w:val="both"/>
        <w:rPr>
          <w:rFonts w:cs="Arial"/>
          <w:sz w:val="10"/>
          <w:szCs w:val="10"/>
        </w:rPr>
      </w:pPr>
    </w:p>
    <w:p w:rsidR="00F864AF" w:rsidRDefault="00F864A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Financijski izvještaj Dječjeg vrtića „Ivančice“ Ivanec za razdoblje 01.01. – 31.12.2011. godine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F864AF" w:rsidRDefault="00F864A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radu i financijskom poslovanju Gradske knjižnice i čitaonice „Gustav Krklec“ za razdoblje 01.01.-31.12.2011. godine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F864AF" w:rsidRDefault="00F864A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Financijski izvještaj Pučkog otvorenog učilišta „Đuro </w:t>
      </w:r>
      <w:proofErr w:type="spellStart"/>
      <w:r>
        <w:rPr>
          <w:rFonts w:cs="Arial"/>
          <w:szCs w:val="22"/>
        </w:rPr>
        <w:t>Arnold</w:t>
      </w:r>
      <w:proofErr w:type="spellEnd"/>
      <w:r>
        <w:rPr>
          <w:rFonts w:cs="Arial"/>
          <w:szCs w:val="22"/>
        </w:rPr>
        <w:t>“ Ivanec za razdoblje 01.01.-31.12.2011. godine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F864AF" w:rsidRDefault="00F864A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Financijsko izvješće Zajednice športskih udruga Grada Ivanca za razdoblje 01.01. – 31.12.2011. godine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4A6D8E" w:rsidRDefault="004A6D8E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izvršenju Programa gradnje objekata i uređaja komunalne infrastrukture na području Grada Ivanca za 2011. godinu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4A6D8E" w:rsidRDefault="004A6D8E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izvršenju Programa održavanja komunalne infrastrukture za 2011. godinu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4A6D8E" w:rsidRDefault="004A6D8E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izvršenju Plana gospodarenja otpadom Grada Ivanca za 2011. godinu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4A6D8E" w:rsidRDefault="004A6D8E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Izvješće o radu i financijskom poslovanju za 2011. godinu tvrtke Ivkom d.d. kao Uprave groblja, za groblja u Ivancu, Radovanu, </w:t>
      </w:r>
      <w:proofErr w:type="spellStart"/>
      <w:r>
        <w:rPr>
          <w:rFonts w:cs="Arial"/>
          <w:szCs w:val="22"/>
        </w:rPr>
        <w:t>Margečanu</w:t>
      </w:r>
      <w:proofErr w:type="spellEnd"/>
      <w:r>
        <w:rPr>
          <w:rFonts w:cs="Arial"/>
          <w:szCs w:val="22"/>
        </w:rPr>
        <w:t xml:space="preserve"> i Prigorcu</w:t>
      </w:r>
    </w:p>
    <w:p w:rsidR="00151D3F" w:rsidRPr="00151D3F" w:rsidRDefault="00151D3F" w:rsidP="00151D3F">
      <w:pPr>
        <w:pStyle w:val="Odlomakpopisa"/>
        <w:rPr>
          <w:rFonts w:cs="Arial"/>
          <w:sz w:val="10"/>
          <w:szCs w:val="10"/>
        </w:rPr>
      </w:pPr>
    </w:p>
    <w:p w:rsidR="00151D3F" w:rsidRDefault="00151D3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realizaciji Programa javnih potreba u području socijalne skrbi i drugih oblika pomoći  za  2011. godinu</w:t>
      </w:r>
    </w:p>
    <w:p w:rsidR="00151D3F" w:rsidRPr="00151D3F" w:rsidRDefault="00151D3F" w:rsidP="00151D3F">
      <w:pPr>
        <w:pStyle w:val="Odlomakpopisa"/>
        <w:rPr>
          <w:rFonts w:cs="Arial"/>
          <w:sz w:val="10"/>
          <w:szCs w:val="10"/>
        </w:rPr>
      </w:pPr>
    </w:p>
    <w:p w:rsidR="00151D3F" w:rsidRDefault="00151D3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realizaciji Programa javnih potreba u kulturi Grada Ivanca za 2011. godinu</w:t>
      </w:r>
    </w:p>
    <w:p w:rsidR="00151D3F" w:rsidRDefault="00151D3F" w:rsidP="00151D3F">
      <w:pPr>
        <w:pStyle w:val="Odlomakpopisa"/>
        <w:rPr>
          <w:rFonts w:cs="Arial"/>
          <w:szCs w:val="22"/>
        </w:rPr>
      </w:pPr>
    </w:p>
    <w:p w:rsidR="00151D3F" w:rsidRDefault="00151D3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Izvješće o realizaciji Programa javnih potreba u športu Grada Ivanca za 2011. godinu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F864AF" w:rsidRDefault="00F864AF" w:rsidP="006E788B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o korištenju sredstava proračunske zalihe za razdoblje od 1. srpnja do 31. prosinca 2011. godine</w:t>
      </w:r>
    </w:p>
    <w:p w:rsidR="004A6D8E" w:rsidRPr="004A6D8E" w:rsidRDefault="004A6D8E" w:rsidP="004A6D8E">
      <w:pPr>
        <w:jc w:val="both"/>
        <w:rPr>
          <w:rFonts w:cs="Arial"/>
          <w:sz w:val="10"/>
          <w:szCs w:val="10"/>
        </w:rPr>
      </w:pPr>
    </w:p>
    <w:p w:rsidR="004A6D8E" w:rsidRDefault="004A6D8E" w:rsidP="004A6D8E">
      <w:pPr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Donošenje Odluke o izvršenju Proračuna Grada Ivanca za 2011. godinu</w:t>
      </w:r>
    </w:p>
    <w:p w:rsidR="004A6D8E" w:rsidRPr="00A34367" w:rsidRDefault="004A6D8E" w:rsidP="00151D3F">
      <w:pPr>
        <w:ind w:left="720"/>
        <w:jc w:val="both"/>
        <w:rPr>
          <w:rFonts w:cs="Arial"/>
          <w:szCs w:val="22"/>
        </w:rPr>
      </w:pPr>
    </w:p>
    <w:p w:rsidR="006E788B" w:rsidRDefault="006E788B" w:rsidP="006E788B">
      <w:pPr>
        <w:ind w:left="360"/>
        <w:jc w:val="both"/>
        <w:rPr>
          <w:rFonts w:cs="Arial"/>
          <w:szCs w:val="22"/>
        </w:rPr>
      </w:pPr>
    </w:p>
    <w:p w:rsidR="00E36522" w:rsidRPr="00E36522" w:rsidRDefault="00E36522" w:rsidP="00E36522">
      <w:pPr>
        <w:jc w:val="both"/>
        <w:rPr>
          <w:rFonts w:cs="Arial"/>
          <w:sz w:val="10"/>
          <w:szCs w:val="10"/>
        </w:rPr>
      </w:pPr>
    </w:p>
    <w:p w:rsidR="00F964C4" w:rsidRPr="0056654B" w:rsidRDefault="00F964C4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DA6C9E" w:rsidRDefault="00717DB1" w:rsidP="00717DB1">
      <w:pPr>
        <w:jc w:val="right"/>
      </w:pPr>
      <w:r>
        <w:t>Čedomir Bračko</w:t>
      </w:r>
    </w:p>
    <w:p w:rsidR="001C3C87" w:rsidRDefault="001C3C87" w:rsidP="00717DB1">
      <w:pPr>
        <w:jc w:val="right"/>
      </w:pPr>
    </w:p>
    <w:p w:rsidR="001C3C87" w:rsidRDefault="001C3C87" w:rsidP="001C3C87"/>
    <w:p w:rsidR="00F569EC" w:rsidRDefault="00F569EC" w:rsidP="00F569EC">
      <w:pPr>
        <w:jc w:val="both"/>
      </w:pPr>
      <w:r>
        <w:t>Dostavlja se:</w:t>
      </w:r>
    </w:p>
    <w:p w:rsidR="00F569EC" w:rsidRPr="001154C3" w:rsidRDefault="00F569EC" w:rsidP="00F569EC">
      <w:pPr>
        <w:jc w:val="both"/>
        <w:rPr>
          <w:sz w:val="10"/>
          <w:szCs w:val="10"/>
        </w:rPr>
      </w:pPr>
    </w:p>
    <w:p w:rsidR="00F569E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Bračko Čedomir, Ivanec, Žrtava hrvatskih domovinskih ratova 4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Bencek Marijan, Ivanec, V. Nazora 21</w:t>
      </w:r>
      <w:r w:rsidRPr="00036B1C">
        <w:rPr>
          <w:rFonts w:cs="Arial"/>
          <w:szCs w:val="22"/>
        </w:rPr>
        <w:tab/>
      </w:r>
      <w:r w:rsidRPr="00036B1C">
        <w:rPr>
          <w:rFonts w:cs="Arial"/>
          <w:szCs w:val="22"/>
        </w:rPr>
        <w:tab/>
        <w:t xml:space="preserve"> </w:t>
      </w:r>
    </w:p>
    <w:p w:rsidR="00535420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 Ljubica, Ivanec, V. Nazora 82a</w:t>
      </w:r>
    </w:p>
    <w:p w:rsidR="00F569EC" w:rsidRPr="00036B1C" w:rsidRDefault="00535420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Grudiček</w:t>
      </w:r>
      <w:proofErr w:type="spellEnd"/>
      <w:r>
        <w:rPr>
          <w:rFonts w:cs="Arial"/>
          <w:szCs w:val="22"/>
        </w:rPr>
        <w:t xml:space="preserve"> Miljenko, </w:t>
      </w:r>
      <w:proofErr w:type="spellStart"/>
      <w:r>
        <w:rPr>
          <w:rFonts w:cs="Arial"/>
          <w:szCs w:val="22"/>
        </w:rPr>
        <w:t>Lovrečan</w:t>
      </w:r>
      <w:proofErr w:type="spellEnd"/>
      <w:r>
        <w:rPr>
          <w:rFonts w:cs="Arial"/>
          <w:szCs w:val="22"/>
        </w:rPr>
        <w:t xml:space="preserve"> 92</w:t>
      </w:r>
      <w:r w:rsidR="00F569EC"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Habunek</w:t>
      </w:r>
      <w:proofErr w:type="spellEnd"/>
      <w:r w:rsidRPr="00036B1C">
        <w:rPr>
          <w:rFonts w:cs="Arial"/>
          <w:szCs w:val="22"/>
        </w:rPr>
        <w:t xml:space="preserve">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60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Hudoletnjak</w:t>
      </w:r>
      <w:proofErr w:type="spellEnd"/>
      <w:r w:rsidRPr="00036B1C">
        <w:rPr>
          <w:rFonts w:cs="Arial"/>
          <w:szCs w:val="22"/>
        </w:rPr>
        <w:t xml:space="preserve"> Stjepan, </w:t>
      </w:r>
      <w:proofErr w:type="spellStart"/>
      <w:r w:rsidRPr="00036B1C">
        <w:rPr>
          <w:rFonts w:cs="Arial"/>
          <w:szCs w:val="22"/>
        </w:rPr>
        <w:t>Salinovec</w:t>
      </w:r>
      <w:proofErr w:type="spellEnd"/>
      <w:r w:rsidRPr="00036B1C">
        <w:rPr>
          <w:rFonts w:cs="Arial"/>
          <w:szCs w:val="22"/>
        </w:rPr>
        <w:t xml:space="preserve"> 1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Križek Zdravko, Ivanec, Kaniža 23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Lacković Vladimir, </w:t>
      </w:r>
      <w:proofErr w:type="spellStart"/>
      <w:r w:rsidRPr="00036B1C">
        <w:rPr>
          <w:rFonts w:cs="Arial"/>
          <w:szCs w:val="22"/>
        </w:rPr>
        <w:t>Osečka</w:t>
      </w:r>
      <w:proofErr w:type="spellEnd"/>
      <w:r w:rsidRPr="00036B1C">
        <w:rPr>
          <w:rFonts w:cs="Arial"/>
          <w:szCs w:val="22"/>
        </w:rPr>
        <w:t xml:space="preserve"> 17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Levanić</w:t>
      </w:r>
      <w:proofErr w:type="spellEnd"/>
      <w:r>
        <w:rPr>
          <w:rFonts w:cs="Arial"/>
          <w:szCs w:val="22"/>
        </w:rPr>
        <w:t xml:space="preserve"> Katica, Ivanec, </w:t>
      </w:r>
      <w:proofErr w:type="spellStart"/>
      <w:r>
        <w:rPr>
          <w:rFonts w:cs="Arial"/>
          <w:szCs w:val="22"/>
        </w:rPr>
        <w:t>Frankopanska</w:t>
      </w:r>
      <w:proofErr w:type="spellEnd"/>
      <w:r>
        <w:rPr>
          <w:rFonts w:cs="Arial"/>
          <w:szCs w:val="22"/>
        </w:rPr>
        <w:t xml:space="preserve"> 60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Lukavečki</w:t>
      </w:r>
      <w:proofErr w:type="spellEnd"/>
      <w:r>
        <w:rPr>
          <w:rFonts w:cs="Arial"/>
          <w:szCs w:val="22"/>
        </w:rPr>
        <w:t xml:space="preserve"> Dragutin, </w:t>
      </w:r>
      <w:proofErr w:type="spellStart"/>
      <w:r>
        <w:rPr>
          <w:rFonts w:cs="Arial"/>
          <w:szCs w:val="22"/>
        </w:rPr>
        <w:t>Lukavec</w:t>
      </w:r>
      <w:proofErr w:type="spellEnd"/>
      <w:r>
        <w:rPr>
          <w:rFonts w:cs="Arial"/>
          <w:szCs w:val="22"/>
        </w:rPr>
        <w:t xml:space="preserve"> 43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Mostečak Dragutin, Ivanec, Varaždinska 60 b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Piskač Dražen, Ivanec, M. Maleza 83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Prašnjak</w:t>
      </w:r>
      <w:proofErr w:type="spellEnd"/>
      <w:r w:rsidRPr="00036B1C">
        <w:rPr>
          <w:rFonts w:cs="Arial"/>
          <w:szCs w:val="22"/>
        </w:rPr>
        <w:t xml:space="preserve"> Danica, </w:t>
      </w:r>
      <w:proofErr w:type="spellStart"/>
      <w:r w:rsidRPr="00036B1C">
        <w:rPr>
          <w:rFonts w:cs="Arial"/>
          <w:szCs w:val="22"/>
        </w:rPr>
        <w:t>Margečan</w:t>
      </w:r>
      <w:proofErr w:type="spellEnd"/>
      <w:r w:rsidRPr="00036B1C">
        <w:rPr>
          <w:rFonts w:cs="Arial"/>
          <w:szCs w:val="22"/>
        </w:rPr>
        <w:t xml:space="preserve"> </w:t>
      </w:r>
      <w:proofErr w:type="spellStart"/>
      <w:r w:rsidRPr="00036B1C">
        <w:rPr>
          <w:rFonts w:cs="Arial"/>
          <w:szCs w:val="22"/>
        </w:rPr>
        <w:t>bb</w:t>
      </w:r>
      <w:proofErr w:type="spellEnd"/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Sedlar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48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Slavinec Goran, Jerovec 232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Šavorić Tihomir, Ivanec, Kalnička 1a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Vlahek </w:t>
      </w:r>
      <w:r w:rsidR="00EE3A43">
        <w:rPr>
          <w:rFonts w:cs="Arial"/>
          <w:szCs w:val="22"/>
        </w:rPr>
        <w:t xml:space="preserve">Canjuga </w:t>
      </w:r>
      <w:r w:rsidRPr="00036B1C">
        <w:rPr>
          <w:rFonts w:cs="Arial"/>
          <w:szCs w:val="22"/>
        </w:rPr>
        <w:t>Nikolina, Ivanec, M. Maleza 33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Vlaisavljević Daniel, Ivanec, M. Maleza 67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Žimbrek Mirko,  Ivanec, V. Nazora 21   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Batinić Milorad, ovdje          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</w:t>
      </w:r>
      <w:r>
        <w:rPr>
          <w:rFonts w:cs="Arial"/>
          <w:szCs w:val="22"/>
        </w:rPr>
        <w:t xml:space="preserve"> Jasenka</w:t>
      </w:r>
      <w:r w:rsidRPr="00036B1C">
        <w:rPr>
          <w:rFonts w:cs="Arial"/>
          <w:szCs w:val="22"/>
        </w:rPr>
        <w:t>, ovdje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Putarek Branko, Ivanec, Metoda </w:t>
      </w:r>
      <w:proofErr w:type="spellStart"/>
      <w:r>
        <w:rPr>
          <w:rFonts w:cs="Arial"/>
          <w:szCs w:val="22"/>
        </w:rPr>
        <w:t>Hrga</w:t>
      </w:r>
      <w:proofErr w:type="spellEnd"/>
      <w:r>
        <w:rPr>
          <w:rFonts w:cs="Arial"/>
          <w:szCs w:val="22"/>
        </w:rPr>
        <w:t xml:space="preserve"> 4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Habek Mario, Lančić 29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Težak Dejan, Ivanec, M. Maleza 75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Sever Domagoj, Ivanec, Ak. L. Šabana 1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Kozina Stjepan, Ivanec, I.G. Kovačića 9</w:t>
      </w:r>
    </w:p>
    <w:p w:rsidR="00491707" w:rsidRDefault="0049170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Labaš</w:t>
      </w:r>
      <w:proofErr w:type="spellEnd"/>
      <w:r w:rsidR="004A6D8E">
        <w:rPr>
          <w:rFonts w:cs="Arial"/>
          <w:szCs w:val="22"/>
        </w:rPr>
        <w:t xml:space="preserve"> Lana</w:t>
      </w:r>
      <w:r>
        <w:rPr>
          <w:rFonts w:cs="Arial"/>
          <w:szCs w:val="22"/>
        </w:rPr>
        <w:t xml:space="preserve"> – Poslovna zona Ivanec d.o.o.</w:t>
      </w:r>
    </w:p>
    <w:p w:rsidR="006702F7" w:rsidRDefault="006702F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Ivkom d.d., gosp. Mladen Stanko</w:t>
      </w:r>
    </w:p>
    <w:p w:rsidR="00F864AF" w:rsidRDefault="00F864AF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Suzana Divjak – Dječji vrtić „Ivančice“ Ivanec</w:t>
      </w:r>
    </w:p>
    <w:p w:rsidR="00F864AF" w:rsidRDefault="00F864AF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Marina </w:t>
      </w:r>
      <w:proofErr w:type="spellStart"/>
      <w:r>
        <w:rPr>
          <w:rFonts w:cs="Arial"/>
          <w:szCs w:val="22"/>
        </w:rPr>
        <w:t>Grudenić</w:t>
      </w:r>
      <w:proofErr w:type="spellEnd"/>
      <w:r>
        <w:rPr>
          <w:rFonts w:cs="Arial"/>
          <w:szCs w:val="22"/>
        </w:rPr>
        <w:t xml:space="preserve"> – Gradska knjižnica i čitaonica „Gustav Krklec“ Ivanec</w:t>
      </w:r>
    </w:p>
    <w:p w:rsidR="00F864AF" w:rsidRDefault="00F864AF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Mario Kramar – Pučko otvoreno učilište „Đuro </w:t>
      </w:r>
      <w:proofErr w:type="spellStart"/>
      <w:r>
        <w:rPr>
          <w:rFonts w:cs="Arial"/>
          <w:szCs w:val="22"/>
        </w:rPr>
        <w:t>Arnold</w:t>
      </w:r>
      <w:proofErr w:type="spellEnd"/>
      <w:r>
        <w:rPr>
          <w:rFonts w:cs="Arial"/>
          <w:szCs w:val="22"/>
        </w:rPr>
        <w:t>“ Ivanec</w:t>
      </w:r>
    </w:p>
    <w:p w:rsidR="006A3559" w:rsidRDefault="006A3559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Miljenko Jarnjak – Zajednica športskih udruga Grada Ivanca</w:t>
      </w:r>
    </w:p>
    <w:p w:rsidR="00F569EC" w:rsidRPr="00036B1C" w:rsidRDefault="00F569EC" w:rsidP="00217420">
      <w:pPr>
        <w:numPr>
          <w:ilvl w:val="0"/>
          <w:numId w:val="11"/>
        </w:numPr>
        <w:tabs>
          <w:tab w:val="left" w:pos="6840"/>
        </w:tabs>
        <w:rPr>
          <w:szCs w:val="22"/>
        </w:rPr>
      </w:pPr>
      <w:r w:rsidRPr="00036B1C">
        <w:rPr>
          <w:szCs w:val="22"/>
        </w:rPr>
        <w:t>VTV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HTV Varaždin</w:t>
      </w:r>
    </w:p>
    <w:p w:rsidR="00F569E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Radio Ivanec d.o.o.</w:t>
      </w:r>
    </w:p>
    <w:p w:rsidR="00F569EC" w:rsidRPr="00036B1C" w:rsidRDefault="00F569EC" w:rsidP="00F569EC">
      <w:pPr>
        <w:numPr>
          <w:ilvl w:val="0"/>
          <w:numId w:val="11"/>
        </w:numPr>
        <w:rPr>
          <w:rFonts w:cs="Arial"/>
          <w:szCs w:val="22"/>
        </w:rPr>
      </w:pPr>
      <w:r w:rsidRPr="00036B1C">
        <w:rPr>
          <w:rFonts w:cs="Arial"/>
          <w:szCs w:val="22"/>
        </w:rPr>
        <w:t>Regionalni tjednik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Upravni odjeli i Ured Grada, ovdje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Pismohrana, ovdje</w:t>
      </w:r>
    </w:p>
    <w:p w:rsidR="00F569EC" w:rsidRDefault="00F569EC" w:rsidP="006309BA">
      <w:pPr>
        <w:jc w:val="right"/>
      </w:pPr>
    </w:p>
    <w:sectPr w:rsidR="00F569EC" w:rsidSect="00717DB1">
      <w:footerReference w:type="even" r:id="rId9"/>
      <w:footerReference w:type="default" r:id="rId10"/>
      <w:pgSz w:w="12240" w:h="15840"/>
      <w:pgMar w:top="567" w:right="1797" w:bottom="567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42" w:rsidRDefault="005E0942">
      <w:r>
        <w:separator/>
      </w:r>
    </w:p>
  </w:endnote>
  <w:endnote w:type="continuationSeparator" w:id="0">
    <w:p w:rsidR="005E0942" w:rsidRDefault="005E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355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42" w:rsidRDefault="005E0942">
      <w:r>
        <w:separator/>
      </w:r>
    </w:p>
  </w:footnote>
  <w:footnote w:type="continuationSeparator" w:id="0">
    <w:p w:rsidR="005E0942" w:rsidRDefault="005E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20589"/>
    <w:rsid w:val="00020711"/>
    <w:rsid w:val="00033901"/>
    <w:rsid w:val="00033E6C"/>
    <w:rsid w:val="00034A2D"/>
    <w:rsid w:val="00047F35"/>
    <w:rsid w:val="00065EC1"/>
    <w:rsid w:val="00066B7C"/>
    <w:rsid w:val="0008244A"/>
    <w:rsid w:val="000A57C5"/>
    <w:rsid w:val="000A6645"/>
    <w:rsid w:val="000B0149"/>
    <w:rsid w:val="000C35E9"/>
    <w:rsid w:val="000D00FD"/>
    <w:rsid w:val="000E2468"/>
    <w:rsid w:val="000E503F"/>
    <w:rsid w:val="000E7DA6"/>
    <w:rsid w:val="001129E0"/>
    <w:rsid w:val="001154C3"/>
    <w:rsid w:val="001166F1"/>
    <w:rsid w:val="00117707"/>
    <w:rsid w:val="001357BD"/>
    <w:rsid w:val="00137347"/>
    <w:rsid w:val="00143B8E"/>
    <w:rsid w:val="00151D3F"/>
    <w:rsid w:val="00166EB2"/>
    <w:rsid w:val="001733AE"/>
    <w:rsid w:val="0017505F"/>
    <w:rsid w:val="001A5686"/>
    <w:rsid w:val="001B100D"/>
    <w:rsid w:val="001B3BCE"/>
    <w:rsid w:val="001B4602"/>
    <w:rsid w:val="001C3C87"/>
    <w:rsid w:val="001C3F84"/>
    <w:rsid w:val="001D1D22"/>
    <w:rsid w:val="001D5BDA"/>
    <w:rsid w:val="001E07F1"/>
    <w:rsid w:val="001E09F3"/>
    <w:rsid w:val="002117D8"/>
    <w:rsid w:val="00215DD1"/>
    <w:rsid w:val="00217420"/>
    <w:rsid w:val="0022563B"/>
    <w:rsid w:val="00231274"/>
    <w:rsid w:val="0024168F"/>
    <w:rsid w:val="00243546"/>
    <w:rsid w:val="0025111A"/>
    <w:rsid w:val="00251FD7"/>
    <w:rsid w:val="002611C0"/>
    <w:rsid w:val="002633BD"/>
    <w:rsid w:val="00263E17"/>
    <w:rsid w:val="00267E12"/>
    <w:rsid w:val="00283D2A"/>
    <w:rsid w:val="00285A5B"/>
    <w:rsid w:val="00297E92"/>
    <w:rsid w:val="002A0D9D"/>
    <w:rsid w:val="002A325C"/>
    <w:rsid w:val="002B095A"/>
    <w:rsid w:val="002B394A"/>
    <w:rsid w:val="002C41F0"/>
    <w:rsid w:val="002C4D4F"/>
    <w:rsid w:val="002C6DD7"/>
    <w:rsid w:val="002D5A2D"/>
    <w:rsid w:val="002D69E6"/>
    <w:rsid w:val="002D73CA"/>
    <w:rsid w:val="002E3E08"/>
    <w:rsid w:val="002F101D"/>
    <w:rsid w:val="002F104D"/>
    <w:rsid w:val="002F1990"/>
    <w:rsid w:val="00312BC6"/>
    <w:rsid w:val="00316BDE"/>
    <w:rsid w:val="00323A28"/>
    <w:rsid w:val="003249C6"/>
    <w:rsid w:val="00325E88"/>
    <w:rsid w:val="00327AB6"/>
    <w:rsid w:val="00331DC6"/>
    <w:rsid w:val="003354C0"/>
    <w:rsid w:val="0034140F"/>
    <w:rsid w:val="00341BC8"/>
    <w:rsid w:val="00357CAD"/>
    <w:rsid w:val="00366E21"/>
    <w:rsid w:val="003722D3"/>
    <w:rsid w:val="003771D6"/>
    <w:rsid w:val="003854AD"/>
    <w:rsid w:val="00391BC3"/>
    <w:rsid w:val="003938B1"/>
    <w:rsid w:val="003A5276"/>
    <w:rsid w:val="003A5F2A"/>
    <w:rsid w:val="003B50AD"/>
    <w:rsid w:val="003C15E2"/>
    <w:rsid w:val="003D0864"/>
    <w:rsid w:val="003D0D50"/>
    <w:rsid w:val="003D273F"/>
    <w:rsid w:val="003E1FDE"/>
    <w:rsid w:val="003E7464"/>
    <w:rsid w:val="003F0915"/>
    <w:rsid w:val="003F37F4"/>
    <w:rsid w:val="003F56B3"/>
    <w:rsid w:val="00405B30"/>
    <w:rsid w:val="00407B4D"/>
    <w:rsid w:val="00417FBA"/>
    <w:rsid w:val="00441BD0"/>
    <w:rsid w:val="00447649"/>
    <w:rsid w:val="004534B3"/>
    <w:rsid w:val="0048582F"/>
    <w:rsid w:val="00491707"/>
    <w:rsid w:val="00494AEA"/>
    <w:rsid w:val="0049557F"/>
    <w:rsid w:val="0049631D"/>
    <w:rsid w:val="00496A2C"/>
    <w:rsid w:val="004A2A81"/>
    <w:rsid w:val="004A4F77"/>
    <w:rsid w:val="004A6D8E"/>
    <w:rsid w:val="004B401D"/>
    <w:rsid w:val="004B5A0F"/>
    <w:rsid w:val="004C1E50"/>
    <w:rsid w:val="004C2743"/>
    <w:rsid w:val="004D5367"/>
    <w:rsid w:val="004E10F3"/>
    <w:rsid w:val="004E16E5"/>
    <w:rsid w:val="004F34BB"/>
    <w:rsid w:val="005073BB"/>
    <w:rsid w:val="0052620B"/>
    <w:rsid w:val="005350AF"/>
    <w:rsid w:val="00535420"/>
    <w:rsid w:val="00543A12"/>
    <w:rsid w:val="0056654B"/>
    <w:rsid w:val="00576643"/>
    <w:rsid w:val="005824D5"/>
    <w:rsid w:val="00592E0F"/>
    <w:rsid w:val="005964DE"/>
    <w:rsid w:val="005A1BDD"/>
    <w:rsid w:val="005B2001"/>
    <w:rsid w:val="005B422C"/>
    <w:rsid w:val="005D5D00"/>
    <w:rsid w:val="005E0942"/>
    <w:rsid w:val="005E361F"/>
    <w:rsid w:val="005F14D4"/>
    <w:rsid w:val="00601A16"/>
    <w:rsid w:val="00610273"/>
    <w:rsid w:val="006309BA"/>
    <w:rsid w:val="0063154C"/>
    <w:rsid w:val="006416DA"/>
    <w:rsid w:val="00642C0B"/>
    <w:rsid w:val="00644163"/>
    <w:rsid w:val="00646FAF"/>
    <w:rsid w:val="006565CE"/>
    <w:rsid w:val="00656A0A"/>
    <w:rsid w:val="006702F7"/>
    <w:rsid w:val="00672793"/>
    <w:rsid w:val="00673BD9"/>
    <w:rsid w:val="00684334"/>
    <w:rsid w:val="0069669D"/>
    <w:rsid w:val="00696F6E"/>
    <w:rsid w:val="006A3559"/>
    <w:rsid w:val="006A4C2C"/>
    <w:rsid w:val="006A4D31"/>
    <w:rsid w:val="006B0CBE"/>
    <w:rsid w:val="006B274F"/>
    <w:rsid w:val="006B44D4"/>
    <w:rsid w:val="006D535E"/>
    <w:rsid w:val="006D659B"/>
    <w:rsid w:val="006E00DA"/>
    <w:rsid w:val="006E788B"/>
    <w:rsid w:val="006F66D1"/>
    <w:rsid w:val="007119C8"/>
    <w:rsid w:val="00714AFD"/>
    <w:rsid w:val="00715D3B"/>
    <w:rsid w:val="0071797D"/>
    <w:rsid w:val="00717DB1"/>
    <w:rsid w:val="00722297"/>
    <w:rsid w:val="0072376A"/>
    <w:rsid w:val="00725AA0"/>
    <w:rsid w:val="00726A4B"/>
    <w:rsid w:val="00727769"/>
    <w:rsid w:val="00730F86"/>
    <w:rsid w:val="00731CE0"/>
    <w:rsid w:val="007335A8"/>
    <w:rsid w:val="00733AA2"/>
    <w:rsid w:val="007374C6"/>
    <w:rsid w:val="00737575"/>
    <w:rsid w:val="0074667B"/>
    <w:rsid w:val="00762E11"/>
    <w:rsid w:val="00782676"/>
    <w:rsid w:val="0078695F"/>
    <w:rsid w:val="0079627A"/>
    <w:rsid w:val="007A0F65"/>
    <w:rsid w:val="007A3823"/>
    <w:rsid w:val="007A77C8"/>
    <w:rsid w:val="007B477D"/>
    <w:rsid w:val="007C482D"/>
    <w:rsid w:val="007C5A32"/>
    <w:rsid w:val="007E0033"/>
    <w:rsid w:val="007F0A87"/>
    <w:rsid w:val="007F3505"/>
    <w:rsid w:val="007F53E3"/>
    <w:rsid w:val="00805C79"/>
    <w:rsid w:val="00814E0A"/>
    <w:rsid w:val="00814F9A"/>
    <w:rsid w:val="00817015"/>
    <w:rsid w:val="00854D4F"/>
    <w:rsid w:val="0086004D"/>
    <w:rsid w:val="008764A3"/>
    <w:rsid w:val="008813CD"/>
    <w:rsid w:val="00883CC2"/>
    <w:rsid w:val="008A66A5"/>
    <w:rsid w:val="008B7E9E"/>
    <w:rsid w:val="008D1703"/>
    <w:rsid w:val="008F2C6C"/>
    <w:rsid w:val="008F6066"/>
    <w:rsid w:val="00907180"/>
    <w:rsid w:val="00910579"/>
    <w:rsid w:val="00927F57"/>
    <w:rsid w:val="00932A0A"/>
    <w:rsid w:val="00933FB7"/>
    <w:rsid w:val="0094039A"/>
    <w:rsid w:val="0094206E"/>
    <w:rsid w:val="00955BD6"/>
    <w:rsid w:val="00970AE2"/>
    <w:rsid w:val="00974610"/>
    <w:rsid w:val="009774B2"/>
    <w:rsid w:val="0097775E"/>
    <w:rsid w:val="00982A67"/>
    <w:rsid w:val="009867B7"/>
    <w:rsid w:val="009932F0"/>
    <w:rsid w:val="009939EE"/>
    <w:rsid w:val="00993F1A"/>
    <w:rsid w:val="00996929"/>
    <w:rsid w:val="009A4B18"/>
    <w:rsid w:val="009C56A0"/>
    <w:rsid w:val="009C5EB8"/>
    <w:rsid w:val="009D0B2B"/>
    <w:rsid w:val="009F018C"/>
    <w:rsid w:val="00A04D4C"/>
    <w:rsid w:val="00A15BEC"/>
    <w:rsid w:val="00A16080"/>
    <w:rsid w:val="00A223DD"/>
    <w:rsid w:val="00A227D2"/>
    <w:rsid w:val="00A34367"/>
    <w:rsid w:val="00A34F74"/>
    <w:rsid w:val="00A531C6"/>
    <w:rsid w:val="00A53815"/>
    <w:rsid w:val="00A56AC4"/>
    <w:rsid w:val="00A83FF9"/>
    <w:rsid w:val="00A84CA8"/>
    <w:rsid w:val="00AA23D6"/>
    <w:rsid w:val="00AA54E2"/>
    <w:rsid w:val="00AB0B5B"/>
    <w:rsid w:val="00AC49FE"/>
    <w:rsid w:val="00AD664C"/>
    <w:rsid w:val="00AE0038"/>
    <w:rsid w:val="00AE0CF9"/>
    <w:rsid w:val="00AF3E1C"/>
    <w:rsid w:val="00B02BEF"/>
    <w:rsid w:val="00B06264"/>
    <w:rsid w:val="00B218A6"/>
    <w:rsid w:val="00B30E44"/>
    <w:rsid w:val="00B34C19"/>
    <w:rsid w:val="00B446E4"/>
    <w:rsid w:val="00B452A9"/>
    <w:rsid w:val="00B67105"/>
    <w:rsid w:val="00B76742"/>
    <w:rsid w:val="00B77E67"/>
    <w:rsid w:val="00B830FE"/>
    <w:rsid w:val="00B83DD6"/>
    <w:rsid w:val="00B84597"/>
    <w:rsid w:val="00B90F06"/>
    <w:rsid w:val="00BA05F2"/>
    <w:rsid w:val="00BB0B00"/>
    <w:rsid w:val="00BC05F7"/>
    <w:rsid w:val="00BC4D3E"/>
    <w:rsid w:val="00BD1A8E"/>
    <w:rsid w:val="00BD3718"/>
    <w:rsid w:val="00BF673E"/>
    <w:rsid w:val="00C06D0E"/>
    <w:rsid w:val="00C13409"/>
    <w:rsid w:val="00C24500"/>
    <w:rsid w:val="00C3170F"/>
    <w:rsid w:val="00C31E90"/>
    <w:rsid w:val="00C35D5C"/>
    <w:rsid w:val="00C41A69"/>
    <w:rsid w:val="00C50E83"/>
    <w:rsid w:val="00C660E7"/>
    <w:rsid w:val="00C741D0"/>
    <w:rsid w:val="00C81422"/>
    <w:rsid w:val="00CA08A6"/>
    <w:rsid w:val="00CA6589"/>
    <w:rsid w:val="00CB3581"/>
    <w:rsid w:val="00CC326D"/>
    <w:rsid w:val="00CC366A"/>
    <w:rsid w:val="00CD64B4"/>
    <w:rsid w:val="00CE4AA4"/>
    <w:rsid w:val="00CE653B"/>
    <w:rsid w:val="00CF5FFD"/>
    <w:rsid w:val="00CF7414"/>
    <w:rsid w:val="00D26185"/>
    <w:rsid w:val="00D37FCB"/>
    <w:rsid w:val="00D41277"/>
    <w:rsid w:val="00D443DE"/>
    <w:rsid w:val="00D663CD"/>
    <w:rsid w:val="00DA0284"/>
    <w:rsid w:val="00DA6C9E"/>
    <w:rsid w:val="00DB63E0"/>
    <w:rsid w:val="00DC6EB1"/>
    <w:rsid w:val="00DC6F03"/>
    <w:rsid w:val="00DD0A02"/>
    <w:rsid w:val="00DD5782"/>
    <w:rsid w:val="00DE2422"/>
    <w:rsid w:val="00DE457C"/>
    <w:rsid w:val="00DF5989"/>
    <w:rsid w:val="00DF608D"/>
    <w:rsid w:val="00DF65C3"/>
    <w:rsid w:val="00E01995"/>
    <w:rsid w:val="00E12448"/>
    <w:rsid w:val="00E12E11"/>
    <w:rsid w:val="00E15646"/>
    <w:rsid w:val="00E36522"/>
    <w:rsid w:val="00E377FD"/>
    <w:rsid w:val="00E57F77"/>
    <w:rsid w:val="00E60DC3"/>
    <w:rsid w:val="00E63939"/>
    <w:rsid w:val="00E6441B"/>
    <w:rsid w:val="00E70512"/>
    <w:rsid w:val="00E7406B"/>
    <w:rsid w:val="00E7727E"/>
    <w:rsid w:val="00E800FB"/>
    <w:rsid w:val="00E8720C"/>
    <w:rsid w:val="00E939A0"/>
    <w:rsid w:val="00E9466D"/>
    <w:rsid w:val="00EA1AA0"/>
    <w:rsid w:val="00EA6EEE"/>
    <w:rsid w:val="00EC5D9B"/>
    <w:rsid w:val="00EC70E7"/>
    <w:rsid w:val="00ED1DEA"/>
    <w:rsid w:val="00EE31A6"/>
    <w:rsid w:val="00EE3A43"/>
    <w:rsid w:val="00EE5949"/>
    <w:rsid w:val="00EE7840"/>
    <w:rsid w:val="00EF5E66"/>
    <w:rsid w:val="00EF67F6"/>
    <w:rsid w:val="00F04014"/>
    <w:rsid w:val="00F17625"/>
    <w:rsid w:val="00F21C0F"/>
    <w:rsid w:val="00F255C1"/>
    <w:rsid w:val="00F30A99"/>
    <w:rsid w:val="00F36A6C"/>
    <w:rsid w:val="00F42C00"/>
    <w:rsid w:val="00F552EC"/>
    <w:rsid w:val="00F569EC"/>
    <w:rsid w:val="00F620DE"/>
    <w:rsid w:val="00F72E1F"/>
    <w:rsid w:val="00F864AF"/>
    <w:rsid w:val="00F903DD"/>
    <w:rsid w:val="00F90B12"/>
    <w:rsid w:val="00F964C4"/>
    <w:rsid w:val="00FA49D7"/>
    <w:rsid w:val="00FD1F4C"/>
    <w:rsid w:val="00FD6FCC"/>
    <w:rsid w:val="00FD768D"/>
    <w:rsid w:val="00FE27D0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</cp:lastModifiedBy>
  <cp:revision>8</cp:revision>
  <cp:lastPrinted>2012-03-23T06:46:00Z</cp:lastPrinted>
  <dcterms:created xsi:type="dcterms:W3CDTF">2012-03-20T10:59:00Z</dcterms:created>
  <dcterms:modified xsi:type="dcterms:W3CDTF">2012-03-23T07:24:00Z</dcterms:modified>
</cp:coreProperties>
</file>