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FDCDC9" w14:textId="456400A1" w:rsidR="000165C4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</w:t>
      </w:r>
      <w:r w:rsidR="000165C4" w:rsidRPr="00341910">
        <w:rPr>
          <w:rFonts w:ascii="Times New Roman" w:hAnsi="Times New Roman"/>
          <w:sz w:val="24"/>
          <w:szCs w:val="24"/>
        </w:rPr>
        <w:t xml:space="preserve">     </w:t>
      </w:r>
      <w:r w:rsidRPr="00341910">
        <w:rPr>
          <w:rFonts w:ascii="Times New Roman" w:hAnsi="Times New Roman"/>
          <w:sz w:val="24"/>
          <w:szCs w:val="24"/>
        </w:rPr>
        <w:t xml:space="preserve">  </w:t>
      </w:r>
      <w:r w:rsidR="000165C4" w:rsidRPr="00341910">
        <w:rPr>
          <w:rFonts w:ascii="Times New Roman" w:hAnsi="Times New Roman"/>
          <w:sz w:val="24"/>
          <w:szCs w:val="24"/>
        </w:rPr>
        <w:t xml:space="preserve">    </w:t>
      </w:r>
      <w:r w:rsidR="003B4F80">
        <w:rPr>
          <w:rFonts w:ascii="Times New Roman" w:hAnsi="Times New Roman"/>
          <w:sz w:val="24"/>
          <w:szCs w:val="24"/>
        </w:rPr>
        <w:t xml:space="preserve"> </w:t>
      </w:r>
      <w:r w:rsidR="000165C4" w:rsidRPr="00341910">
        <w:rPr>
          <w:rFonts w:ascii="Times New Roman" w:hAnsi="Times New Roman"/>
          <w:sz w:val="24"/>
          <w:szCs w:val="24"/>
        </w:rPr>
        <w:t xml:space="preserve">     </w:t>
      </w:r>
      <w:r w:rsidR="000165C4" w:rsidRPr="0034191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743992BC">
            <wp:extent cx="486982" cy="628650"/>
            <wp:effectExtent l="0" t="0" r="889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68" cy="629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  <w:r w:rsidR="000165C4" w:rsidRPr="00341910">
        <w:rPr>
          <w:rFonts w:ascii="Times New Roman" w:hAnsi="Times New Roman"/>
          <w:sz w:val="24"/>
          <w:szCs w:val="24"/>
        </w:rPr>
        <w:tab/>
      </w:r>
    </w:p>
    <w:p w14:paraId="39CC5187" w14:textId="6D334EC2" w:rsidR="000165C4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</w:t>
      </w:r>
      <w:r w:rsidR="000165C4" w:rsidRPr="00341910">
        <w:rPr>
          <w:rFonts w:ascii="Times New Roman" w:hAnsi="Times New Roman"/>
          <w:sz w:val="24"/>
          <w:szCs w:val="24"/>
        </w:rPr>
        <w:t>REPUBLIKA HRVATSKA</w:t>
      </w:r>
    </w:p>
    <w:p w14:paraId="6E607E65" w14:textId="665BDCD2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>VARAŽDINSKA ŽUPANIJA</w:t>
      </w:r>
    </w:p>
    <w:p w14:paraId="06DDE2D4" w14:textId="089D8584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        </w:t>
      </w:r>
      <w:r w:rsidR="00910332" w:rsidRPr="00341910">
        <w:rPr>
          <w:rFonts w:ascii="Times New Roman" w:hAnsi="Times New Roman"/>
          <w:sz w:val="24"/>
          <w:szCs w:val="24"/>
        </w:rPr>
        <w:t xml:space="preserve">  </w:t>
      </w:r>
      <w:r w:rsidRPr="00341910">
        <w:rPr>
          <w:rFonts w:ascii="Times New Roman" w:hAnsi="Times New Roman"/>
          <w:sz w:val="24"/>
          <w:szCs w:val="24"/>
        </w:rPr>
        <w:t>GRAD IVANEC</w:t>
      </w:r>
    </w:p>
    <w:p w14:paraId="23249EDE" w14:textId="516C675C" w:rsidR="00017169" w:rsidRPr="00341910" w:rsidRDefault="00017169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Povjerenstvo za provedbu </w:t>
      </w:r>
      <w:r w:rsidR="003B4F80">
        <w:rPr>
          <w:rFonts w:ascii="Times New Roman" w:hAnsi="Times New Roman"/>
          <w:sz w:val="24"/>
          <w:szCs w:val="24"/>
        </w:rPr>
        <w:t>natječaja</w:t>
      </w:r>
    </w:p>
    <w:p w14:paraId="04E34406" w14:textId="77777777" w:rsidR="00910332" w:rsidRPr="00341910" w:rsidRDefault="00910332" w:rsidP="000165C4">
      <w:pPr>
        <w:jc w:val="both"/>
        <w:rPr>
          <w:rFonts w:ascii="Times New Roman" w:hAnsi="Times New Roman"/>
          <w:sz w:val="24"/>
          <w:szCs w:val="24"/>
        </w:rPr>
      </w:pPr>
    </w:p>
    <w:p w14:paraId="669AB845" w14:textId="78FA9C9C" w:rsidR="000165C4" w:rsidRPr="00341910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KLASA: </w:t>
      </w:r>
      <w:r w:rsidR="004E0209" w:rsidRPr="00341910">
        <w:rPr>
          <w:rFonts w:ascii="Times New Roman" w:hAnsi="Times New Roman"/>
          <w:sz w:val="24"/>
          <w:szCs w:val="24"/>
        </w:rPr>
        <w:t>112-0</w:t>
      </w:r>
      <w:r w:rsidR="004C45C0">
        <w:rPr>
          <w:rFonts w:ascii="Times New Roman" w:hAnsi="Times New Roman"/>
          <w:sz w:val="24"/>
          <w:szCs w:val="24"/>
        </w:rPr>
        <w:t>5</w:t>
      </w:r>
      <w:r w:rsidR="004E0209" w:rsidRPr="00341910">
        <w:rPr>
          <w:rFonts w:ascii="Times New Roman" w:hAnsi="Times New Roman"/>
          <w:sz w:val="24"/>
          <w:szCs w:val="24"/>
        </w:rPr>
        <w:t>/2</w:t>
      </w:r>
      <w:r w:rsidR="00491667" w:rsidRPr="00341910">
        <w:rPr>
          <w:rFonts w:ascii="Times New Roman" w:hAnsi="Times New Roman"/>
          <w:sz w:val="24"/>
          <w:szCs w:val="24"/>
        </w:rPr>
        <w:t>4</w:t>
      </w:r>
      <w:r w:rsidR="004E0209" w:rsidRPr="00341910">
        <w:rPr>
          <w:rFonts w:ascii="Times New Roman" w:hAnsi="Times New Roman"/>
          <w:sz w:val="24"/>
          <w:szCs w:val="24"/>
        </w:rPr>
        <w:t>-01/</w:t>
      </w:r>
      <w:r w:rsidR="004C45C0">
        <w:rPr>
          <w:rFonts w:ascii="Times New Roman" w:hAnsi="Times New Roman"/>
          <w:sz w:val="24"/>
          <w:szCs w:val="24"/>
        </w:rPr>
        <w:t>12</w:t>
      </w:r>
    </w:p>
    <w:p w14:paraId="589C236E" w14:textId="7C3DC42B" w:rsidR="000165C4" w:rsidRPr="00341910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URBROJ: </w:t>
      </w:r>
      <w:r w:rsidR="004E0209" w:rsidRPr="00341910">
        <w:rPr>
          <w:rFonts w:ascii="Times New Roman" w:hAnsi="Times New Roman"/>
          <w:sz w:val="24"/>
          <w:szCs w:val="24"/>
        </w:rPr>
        <w:t>2186</w:t>
      </w:r>
      <w:r w:rsidR="00910332" w:rsidRPr="00341910">
        <w:rPr>
          <w:rFonts w:ascii="Times New Roman" w:hAnsi="Times New Roman"/>
          <w:sz w:val="24"/>
          <w:szCs w:val="24"/>
        </w:rPr>
        <w:t>-</w:t>
      </w:r>
      <w:r w:rsidR="004E0209" w:rsidRPr="00341910">
        <w:rPr>
          <w:rFonts w:ascii="Times New Roman" w:hAnsi="Times New Roman"/>
          <w:sz w:val="24"/>
          <w:szCs w:val="24"/>
        </w:rPr>
        <w:t>12-05/</w:t>
      </w:r>
      <w:r w:rsidR="00910332" w:rsidRPr="00341910">
        <w:rPr>
          <w:rFonts w:ascii="Times New Roman" w:hAnsi="Times New Roman"/>
          <w:sz w:val="24"/>
          <w:szCs w:val="24"/>
        </w:rPr>
        <w:t>0</w:t>
      </w:r>
      <w:r w:rsidR="004E0209" w:rsidRPr="00341910">
        <w:rPr>
          <w:rFonts w:ascii="Times New Roman" w:hAnsi="Times New Roman"/>
          <w:sz w:val="24"/>
          <w:szCs w:val="24"/>
        </w:rPr>
        <w:t>3-2</w:t>
      </w:r>
      <w:r w:rsidR="00491667" w:rsidRPr="00341910">
        <w:rPr>
          <w:rFonts w:ascii="Times New Roman" w:hAnsi="Times New Roman"/>
          <w:sz w:val="24"/>
          <w:szCs w:val="24"/>
        </w:rPr>
        <w:t>4</w:t>
      </w:r>
      <w:r w:rsidR="004E0209" w:rsidRPr="00341910">
        <w:rPr>
          <w:rFonts w:ascii="Times New Roman" w:hAnsi="Times New Roman"/>
          <w:sz w:val="24"/>
          <w:szCs w:val="24"/>
        </w:rPr>
        <w:t>-</w:t>
      </w:r>
      <w:r w:rsidR="00910332" w:rsidRPr="00341910">
        <w:rPr>
          <w:rFonts w:ascii="Times New Roman" w:hAnsi="Times New Roman"/>
          <w:sz w:val="24"/>
          <w:szCs w:val="24"/>
        </w:rPr>
        <w:t>3</w:t>
      </w:r>
    </w:p>
    <w:p w14:paraId="7908102B" w14:textId="6ADDB141" w:rsidR="000165C4" w:rsidRPr="00341910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>Ivanec</w:t>
      </w:r>
      <w:r w:rsidR="00910332" w:rsidRPr="00341910">
        <w:rPr>
          <w:rFonts w:ascii="Times New Roman" w:hAnsi="Times New Roman"/>
          <w:sz w:val="24"/>
          <w:szCs w:val="24"/>
        </w:rPr>
        <w:t xml:space="preserve">, </w:t>
      </w:r>
      <w:r w:rsidR="00491667" w:rsidRPr="00341910">
        <w:rPr>
          <w:rFonts w:ascii="Times New Roman" w:hAnsi="Times New Roman"/>
          <w:sz w:val="24"/>
          <w:szCs w:val="24"/>
        </w:rPr>
        <w:t>2</w:t>
      </w:r>
      <w:r w:rsidR="004C45C0">
        <w:rPr>
          <w:rFonts w:ascii="Times New Roman" w:hAnsi="Times New Roman"/>
          <w:sz w:val="24"/>
          <w:szCs w:val="24"/>
        </w:rPr>
        <w:t>8</w:t>
      </w:r>
      <w:r w:rsidR="00491667" w:rsidRPr="00341910">
        <w:rPr>
          <w:rFonts w:ascii="Times New Roman" w:hAnsi="Times New Roman"/>
          <w:sz w:val="24"/>
          <w:szCs w:val="24"/>
        </w:rPr>
        <w:t xml:space="preserve">. </w:t>
      </w:r>
      <w:r w:rsidR="004C45C0">
        <w:rPr>
          <w:rFonts w:ascii="Times New Roman" w:hAnsi="Times New Roman"/>
          <w:sz w:val="24"/>
          <w:szCs w:val="24"/>
        </w:rPr>
        <w:t>kolovoza</w:t>
      </w:r>
      <w:r w:rsidR="00491667" w:rsidRPr="00341910">
        <w:rPr>
          <w:rFonts w:ascii="Times New Roman" w:hAnsi="Times New Roman"/>
          <w:sz w:val="24"/>
          <w:szCs w:val="24"/>
        </w:rPr>
        <w:t xml:space="preserve"> 2024</w:t>
      </w:r>
      <w:r w:rsidR="00910332" w:rsidRPr="00341910">
        <w:rPr>
          <w:rFonts w:ascii="Times New Roman" w:hAnsi="Times New Roman"/>
          <w:sz w:val="24"/>
          <w:szCs w:val="24"/>
        </w:rPr>
        <w:t>.</w:t>
      </w:r>
    </w:p>
    <w:p w14:paraId="45614053" w14:textId="77777777" w:rsidR="000165C4" w:rsidRPr="00341910" w:rsidRDefault="000165C4">
      <w:pPr>
        <w:rPr>
          <w:rFonts w:ascii="Times New Roman" w:hAnsi="Times New Roman"/>
          <w:sz w:val="24"/>
          <w:szCs w:val="24"/>
        </w:rPr>
      </w:pPr>
    </w:p>
    <w:p w14:paraId="5D5E0936" w14:textId="77777777" w:rsidR="00341910" w:rsidRPr="00341910" w:rsidRDefault="00341910">
      <w:pPr>
        <w:rPr>
          <w:rFonts w:ascii="Times New Roman" w:hAnsi="Times New Roman"/>
          <w:sz w:val="24"/>
          <w:szCs w:val="24"/>
        </w:rPr>
      </w:pPr>
    </w:p>
    <w:p w14:paraId="0449C685" w14:textId="77777777" w:rsidR="00341910" w:rsidRPr="00341910" w:rsidRDefault="00341910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341910" w:rsidRDefault="000165C4">
      <w:pPr>
        <w:rPr>
          <w:rFonts w:ascii="Times New Roman" w:hAnsi="Times New Roman"/>
          <w:sz w:val="24"/>
          <w:szCs w:val="24"/>
        </w:rPr>
      </w:pPr>
    </w:p>
    <w:p w14:paraId="3AB99C9A" w14:textId="5E69779B" w:rsidR="00110A58" w:rsidRPr="00341910" w:rsidRDefault="00110A58" w:rsidP="00AD25D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41910">
        <w:rPr>
          <w:rFonts w:ascii="Times New Roman" w:hAnsi="Times New Roman"/>
          <w:b/>
          <w:sz w:val="24"/>
          <w:szCs w:val="24"/>
          <w:u w:val="single"/>
        </w:rPr>
        <w:t>O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B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A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V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I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J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E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S</w:t>
      </w:r>
      <w:r w:rsidR="00663565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341910">
        <w:rPr>
          <w:rFonts w:ascii="Times New Roman" w:hAnsi="Times New Roman"/>
          <w:b/>
          <w:sz w:val="24"/>
          <w:szCs w:val="24"/>
          <w:u w:val="single"/>
        </w:rPr>
        <w:t>T</w:t>
      </w:r>
    </w:p>
    <w:p w14:paraId="7DB9828E" w14:textId="77777777" w:rsidR="00110A58" w:rsidRPr="00341910" w:rsidRDefault="00110A58" w:rsidP="00C1000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50D26DC8" w14:textId="5B116C97" w:rsidR="00110A58" w:rsidRPr="00341910" w:rsidRDefault="004C45C0" w:rsidP="00C10008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PONOVLJENI </w:t>
      </w:r>
      <w:r w:rsidR="003B4F80">
        <w:rPr>
          <w:rFonts w:ascii="Times New Roman" w:hAnsi="Times New Roman"/>
          <w:b/>
          <w:sz w:val="24"/>
          <w:szCs w:val="24"/>
        </w:rPr>
        <w:t>JAVNI NATJEČAJ</w:t>
      </w:r>
      <w:r w:rsidR="00110A58" w:rsidRPr="00341910">
        <w:rPr>
          <w:rFonts w:ascii="Times New Roman" w:hAnsi="Times New Roman"/>
          <w:b/>
          <w:sz w:val="24"/>
          <w:szCs w:val="24"/>
        </w:rPr>
        <w:t xml:space="preserve"> ZA </w:t>
      </w:r>
      <w:r w:rsidR="00712D29" w:rsidRPr="00341910">
        <w:rPr>
          <w:rFonts w:ascii="Times New Roman" w:hAnsi="Times New Roman"/>
          <w:b/>
          <w:sz w:val="24"/>
          <w:szCs w:val="24"/>
        </w:rPr>
        <w:t>PRIJAM U SLUŽBU</w:t>
      </w:r>
    </w:p>
    <w:p w14:paraId="2A8B9BA3" w14:textId="57CC924F" w:rsidR="00B7204B" w:rsidRPr="00341910" w:rsidRDefault="00110A58" w:rsidP="00C10008">
      <w:pPr>
        <w:jc w:val="center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NA </w:t>
      </w:r>
      <w:r w:rsidR="003B4F80">
        <w:rPr>
          <w:rFonts w:ascii="Times New Roman" w:hAnsi="Times New Roman"/>
          <w:b/>
          <w:sz w:val="24"/>
          <w:szCs w:val="24"/>
        </w:rPr>
        <w:t>NE</w:t>
      </w:r>
      <w:r w:rsidRPr="00341910">
        <w:rPr>
          <w:rFonts w:ascii="Times New Roman" w:hAnsi="Times New Roman"/>
          <w:b/>
          <w:sz w:val="24"/>
          <w:szCs w:val="24"/>
        </w:rPr>
        <w:t>ODREĐENO VRIJEME</w:t>
      </w:r>
      <w:r w:rsidR="00663565" w:rsidRPr="00341910">
        <w:rPr>
          <w:rFonts w:ascii="Times New Roman" w:hAnsi="Times New Roman"/>
          <w:b/>
          <w:sz w:val="24"/>
          <w:szCs w:val="24"/>
        </w:rPr>
        <w:t xml:space="preserve"> </w:t>
      </w:r>
    </w:p>
    <w:p w14:paraId="52FD3940" w14:textId="77777777" w:rsidR="00B7204B" w:rsidRPr="00341910" w:rsidRDefault="00B7204B" w:rsidP="00B7204B">
      <w:pPr>
        <w:rPr>
          <w:rFonts w:ascii="Times New Roman" w:hAnsi="Times New Roman"/>
          <w:b/>
          <w:sz w:val="24"/>
          <w:szCs w:val="24"/>
        </w:rPr>
      </w:pPr>
    </w:p>
    <w:p w14:paraId="5B8AC17D" w14:textId="77777777" w:rsidR="00341910" w:rsidRPr="00341910" w:rsidRDefault="00341910" w:rsidP="00B7204B">
      <w:pPr>
        <w:rPr>
          <w:rFonts w:ascii="Times New Roman" w:hAnsi="Times New Roman"/>
          <w:b/>
          <w:sz w:val="24"/>
          <w:szCs w:val="24"/>
        </w:rPr>
      </w:pPr>
    </w:p>
    <w:p w14:paraId="33CA7696" w14:textId="275BF340" w:rsidR="00110A58" w:rsidRPr="00341910" w:rsidRDefault="00B7204B" w:rsidP="003B4F80">
      <w:pPr>
        <w:jc w:val="both"/>
        <w:rPr>
          <w:rFonts w:ascii="Times New Roman" w:hAnsi="Times New Roman"/>
          <w:b/>
          <w:sz w:val="24"/>
          <w:szCs w:val="24"/>
        </w:rPr>
      </w:pPr>
      <w:r w:rsidRPr="00341910">
        <w:rPr>
          <w:rFonts w:ascii="Times New Roman" w:hAnsi="Times New Roman"/>
          <w:b/>
          <w:sz w:val="24"/>
          <w:szCs w:val="24"/>
        </w:rPr>
        <w:t xml:space="preserve">UPRAVNI ODJEL ZA </w:t>
      </w:r>
      <w:r w:rsidR="003B4F80">
        <w:rPr>
          <w:rFonts w:ascii="Times New Roman" w:hAnsi="Times New Roman"/>
          <w:b/>
          <w:sz w:val="24"/>
          <w:szCs w:val="24"/>
        </w:rPr>
        <w:t>LOKALNU SAMOUPRAVU I IMOVINU</w:t>
      </w:r>
      <w:r w:rsidRPr="00341910">
        <w:rPr>
          <w:rFonts w:ascii="Times New Roman" w:hAnsi="Times New Roman"/>
          <w:b/>
          <w:sz w:val="24"/>
          <w:szCs w:val="24"/>
        </w:rPr>
        <w:t>, na radno mjesto:</w:t>
      </w:r>
    </w:p>
    <w:p w14:paraId="38163BA0" w14:textId="77777777" w:rsidR="00712D29" w:rsidRPr="00341910" w:rsidRDefault="00712D29" w:rsidP="00B7204B">
      <w:p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</w:rPr>
      </w:pPr>
    </w:p>
    <w:p w14:paraId="7660F422" w14:textId="4BA1A61E" w:rsidR="00712D29" w:rsidRPr="00341910" w:rsidRDefault="00663565" w:rsidP="00663565">
      <w:pPr>
        <w:pStyle w:val="Odlomakpopisa"/>
        <w:numPr>
          <w:ilvl w:val="0"/>
          <w:numId w:val="30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 w:rsidRPr="00341910">
        <w:rPr>
          <w:rFonts w:ascii="Times New Roman" w:hAnsi="Times New Roman"/>
          <w:b/>
          <w:sz w:val="24"/>
          <w:szCs w:val="24"/>
          <w:u w:val="single"/>
        </w:rPr>
        <w:t>V</w:t>
      </w:r>
      <w:r w:rsidR="00712D29" w:rsidRPr="00341910">
        <w:rPr>
          <w:rFonts w:ascii="Times New Roman" w:hAnsi="Times New Roman"/>
          <w:b/>
          <w:sz w:val="24"/>
          <w:szCs w:val="24"/>
          <w:u w:val="single"/>
        </w:rPr>
        <w:t xml:space="preserve">IŠI </w:t>
      </w:r>
      <w:r w:rsidR="003B4F80">
        <w:rPr>
          <w:rFonts w:ascii="Times New Roman" w:hAnsi="Times New Roman"/>
          <w:b/>
          <w:sz w:val="24"/>
          <w:szCs w:val="24"/>
          <w:u w:val="single"/>
        </w:rPr>
        <w:t>STRUČNI SURADNIK ZA PRAVNE POSLOVE</w:t>
      </w:r>
      <w:r w:rsidR="00611BF0" w:rsidRPr="00341910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46358CDD" w14:textId="77777777" w:rsidR="007A16D8" w:rsidRPr="00341910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729D3D99" w14:textId="77777777" w:rsidR="00491667" w:rsidRPr="00341910" w:rsidRDefault="0049166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137A21C" w14:textId="77777777" w:rsidR="00491667" w:rsidRPr="00341910" w:rsidRDefault="00491667" w:rsidP="007A16D8">
      <w:pPr>
        <w:jc w:val="both"/>
        <w:rPr>
          <w:rFonts w:ascii="Times New Roman" w:hAnsi="Times New Roman"/>
          <w:sz w:val="24"/>
          <w:szCs w:val="24"/>
        </w:rPr>
      </w:pPr>
    </w:p>
    <w:p w14:paraId="3D8B44E5" w14:textId="5E54F09F" w:rsidR="00491667" w:rsidRDefault="003B4F80" w:rsidP="007A16D8">
      <w:pPr>
        <w:jc w:val="both"/>
        <w:rPr>
          <w:rFonts w:ascii="Times New Roman" w:hAnsi="Times New Roman"/>
          <w:sz w:val="24"/>
          <w:szCs w:val="24"/>
        </w:rPr>
      </w:pPr>
      <w:r w:rsidRPr="00263C96">
        <w:rPr>
          <w:rFonts w:ascii="Times New Roman" w:hAnsi="Times New Roman"/>
          <w:sz w:val="24"/>
          <w:szCs w:val="24"/>
        </w:rPr>
        <w:t xml:space="preserve">U Narodnim novinama, broj </w:t>
      </w:r>
      <w:r w:rsidR="004C45C0">
        <w:rPr>
          <w:rFonts w:ascii="Times New Roman" w:hAnsi="Times New Roman"/>
          <w:sz w:val="24"/>
          <w:szCs w:val="24"/>
        </w:rPr>
        <w:t>101</w:t>
      </w:r>
      <w:r w:rsidRPr="00263C96">
        <w:rPr>
          <w:rFonts w:ascii="Times New Roman" w:hAnsi="Times New Roman"/>
          <w:sz w:val="24"/>
          <w:szCs w:val="24"/>
        </w:rPr>
        <w:t>/24 od 2</w:t>
      </w:r>
      <w:r w:rsidR="004C45C0">
        <w:rPr>
          <w:rFonts w:ascii="Times New Roman" w:hAnsi="Times New Roman"/>
          <w:sz w:val="24"/>
          <w:szCs w:val="24"/>
        </w:rPr>
        <w:t>8</w:t>
      </w:r>
      <w:r w:rsidRPr="00263C96">
        <w:rPr>
          <w:rFonts w:ascii="Times New Roman" w:hAnsi="Times New Roman"/>
          <w:sz w:val="24"/>
          <w:szCs w:val="24"/>
        </w:rPr>
        <w:t xml:space="preserve">. </w:t>
      </w:r>
      <w:r w:rsidR="004C45C0">
        <w:rPr>
          <w:rFonts w:ascii="Times New Roman" w:hAnsi="Times New Roman"/>
          <w:sz w:val="24"/>
          <w:szCs w:val="24"/>
        </w:rPr>
        <w:t>kolovoz</w:t>
      </w:r>
      <w:r w:rsidRPr="00263C96">
        <w:rPr>
          <w:rFonts w:ascii="Times New Roman" w:hAnsi="Times New Roman"/>
          <w:sz w:val="24"/>
          <w:szCs w:val="24"/>
        </w:rPr>
        <w:t>a 2024. godine, objavljen je</w:t>
      </w:r>
      <w:r w:rsidR="004C45C0">
        <w:rPr>
          <w:rFonts w:ascii="Times New Roman" w:hAnsi="Times New Roman"/>
          <w:sz w:val="24"/>
          <w:szCs w:val="24"/>
        </w:rPr>
        <w:t xml:space="preserve"> ponovljeni</w:t>
      </w:r>
      <w:r w:rsidRPr="00263C96">
        <w:rPr>
          <w:rFonts w:ascii="Times New Roman" w:hAnsi="Times New Roman"/>
          <w:sz w:val="24"/>
          <w:szCs w:val="24"/>
        </w:rPr>
        <w:t xml:space="preserve"> javni natječaj za prijam u službu na </w:t>
      </w:r>
      <w:r w:rsidR="00263C96">
        <w:rPr>
          <w:rFonts w:ascii="Times New Roman" w:hAnsi="Times New Roman"/>
          <w:sz w:val="24"/>
          <w:szCs w:val="24"/>
        </w:rPr>
        <w:t>ne</w:t>
      </w:r>
      <w:r w:rsidRPr="00263C96">
        <w:rPr>
          <w:rFonts w:ascii="Times New Roman" w:hAnsi="Times New Roman"/>
          <w:sz w:val="24"/>
          <w:szCs w:val="24"/>
        </w:rPr>
        <w:t xml:space="preserve">određeno vrijeme u Upravni odjel za </w:t>
      </w:r>
      <w:r w:rsidR="00263C96">
        <w:rPr>
          <w:rFonts w:ascii="Times New Roman" w:hAnsi="Times New Roman"/>
          <w:sz w:val="24"/>
          <w:szCs w:val="24"/>
        </w:rPr>
        <w:t>lokalnu samoupravu i imovinu</w:t>
      </w:r>
      <w:r w:rsidRPr="00263C96">
        <w:rPr>
          <w:rFonts w:ascii="Times New Roman" w:hAnsi="Times New Roman"/>
          <w:sz w:val="24"/>
          <w:szCs w:val="24"/>
        </w:rPr>
        <w:t xml:space="preserve"> Grada Ivanca – viši stručni suradnik za </w:t>
      </w:r>
      <w:r w:rsidR="00263C96">
        <w:rPr>
          <w:rFonts w:ascii="Times New Roman" w:hAnsi="Times New Roman"/>
          <w:sz w:val="24"/>
          <w:szCs w:val="24"/>
        </w:rPr>
        <w:t>pravne poslove</w:t>
      </w:r>
      <w:r w:rsidRPr="00263C96">
        <w:rPr>
          <w:rFonts w:ascii="Times New Roman" w:hAnsi="Times New Roman"/>
          <w:sz w:val="24"/>
          <w:szCs w:val="24"/>
        </w:rPr>
        <w:t>, a tekst natječaja naveden je u nastavku ove Obavijesti.</w:t>
      </w:r>
    </w:p>
    <w:p w14:paraId="2716A8F2" w14:textId="77777777" w:rsidR="003B4F80" w:rsidRPr="00341910" w:rsidRDefault="003B4F80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2FED4C0C" w:rsidR="007A16D8" w:rsidRPr="00341910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 w:rsidRPr="00341910">
        <w:rPr>
          <w:rFonts w:ascii="Times New Roman" w:hAnsi="Times New Roman"/>
          <w:sz w:val="24"/>
          <w:szCs w:val="24"/>
        </w:rPr>
        <w:t xml:space="preserve">Ujedno, u nastavku su navedeni podaci o opisu poslova </w:t>
      </w:r>
      <w:r w:rsidR="00017169" w:rsidRPr="00341910">
        <w:rPr>
          <w:rFonts w:ascii="Times New Roman" w:hAnsi="Times New Roman"/>
          <w:sz w:val="24"/>
          <w:szCs w:val="24"/>
        </w:rPr>
        <w:t xml:space="preserve">i </w:t>
      </w:r>
      <w:r w:rsidRPr="00341910">
        <w:rPr>
          <w:rFonts w:ascii="Times New Roman" w:hAnsi="Times New Roman"/>
          <w:sz w:val="24"/>
          <w:szCs w:val="24"/>
        </w:rPr>
        <w:t>podaci o plaći radnog mjesta, način obavljanja prethodne provjere znanja i sposobnosti kandidata, mjesto održavanja testiranj</w:t>
      </w:r>
      <w:r w:rsidR="00CE4AF0" w:rsidRPr="00341910">
        <w:rPr>
          <w:rFonts w:ascii="Times New Roman" w:hAnsi="Times New Roman"/>
          <w:sz w:val="24"/>
          <w:szCs w:val="24"/>
        </w:rPr>
        <w:t>a te</w:t>
      </w:r>
      <w:r w:rsidRPr="00341910">
        <w:rPr>
          <w:rFonts w:ascii="Times New Roman" w:hAnsi="Times New Roman"/>
          <w:sz w:val="24"/>
          <w:szCs w:val="24"/>
        </w:rPr>
        <w:t xml:space="preserve"> </w:t>
      </w:r>
      <w:r w:rsidR="00017169" w:rsidRPr="00341910">
        <w:rPr>
          <w:rFonts w:ascii="Times New Roman" w:hAnsi="Times New Roman"/>
          <w:sz w:val="24"/>
          <w:szCs w:val="24"/>
        </w:rPr>
        <w:t xml:space="preserve">pravni </w:t>
      </w:r>
      <w:r w:rsidRPr="00341910">
        <w:rPr>
          <w:rFonts w:ascii="Times New Roman" w:hAnsi="Times New Roman"/>
          <w:sz w:val="24"/>
          <w:szCs w:val="24"/>
        </w:rPr>
        <w:t>izvori za pripremanje kandidata za testiran</w:t>
      </w:r>
      <w:r w:rsidR="00CE4AF0" w:rsidRPr="00341910">
        <w:rPr>
          <w:rFonts w:ascii="Times New Roman" w:hAnsi="Times New Roman"/>
          <w:sz w:val="24"/>
          <w:szCs w:val="24"/>
        </w:rPr>
        <w:t>j</w:t>
      </w:r>
      <w:r w:rsidR="00017169" w:rsidRPr="00341910">
        <w:rPr>
          <w:rFonts w:ascii="Times New Roman" w:hAnsi="Times New Roman"/>
          <w:sz w:val="24"/>
          <w:szCs w:val="24"/>
        </w:rPr>
        <w:t>e</w:t>
      </w:r>
      <w:r w:rsidR="00CE4AF0" w:rsidRPr="00341910">
        <w:rPr>
          <w:rFonts w:ascii="Times New Roman" w:hAnsi="Times New Roman"/>
          <w:sz w:val="24"/>
          <w:szCs w:val="24"/>
        </w:rPr>
        <w:t>.</w:t>
      </w:r>
    </w:p>
    <w:p w14:paraId="0B144E60" w14:textId="77777777" w:rsidR="00491667" w:rsidRPr="00341910" w:rsidRDefault="00491667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361ABF45" w14:textId="0FEFF750" w:rsidR="003B4F80" w:rsidRDefault="003B4F80" w:rsidP="003B4F80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za podnošenje prijava na </w:t>
      </w:r>
      <w:r w:rsidR="004C45C0">
        <w:rPr>
          <w:rFonts w:ascii="Times New Roman" w:hAnsi="Times New Roman"/>
          <w:sz w:val="24"/>
          <w:szCs w:val="24"/>
        </w:rPr>
        <w:t xml:space="preserve">ponovljeni </w:t>
      </w:r>
      <w:r>
        <w:rPr>
          <w:rFonts w:ascii="Times New Roman" w:hAnsi="Times New Roman"/>
          <w:sz w:val="24"/>
          <w:szCs w:val="24"/>
        </w:rPr>
        <w:t xml:space="preserve">javni natječaj je 8 dana od dana objave javnog natječaja u Narodnim novinama. Posljednji dan roka za podnošenje prijava na </w:t>
      </w:r>
      <w:r w:rsidR="004C45C0">
        <w:rPr>
          <w:rFonts w:ascii="Times New Roman" w:hAnsi="Times New Roman"/>
          <w:sz w:val="24"/>
          <w:szCs w:val="24"/>
        </w:rPr>
        <w:t xml:space="preserve">ponovljeni </w:t>
      </w:r>
      <w:r>
        <w:rPr>
          <w:rFonts w:ascii="Times New Roman" w:hAnsi="Times New Roman"/>
          <w:sz w:val="24"/>
          <w:szCs w:val="24"/>
        </w:rPr>
        <w:t>natječaj je 0</w:t>
      </w:r>
      <w:r w:rsidR="004C45C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 </w:t>
      </w:r>
      <w:r w:rsidR="004C45C0">
        <w:rPr>
          <w:rFonts w:ascii="Times New Roman" w:hAnsi="Times New Roman"/>
          <w:sz w:val="24"/>
          <w:szCs w:val="24"/>
        </w:rPr>
        <w:t>rujan</w:t>
      </w:r>
      <w:r>
        <w:rPr>
          <w:rFonts w:ascii="Times New Roman" w:hAnsi="Times New Roman"/>
          <w:sz w:val="24"/>
          <w:szCs w:val="24"/>
        </w:rPr>
        <w:t xml:space="preserve"> 2024. godine.</w:t>
      </w:r>
    </w:p>
    <w:p w14:paraId="4FDA10C2" w14:textId="77777777" w:rsidR="007A16D8" w:rsidRDefault="007A16D8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4F630A64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7D610F14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16C03D6B" w14:textId="77777777" w:rsidR="003B4F8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0950CC22" w14:textId="77777777" w:rsidR="003B4F80" w:rsidRPr="00341910" w:rsidRDefault="003B4F80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7BC1C275" w14:textId="77777777" w:rsidR="007A16D8" w:rsidRPr="00341910" w:rsidRDefault="007A16D8" w:rsidP="007A16D8">
      <w:pPr>
        <w:tabs>
          <w:tab w:val="left" w:pos="709"/>
        </w:tabs>
        <w:jc w:val="both"/>
        <w:rPr>
          <w:rFonts w:ascii="Times New Roman" w:hAnsi="Times New Roman"/>
          <w:szCs w:val="22"/>
        </w:rPr>
      </w:pPr>
    </w:p>
    <w:p w14:paraId="534DF67E" w14:textId="77777777" w:rsidR="00D76C3D" w:rsidRPr="00341910" w:rsidRDefault="00D76C3D">
      <w:pPr>
        <w:rPr>
          <w:rFonts w:ascii="Times New Roman" w:hAnsi="Times New Roman"/>
          <w:szCs w:val="22"/>
        </w:rPr>
      </w:pPr>
    </w:p>
    <w:p w14:paraId="70F62081" w14:textId="77777777" w:rsidR="00D76C3D" w:rsidRPr="00341910" w:rsidRDefault="00D76C3D">
      <w:pPr>
        <w:rPr>
          <w:rFonts w:ascii="Times New Roman" w:hAnsi="Times New Roman"/>
          <w:szCs w:val="22"/>
        </w:rPr>
      </w:pPr>
    </w:p>
    <w:p w14:paraId="2D49E1CF" w14:textId="77777777" w:rsidR="00400425" w:rsidRPr="00341910" w:rsidRDefault="00400425">
      <w:pPr>
        <w:rPr>
          <w:rFonts w:ascii="Times New Roman" w:hAnsi="Times New Roman"/>
          <w:szCs w:val="22"/>
        </w:rPr>
      </w:pPr>
    </w:p>
    <w:p w14:paraId="0668A03D" w14:textId="77777777" w:rsidR="00400425" w:rsidRDefault="00400425">
      <w:pPr>
        <w:rPr>
          <w:rFonts w:ascii="Times New Roman" w:hAnsi="Times New Roman"/>
          <w:szCs w:val="22"/>
        </w:rPr>
      </w:pPr>
    </w:p>
    <w:p w14:paraId="5E4C161D" w14:textId="77777777" w:rsidR="00341910" w:rsidRDefault="00341910">
      <w:pPr>
        <w:rPr>
          <w:rFonts w:ascii="Times New Roman" w:hAnsi="Times New Roman"/>
          <w:szCs w:val="22"/>
        </w:rPr>
      </w:pPr>
    </w:p>
    <w:p w14:paraId="1F0955CE" w14:textId="77777777" w:rsidR="00341910" w:rsidRDefault="00341910">
      <w:pPr>
        <w:rPr>
          <w:rFonts w:ascii="Times New Roman" w:hAnsi="Times New Roman"/>
          <w:szCs w:val="22"/>
        </w:rPr>
      </w:pPr>
    </w:p>
    <w:p w14:paraId="22F1E498" w14:textId="77777777" w:rsidR="00341910" w:rsidRPr="00341910" w:rsidRDefault="00341910">
      <w:pPr>
        <w:rPr>
          <w:rFonts w:ascii="Times New Roman" w:hAnsi="Times New Roman"/>
          <w:szCs w:val="22"/>
        </w:rPr>
      </w:pPr>
    </w:p>
    <w:p w14:paraId="7DA7741C" w14:textId="77777777" w:rsidR="004C45C0" w:rsidRPr="00546A7A" w:rsidRDefault="004C45C0" w:rsidP="004C45C0">
      <w:pPr>
        <w:ind w:right="85"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lastRenderedPageBreak/>
        <w:t xml:space="preserve">                </w:t>
      </w:r>
      <w:r w:rsidRPr="00546A7A">
        <w:rPr>
          <w:rFonts w:ascii="Times New Roman" w:hAnsi="Times New Roman"/>
          <w:noProof/>
          <w:szCs w:val="22"/>
        </w:rPr>
        <w:drawing>
          <wp:inline distT="0" distB="0" distL="0" distR="0" wp14:anchorId="2FF83A86" wp14:editId="60E9F50E">
            <wp:extent cx="502920" cy="647700"/>
            <wp:effectExtent l="0" t="0" r="0" b="0"/>
            <wp:docPr id="791166114" name="Slika 791166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E5B19" w14:textId="77777777" w:rsidR="004C45C0" w:rsidRDefault="004C45C0" w:rsidP="004C45C0">
      <w:pPr>
        <w:ind w:right="85"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REPUBLIKA HRVATSKA</w:t>
      </w:r>
    </w:p>
    <w:p w14:paraId="53998A8C" w14:textId="77777777" w:rsidR="004C45C0" w:rsidRPr="00546A7A" w:rsidRDefault="004C45C0" w:rsidP="004C45C0">
      <w:pPr>
        <w:ind w:right="85"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VARAŽDINSKA ŽUPANIJA          </w:t>
      </w:r>
    </w:p>
    <w:p w14:paraId="44650D1A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       GRAD IVANEC      </w:t>
      </w:r>
    </w:p>
    <w:p w14:paraId="73B47C07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</w:t>
      </w:r>
      <w:r>
        <w:rPr>
          <w:rFonts w:ascii="Times New Roman" w:hAnsi="Times New Roman"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>Upravni odjel za lokalnu</w:t>
      </w:r>
    </w:p>
    <w:p w14:paraId="6E0713B9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   samoupravu i imovinu</w:t>
      </w:r>
    </w:p>
    <w:p w14:paraId="208C91BA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</w:p>
    <w:p w14:paraId="4BBF473D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KLASA: </w:t>
      </w:r>
      <w:r>
        <w:rPr>
          <w:rFonts w:ascii="Times New Roman" w:hAnsi="Times New Roman"/>
          <w:szCs w:val="22"/>
        </w:rPr>
        <w:t>112-05/24-01/12</w:t>
      </w:r>
    </w:p>
    <w:p w14:paraId="041CD19F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URBROJ: 2186-12-05/03-24-2</w:t>
      </w:r>
    </w:p>
    <w:p w14:paraId="60A267CC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Ivanec, 2</w:t>
      </w:r>
      <w:r>
        <w:rPr>
          <w:rFonts w:ascii="Times New Roman" w:hAnsi="Times New Roman"/>
          <w:szCs w:val="22"/>
        </w:rPr>
        <w:t>6</w:t>
      </w:r>
      <w:r w:rsidRPr="00546A7A">
        <w:rPr>
          <w:rFonts w:ascii="Times New Roman" w:hAnsi="Times New Roman"/>
          <w:szCs w:val="22"/>
        </w:rPr>
        <w:t xml:space="preserve">. </w:t>
      </w:r>
      <w:r>
        <w:rPr>
          <w:rFonts w:ascii="Times New Roman" w:hAnsi="Times New Roman"/>
          <w:szCs w:val="22"/>
        </w:rPr>
        <w:t>kolovoz</w:t>
      </w:r>
      <w:r w:rsidRPr="00546A7A">
        <w:rPr>
          <w:rFonts w:ascii="Times New Roman" w:hAnsi="Times New Roman"/>
          <w:szCs w:val="22"/>
        </w:rPr>
        <w:t>a 2024.</w:t>
      </w:r>
    </w:p>
    <w:p w14:paraId="5174EF4D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</w:p>
    <w:p w14:paraId="0E0D2FEC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Na temelju članka 19. stavak 1. Zakona o službenicima i namještenicima u lokalnoj i područnoj (regionalnoj) samoupravi („Narodne novine“ br. 86/08, 61/11, 04/18, 112/19), pročelnica Upravnog odjela za lokalnu samoupravu i imovinu Grada Ivanca raspisuje</w:t>
      </w:r>
    </w:p>
    <w:p w14:paraId="2AF42722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</w:p>
    <w:p w14:paraId="738E183E" w14:textId="77777777" w:rsidR="004C45C0" w:rsidRPr="00546A7A" w:rsidRDefault="004C45C0" w:rsidP="004C45C0">
      <w:pPr>
        <w:rPr>
          <w:rFonts w:ascii="Times New Roman" w:hAnsi="Times New Roman"/>
          <w:szCs w:val="22"/>
        </w:rPr>
      </w:pPr>
    </w:p>
    <w:p w14:paraId="2D44FB02" w14:textId="77777777" w:rsidR="004C45C0" w:rsidRPr="00546A7A" w:rsidRDefault="004C45C0" w:rsidP="004C45C0">
      <w:pPr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 xml:space="preserve">PONOVLJENI </w:t>
      </w:r>
      <w:r w:rsidRPr="00546A7A">
        <w:rPr>
          <w:rFonts w:ascii="Times New Roman" w:hAnsi="Times New Roman"/>
          <w:b/>
          <w:szCs w:val="22"/>
        </w:rPr>
        <w:t>JAVNI NATJEČAJ</w:t>
      </w:r>
    </w:p>
    <w:p w14:paraId="4A5E5890" w14:textId="77777777" w:rsidR="004C45C0" w:rsidRPr="00546A7A" w:rsidRDefault="004C45C0" w:rsidP="004C45C0">
      <w:pPr>
        <w:jc w:val="center"/>
        <w:rPr>
          <w:rFonts w:ascii="Times New Roman" w:hAnsi="Times New Roman"/>
          <w:szCs w:val="22"/>
        </w:rPr>
      </w:pPr>
    </w:p>
    <w:p w14:paraId="2078682D" w14:textId="77777777" w:rsidR="004C45C0" w:rsidRPr="00546A7A" w:rsidRDefault="004C45C0" w:rsidP="004C45C0">
      <w:pPr>
        <w:jc w:val="center"/>
        <w:rPr>
          <w:rFonts w:ascii="Times New Roman" w:hAnsi="Times New Roman"/>
          <w:szCs w:val="22"/>
        </w:rPr>
      </w:pPr>
    </w:p>
    <w:p w14:paraId="46415459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za prijam u službu na neodređeno vrijeme, uz obvezni probni rad od tri (3) mjeseca, u Upravni odjel za lokalnu samoupravu i imovinu Grada Ivanca, na radno mjesto:</w:t>
      </w:r>
    </w:p>
    <w:p w14:paraId="534DB78B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  <w:u w:val="single"/>
        </w:rPr>
      </w:pPr>
    </w:p>
    <w:p w14:paraId="678727D6" w14:textId="77777777" w:rsidR="004C45C0" w:rsidRPr="00546A7A" w:rsidRDefault="004C45C0" w:rsidP="004C45C0">
      <w:pPr>
        <w:pStyle w:val="Odlomakpopisa"/>
        <w:numPr>
          <w:ilvl w:val="0"/>
          <w:numId w:val="40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VIŠI STRUČNI SURADNIK ZA PRAVNE POSLOVE – 1 izvršitelj/ica.</w:t>
      </w:r>
    </w:p>
    <w:p w14:paraId="47101C80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bookmarkStart w:id="0" w:name="_Hlk119416016"/>
    </w:p>
    <w:p w14:paraId="50223995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bookmarkStart w:id="1" w:name="_Hlk120534284"/>
      <w:r w:rsidRPr="00546A7A">
        <w:rPr>
          <w:rFonts w:ascii="Times New Roman" w:hAnsi="Times New Roman"/>
          <w:szCs w:val="22"/>
        </w:rPr>
        <w:t>Kandidati moraju ispunjavati opće uvjete za prijam u službu propisane u članku 12. Zakona o službenicima i namještenicima u lokalnoj i područnoj (regionalnoj) samoupravi te posebne uvjete za prijam u službu.</w:t>
      </w:r>
    </w:p>
    <w:p w14:paraId="4C07F639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687DD487" w14:textId="77777777" w:rsidR="004C45C0" w:rsidRPr="00546A7A" w:rsidRDefault="004C45C0" w:rsidP="004C45C0">
      <w:p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Opći uvjeti</w:t>
      </w:r>
      <w:r w:rsidRPr="00546A7A">
        <w:rPr>
          <w:rFonts w:ascii="Times New Roman" w:hAnsi="Times New Roman"/>
          <w:b/>
          <w:bCs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>za prijam u službu:</w:t>
      </w:r>
    </w:p>
    <w:p w14:paraId="3E4F277E" w14:textId="77777777" w:rsidR="004C45C0" w:rsidRPr="00043ACB" w:rsidRDefault="004C45C0" w:rsidP="004C45C0">
      <w:pPr>
        <w:pStyle w:val="Odlomakpopisa"/>
        <w:numPr>
          <w:ilvl w:val="0"/>
          <w:numId w:val="50"/>
        </w:numPr>
        <w:jc w:val="both"/>
        <w:rPr>
          <w:rFonts w:ascii="Times New Roman" w:hAnsi="Times New Roman"/>
          <w:szCs w:val="22"/>
        </w:rPr>
      </w:pPr>
      <w:r w:rsidRPr="00043ACB">
        <w:rPr>
          <w:rFonts w:ascii="Times New Roman" w:hAnsi="Times New Roman"/>
          <w:szCs w:val="22"/>
        </w:rPr>
        <w:t xml:space="preserve">punoljetnost, </w:t>
      </w:r>
    </w:p>
    <w:p w14:paraId="7DAAEE8D" w14:textId="77777777" w:rsidR="004C45C0" w:rsidRPr="00043ACB" w:rsidRDefault="004C45C0" w:rsidP="004C45C0">
      <w:pPr>
        <w:pStyle w:val="Odlomakpopisa"/>
        <w:numPr>
          <w:ilvl w:val="0"/>
          <w:numId w:val="50"/>
        </w:numPr>
        <w:jc w:val="both"/>
        <w:rPr>
          <w:rFonts w:ascii="Times New Roman" w:hAnsi="Times New Roman"/>
          <w:szCs w:val="22"/>
        </w:rPr>
      </w:pPr>
      <w:r w:rsidRPr="00043ACB">
        <w:rPr>
          <w:rFonts w:ascii="Times New Roman" w:hAnsi="Times New Roman"/>
          <w:szCs w:val="22"/>
        </w:rPr>
        <w:t>hrvatsko državljanstvo,</w:t>
      </w:r>
    </w:p>
    <w:p w14:paraId="218E9900" w14:textId="77777777" w:rsidR="004C45C0" w:rsidRPr="00043ACB" w:rsidRDefault="004C45C0" w:rsidP="004C45C0">
      <w:pPr>
        <w:pStyle w:val="Odlomakpopisa"/>
        <w:numPr>
          <w:ilvl w:val="0"/>
          <w:numId w:val="50"/>
        </w:numPr>
        <w:jc w:val="both"/>
        <w:rPr>
          <w:rFonts w:ascii="Times New Roman" w:hAnsi="Times New Roman"/>
          <w:szCs w:val="22"/>
        </w:rPr>
      </w:pPr>
      <w:r w:rsidRPr="00043ACB">
        <w:rPr>
          <w:rFonts w:ascii="Times New Roman" w:hAnsi="Times New Roman"/>
          <w:szCs w:val="22"/>
        </w:rPr>
        <w:t>zdravstvena sposobnost za obavljanje poslova radnog mjesta na koje se osoba prima.</w:t>
      </w:r>
    </w:p>
    <w:p w14:paraId="76905F8D" w14:textId="77777777" w:rsidR="004C45C0" w:rsidRPr="00546A7A" w:rsidRDefault="004C45C0" w:rsidP="004C45C0">
      <w:pPr>
        <w:ind w:left="708"/>
        <w:jc w:val="both"/>
        <w:rPr>
          <w:rFonts w:ascii="Times New Roman" w:hAnsi="Times New Roman"/>
          <w:szCs w:val="22"/>
        </w:rPr>
      </w:pPr>
    </w:p>
    <w:bookmarkEnd w:id="0"/>
    <w:bookmarkEnd w:id="1"/>
    <w:p w14:paraId="1BAE9A2A" w14:textId="77777777" w:rsidR="004C45C0" w:rsidRPr="00546A7A" w:rsidRDefault="004C45C0" w:rsidP="004C45C0">
      <w:p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Posebni uvjeti</w:t>
      </w:r>
      <w:r w:rsidRPr="00546A7A">
        <w:rPr>
          <w:rFonts w:ascii="Times New Roman" w:hAnsi="Times New Roman"/>
          <w:b/>
          <w:bCs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>za prijam u službu:</w:t>
      </w:r>
    </w:p>
    <w:p w14:paraId="145CED24" w14:textId="77777777" w:rsidR="004C45C0" w:rsidRPr="00546A7A" w:rsidRDefault="004C45C0" w:rsidP="004C45C0">
      <w:pPr>
        <w:pStyle w:val="Odlomakpopisa"/>
        <w:numPr>
          <w:ilvl w:val="0"/>
          <w:numId w:val="41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sveučilišni diplomski studij ili sveučilišni integrirani prijediplomski i diplomski studij ili stručni diplomski studij prava ili javne uprave,</w:t>
      </w:r>
    </w:p>
    <w:p w14:paraId="4C02342D" w14:textId="77777777" w:rsidR="004C45C0" w:rsidRPr="00546A7A" w:rsidRDefault="004C45C0" w:rsidP="004C45C0">
      <w:pPr>
        <w:pStyle w:val="Odlomakpopisa"/>
        <w:numPr>
          <w:ilvl w:val="0"/>
          <w:numId w:val="41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najmanje jedna godina radnog iskustva na odgovarajućim poslovima,</w:t>
      </w:r>
      <w:bookmarkStart w:id="2" w:name="_Hlk120173781"/>
    </w:p>
    <w:p w14:paraId="0B9881BC" w14:textId="77777777" w:rsidR="004C45C0" w:rsidRPr="00546A7A" w:rsidRDefault="004C45C0" w:rsidP="004C45C0">
      <w:pPr>
        <w:pStyle w:val="Odlomakpopisa"/>
        <w:numPr>
          <w:ilvl w:val="0"/>
          <w:numId w:val="41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položen državni ispit,</w:t>
      </w:r>
    </w:p>
    <w:p w14:paraId="74B5C589" w14:textId="77777777" w:rsidR="004C45C0" w:rsidRPr="00546A7A" w:rsidRDefault="004C45C0" w:rsidP="004C45C0">
      <w:pPr>
        <w:pStyle w:val="Odlomakpopisa"/>
        <w:numPr>
          <w:ilvl w:val="0"/>
          <w:numId w:val="41"/>
        </w:numPr>
        <w:jc w:val="both"/>
        <w:rPr>
          <w:rFonts w:ascii="Times New Roman" w:hAnsi="Times New Roman"/>
          <w:b/>
          <w:bCs/>
          <w:szCs w:val="22"/>
        </w:rPr>
      </w:pPr>
      <w:r w:rsidRPr="00546A7A">
        <w:rPr>
          <w:rFonts w:ascii="Times New Roman" w:hAnsi="Times New Roman"/>
          <w:szCs w:val="22"/>
        </w:rPr>
        <w:t>poznavanje rada na računalu.</w:t>
      </w:r>
      <w:bookmarkEnd w:id="2"/>
    </w:p>
    <w:p w14:paraId="7C681A78" w14:textId="77777777" w:rsidR="004C45C0" w:rsidRPr="00546A7A" w:rsidRDefault="004C45C0" w:rsidP="004C45C0">
      <w:pPr>
        <w:pStyle w:val="Odlomakpopisa"/>
        <w:ind w:left="1068"/>
        <w:jc w:val="both"/>
        <w:rPr>
          <w:rFonts w:ascii="Times New Roman" w:hAnsi="Times New Roman"/>
          <w:b/>
          <w:bCs/>
          <w:szCs w:val="22"/>
        </w:rPr>
      </w:pPr>
    </w:p>
    <w:p w14:paraId="40CC579E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Riječi i pojmovi koji imaju rodno značenje, korišteni u ovom natječaju, odnose se jednako na muški i ženski rod, bez obzira jesu li korišteni u muškom ili ženskom rodu.</w:t>
      </w:r>
    </w:p>
    <w:p w14:paraId="7A4A2322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0932CE49" w14:textId="77777777" w:rsidR="004C45C0" w:rsidRPr="00546A7A" w:rsidRDefault="004C45C0" w:rsidP="004C45C0">
      <w:pPr>
        <w:jc w:val="both"/>
        <w:rPr>
          <w:rFonts w:ascii="Times New Roman" w:eastAsia="TimesNewRoman" w:hAnsi="Times New Roman"/>
          <w:szCs w:val="22"/>
        </w:rPr>
      </w:pPr>
      <w:r w:rsidRPr="00546A7A">
        <w:rPr>
          <w:rFonts w:ascii="Times New Roman" w:eastAsia="TimesNewRoman" w:hAnsi="Times New Roman"/>
          <w:szCs w:val="22"/>
        </w:rPr>
        <w:t>Radnim iskustvom na odgovarajućim poslovima razumijeva se radno iskustvo ostvareno u službi</w:t>
      </w:r>
      <w:r>
        <w:rPr>
          <w:rFonts w:ascii="Times New Roman" w:eastAsia="TimesNewRoman" w:hAnsi="Times New Roman"/>
          <w:szCs w:val="22"/>
        </w:rPr>
        <w:t xml:space="preserve"> </w:t>
      </w:r>
      <w:r w:rsidRPr="00546A7A">
        <w:rPr>
          <w:rFonts w:ascii="Times New Roman" w:eastAsia="TimesNewRoman" w:hAnsi="Times New Roman"/>
          <w:szCs w:val="22"/>
        </w:rPr>
        <w:t>u upravnim tijelima lokalnih jedinica, u državnoj ili javnoj službi, u radnom odnosu kod privatnog 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7D206E9A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Na </w:t>
      </w:r>
      <w:r>
        <w:rPr>
          <w:rFonts w:ascii="Times New Roman" w:hAnsi="Times New Roman"/>
          <w:szCs w:val="22"/>
        </w:rPr>
        <w:t xml:space="preserve">ponovljeni </w:t>
      </w:r>
      <w:r w:rsidRPr="00546A7A">
        <w:rPr>
          <w:rFonts w:ascii="Times New Roman" w:hAnsi="Times New Roman"/>
          <w:szCs w:val="22"/>
        </w:rPr>
        <w:t>natječaj se mogu prijaviti osobe oba spola.</w:t>
      </w:r>
    </w:p>
    <w:p w14:paraId="604010F7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14D7B9DC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Na </w:t>
      </w:r>
      <w:r>
        <w:rPr>
          <w:rFonts w:ascii="Times New Roman" w:hAnsi="Times New Roman"/>
          <w:szCs w:val="22"/>
        </w:rPr>
        <w:t xml:space="preserve">ponovljeni </w:t>
      </w:r>
      <w:r w:rsidRPr="00546A7A">
        <w:rPr>
          <w:rFonts w:ascii="Times New Roman" w:hAnsi="Times New Roman"/>
          <w:szCs w:val="22"/>
        </w:rPr>
        <w:t>javni natječaj mogu se prijaviti i kandidati koji nemaju položen državni ispit, uz obvezu polaganja ispita u roku od godine dana od prijma u službu.</w:t>
      </w:r>
    </w:p>
    <w:p w14:paraId="3301F681" w14:textId="77777777" w:rsidR="004C45C0" w:rsidRPr="00546A7A" w:rsidRDefault="004C45C0" w:rsidP="004C45C0">
      <w:pPr>
        <w:jc w:val="both"/>
        <w:rPr>
          <w:rFonts w:ascii="Times New Roman" w:eastAsia="TimesNewRoman" w:hAnsi="Times New Roman"/>
          <w:szCs w:val="22"/>
        </w:rPr>
      </w:pPr>
    </w:p>
    <w:p w14:paraId="6D5A7493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lastRenderedPageBreak/>
        <w:t>U službu ne može biti primljena osoba za čiji prijam postoje zapreke iz članka 15. i 16. Zakona o službenicima i namještenicima u lokalnoj i područnoj (regionalnoj) samoupravi.</w:t>
      </w:r>
    </w:p>
    <w:p w14:paraId="423710B5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5588B968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Prijavu je potrebno vlastoručno potpisati.</w:t>
      </w:r>
    </w:p>
    <w:p w14:paraId="793DB9D2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500EB4D5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Prijavi na </w:t>
      </w:r>
      <w:r>
        <w:rPr>
          <w:rFonts w:ascii="Times New Roman" w:hAnsi="Times New Roman"/>
          <w:szCs w:val="22"/>
        </w:rPr>
        <w:t xml:space="preserve">ponovljeni </w:t>
      </w:r>
      <w:r w:rsidRPr="00546A7A">
        <w:rPr>
          <w:rFonts w:ascii="Times New Roman" w:hAnsi="Times New Roman"/>
          <w:szCs w:val="22"/>
        </w:rPr>
        <w:t>natječaj potrebno je priložiti:</w:t>
      </w:r>
    </w:p>
    <w:p w14:paraId="5F3C3FD8" w14:textId="77777777" w:rsidR="004C45C0" w:rsidRPr="00546A7A" w:rsidRDefault="004C45C0" w:rsidP="004C45C0">
      <w:pPr>
        <w:pStyle w:val="Odlomakpopisa"/>
        <w:numPr>
          <w:ilvl w:val="0"/>
          <w:numId w:val="49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životopis,</w:t>
      </w:r>
    </w:p>
    <w:p w14:paraId="256A33F6" w14:textId="77777777" w:rsidR="004C45C0" w:rsidRPr="00546A7A" w:rsidRDefault="004C45C0" w:rsidP="004C45C0">
      <w:pPr>
        <w:pStyle w:val="Odlomakpopisa"/>
        <w:numPr>
          <w:ilvl w:val="0"/>
          <w:numId w:val="49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dokaz o hrvatskom državljanstvu (važeća osobna iskaznica, vojna iskaznica, putovnica ili domovnica)</w:t>
      </w:r>
    </w:p>
    <w:p w14:paraId="76582CD2" w14:textId="77777777" w:rsidR="004C45C0" w:rsidRPr="00546A7A" w:rsidRDefault="004C45C0" w:rsidP="004C45C0">
      <w:pPr>
        <w:pStyle w:val="Odlomakpopisa"/>
        <w:numPr>
          <w:ilvl w:val="0"/>
          <w:numId w:val="49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dokaz o odgovarajućem stupnju obrazovanja (preslik diplome),</w:t>
      </w:r>
    </w:p>
    <w:p w14:paraId="2FBC66EE" w14:textId="77777777" w:rsidR="004C45C0" w:rsidRPr="00546A7A" w:rsidRDefault="004C45C0" w:rsidP="004C45C0">
      <w:pPr>
        <w:pStyle w:val="Odlomakpopisa"/>
        <w:numPr>
          <w:ilvl w:val="0"/>
          <w:numId w:val="49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uvjerenje nadležnog suda da se protiv podnositelja prijave ne vodi kazneni postupak (ne starije od 6 mjeseci) </w:t>
      </w:r>
    </w:p>
    <w:p w14:paraId="69C58F00" w14:textId="77777777" w:rsidR="004C45C0" w:rsidRPr="00546A7A" w:rsidRDefault="004C45C0" w:rsidP="004C45C0">
      <w:pPr>
        <w:pStyle w:val="Odlomakpopisa"/>
        <w:numPr>
          <w:ilvl w:val="0"/>
          <w:numId w:val="49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uvjerenje/svjedodžba o položenom državnom ispitu (ako kandidat ima položen državni ispit),</w:t>
      </w:r>
    </w:p>
    <w:p w14:paraId="5B0BEB55" w14:textId="77777777" w:rsidR="004C45C0" w:rsidRPr="00546A7A" w:rsidRDefault="004C45C0" w:rsidP="004C45C0">
      <w:pPr>
        <w:pStyle w:val="Odlomakpopisa"/>
        <w:widowControl w:val="0"/>
        <w:numPr>
          <w:ilvl w:val="0"/>
          <w:numId w:val="49"/>
        </w:numPr>
        <w:suppressAutoHyphens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dokaz o radnom iskustvu na odgovarajućim poslovima odnosno poslovima u odgovarajućoj stručnoj spremi i struci, što se dokazuje slijedećim dokumentima: </w:t>
      </w:r>
    </w:p>
    <w:p w14:paraId="73501124" w14:textId="77777777" w:rsidR="004C45C0" w:rsidRPr="00043ACB" w:rsidRDefault="004C45C0" w:rsidP="004C45C0">
      <w:pPr>
        <w:pStyle w:val="Odlomakpopisa"/>
        <w:widowControl w:val="0"/>
        <w:numPr>
          <w:ilvl w:val="0"/>
          <w:numId w:val="43"/>
        </w:numPr>
        <w:suppressAutoHyphens/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elektroničkim zapisom ili potvrdom o radnopravnom statusu (e-radna knjižica), prema podacima evidentiranim u evidenciji Hrvatskog zavoda za mirovinsko </w:t>
      </w:r>
      <w:r w:rsidRPr="00043ACB">
        <w:rPr>
          <w:rFonts w:ascii="Times New Roman" w:hAnsi="Times New Roman"/>
          <w:szCs w:val="22"/>
        </w:rPr>
        <w:t>osiguranje i</w:t>
      </w:r>
    </w:p>
    <w:p w14:paraId="61AE762E" w14:textId="77777777" w:rsidR="004C45C0" w:rsidRPr="00546A7A" w:rsidRDefault="004C45C0" w:rsidP="004C45C0">
      <w:pPr>
        <w:pStyle w:val="Odlomakpopisa"/>
        <w:widowControl w:val="0"/>
        <w:numPr>
          <w:ilvl w:val="0"/>
          <w:numId w:val="43"/>
        </w:numPr>
        <w:suppressAutoHyphens/>
        <w:jc w:val="both"/>
        <w:rPr>
          <w:rFonts w:ascii="Times New Roman" w:hAnsi="Times New Roman"/>
          <w:bCs/>
          <w:szCs w:val="22"/>
        </w:rPr>
      </w:pPr>
      <w:r w:rsidRPr="00546A7A">
        <w:rPr>
          <w:rFonts w:ascii="Times New Roman" w:hAnsi="Times New Roman"/>
          <w:bCs/>
          <w:szCs w:val="22"/>
        </w:rPr>
        <w:t>ugovorom o radu ili rješenjem o rasporedu na radno mjesto ili potvrdom poslodavca ili drugim odgovarajućim dokazom iz kojeg je vidljivo u kojoj struci, na kojim poslovima i u kojem trajanju je ostvareno radno iskustvo</w:t>
      </w:r>
    </w:p>
    <w:p w14:paraId="7CF8B652" w14:textId="77777777" w:rsidR="004C45C0" w:rsidRPr="00546A7A" w:rsidRDefault="004C45C0" w:rsidP="004C45C0">
      <w:pPr>
        <w:pStyle w:val="Odlomakpopisa"/>
        <w:numPr>
          <w:ilvl w:val="0"/>
          <w:numId w:val="49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vlastoručno potpisanu izjavu podnositelja prijave da za prijam u službu ne postoje zapreke iz članka  15. i 16. Zakona o službenicima i namještenicima u lokalnoj i područnoj (regionalnoj) samoupravi (izjavu nije potrebno ovjeravati)</w:t>
      </w:r>
    </w:p>
    <w:p w14:paraId="6C777267" w14:textId="77777777" w:rsidR="004C45C0" w:rsidRPr="00546A7A" w:rsidRDefault="004C45C0" w:rsidP="004C45C0">
      <w:pPr>
        <w:pStyle w:val="Odlomakpopisa"/>
        <w:numPr>
          <w:ilvl w:val="0"/>
          <w:numId w:val="49"/>
        </w:num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dokaz o pravu prednosti pri zapošljavanju sukladno posebnim zakonima (ako kandidat ostvaruje takvo pravo).</w:t>
      </w:r>
    </w:p>
    <w:p w14:paraId="3D6CDB1F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141EF7ED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Isprave se prilažu u neovjerenoj preslici.</w:t>
      </w:r>
    </w:p>
    <w:p w14:paraId="0319F367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</w:t>
      </w:r>
    </w:p>
    <w:p w14:paraId="159B61A8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Ako kandidat uz prijavu priloži dokumente u kojima osobni podaci nisu istovjetni, dužan je dostaviti i dokaz o njihovoj promjeni (preslika vjenčanog lista ili rodnog lista i sl.). </w:t>
      </w:r>
    </w:p>
    <w:p w14:paraId="04FE1618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22A259B5" w14:textId="77777777" w:rsidR="004C45C0" w:rsidRPr="00546A7A" w:rsidRDefault="004C45C0" w:rsidP="004C45C0">
      <w:pPr>
        <w:pStyle w:val="StandardWeb"/>
        <w:shd w:val="clear" w:color="auto" w:fill="FFFFFF"/>
        <w:spacing w:before="0" w:beforeAutospacing="0" w:after="0" w:afterAutospacing="0" w:line="240" w:lineRule="atLeast"/>
        <w:rPr>
          <w:sz w:val="22"/>
          <w:szCs w:val="22"/>
        </w:rPr>
      </w:pPr>
      <w:r w:rsidRPr="00546A7A">
        <w:rPr>
          <w:sz w:val="22"/>
          <w:szCs w:val="22"/>
        </w:rPr>
        <w:t>Osobe koje prema posebnim propisima ostvaruju pravo prednosti, moraju se u prijavi pozvati na to pravo i uz prijavu priložiti svu propisanu dokumentaciju prema posebnom zakonu te imaju prednost u odnosu na ostale kandidate samo pod jednakim uvjetima.</w:t>
      </w:r>
      <w:r w:rsidRPr="00546A7A">
        <w:rPr>
          <w:sz w:val="22"/>
          <w:szCs w:val="22"/>
        </w:rPr>
        <w:br/>
      </w:r>
    </w:p>
    <w:p w14:paraId="49583711" w14:textId="77777777" w:rsidR="004C45C0" w:rsidRPr="00546A7A" w:rsidRDefault="004C45C0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>Kandidat koji se poziva na pravo prednosti prilikom zapošljavanja sukladno članku 101.</w:t>
      </w:r>
      <w:r w:rsidRPr="00546A7A">
        <w:rPr>
          <w:i/>
          <w:iCs/>
          <w:sz w:val="22"/>
          <w:szCs w:val="22"/>
        </w:rPr>
        <w:t xml:space="preserve"> </w:t>
      </w:r>
      <w:r w:rsidRPr="00546A7A">
        <w:rPr>
          <w:i/>
          <w:sz w:val="22"/>
          <w:szCs w:val="22"/>
        </w:rPr>
        <w:t>Zakona o hrvatskim braniteljima iz Domovinskog rata i članovima njihovih obitelji</w:t>
      </w:r>
      <w:r w:rsidRPr="00546A7A">
        <w:rPr>
          <w:sz w:val="22"/>
          <w:szCs w:val="22"/>
        </w:rPr>
        <w:t xml:space="preserve"> („Narodne novine“ br. 121/17, 98/19 i 84/21) i članku 47. </w:t>
      </w:r>
      <w:r w:rsidRPr="00546A7A">
        <w:rPr>
          <w:i/>
          <w:iCs/>
          <w:sz w:val="22"/>
          <w:szCs w:val="22"/>
        </w:rPr>
        <w:t>Zakona o civilnim stradalnicima iz Domovinskog rata</w:t>
      </w:r>
      <w:r w:rsidRPr="00546A7A">
        <w:rPr>
          <w:sz w:val="22"/>
          <w:szCs w:val="22"/>
        </w:rPr>
        <w:t xml:space="preserve"> („Narodne novine“ broj 84/21), uz prijavu na natječaj, osim dokaza o ispunjavanju traženih uvjeta, dužan je priložiti i dokaze o ispunjavanju uvjeta prednosti prema popisu koji je dostupan na web-stranici Ministarstva hrvatskih branitelja, putem slijedeće poveznice: </w:t>
      </w:r>
      <w:hyperlink r:id="rId9" w:history="1">
        <w:r w:rsidRPr="00546A7A">
          <w:rPr>
            <w:rStyle w:val="Hiperveza"/>
            <w:sz w:val="22"/>
            <w:szCs w:val="22"/>
          </w:rPr>
          <w:t>https://branitelji.gov.hr/zaposljavanje-843/843</w:t>
        </w:r>
      </w:hyperlink>
      <w:r w:rsidRPr="00546A7A">
        <w:rPr>
          <w:sz w:val="22"/>
          <w:szCs w:val="22"/>
        </w:rPr>
        <w:t>.</w:t>
      </w:r>
    </w:p>
    <w:p w14:paraId="5845577F" w14:textId="77777777" w:rsidR="004C45C0" w:rsidRPr="00546A7A" w:rsidRDefault="004C45C0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</w:p>
    <w:p w14:paraId="773A988C" w14:textId="77777777" w:rsidR="004C45C0" w:rsidRPr="00546A7A" w:rsidRDefault="004C45C0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 xml:space="preserve">Kandidat koji se poziva na pravo prednosti pri zapošljavanju sukladno članku 9. </w:t>
      </w:r>
      <w:r w:rsidRPr="00546A7A">
        <w:rPr>
          <w:i/>
          <w:iCs/>
          <w:sz w:val="22"/>
          <w:szCs w:val="22"/>
        </w:rPr>
        <w:t>Zakona</w:t>
      </w:r>
      <w:r w:rsidRPr="00546A7A">
        <w:rPr>
          <w:i/>
          <w:sz w:val="22"/>
          <w:szCs w:val="22"/>
        </w:rPr>
        <w:t xml:space="preserve"> o profesionalnoj rehabilitaciji i zapošljavanju osoba s invaliditetom</w:t>
      </w:r>
      <w:r w:rsidRPr="00546A7A">
        <w:rPr>
          <w:sz w:val="22"/>
          <w:szCs w:val="22"/>
        </w:rPr>
        <w:t xml:space="preserve"> („Narodne novine“ br. 157/13, 152/14, 39/18 i 32/20), uz prijavu na natječaj, osim dokaza o ispunjavanju traženih uvjeta, dužan je priložiti i dokaz o utvrđenom statusu osobe s invaliditetom.</w:t>
      </w:r>
    </w:p>
    <w:p w14:paraId="1DFB24E7" w14:textId="77777777" w:rsidR="004C45C0" w:rsidRPr="00546A7A" w:rsidRDefault="004C45C0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t xml:space="preserve">Kandidat koji se poziva na pravo prednosti pri zapošljavanju sukladno članku 48.f  </w:t>
      </w:r>
      <w:r w:rsidRPr="00546A7A">
        <w:rPr>
          <w:i/>
          <w:sz w:val="22"/>
          <w:szCs w:val="22"/>
        </w:rPr>
        <w:t>Zakona o zaštiti vojnih i civilnih invalida rata</w:t>
      </w:r>
      <w:r w:rsidRPr="00546A7A">
        <w:rPr>
          <w:sz w:val="22"/>
          <w:szCs w:val="22"/>
        </w:rPr>
        <w:t xml:space="preserve"> („Narodne novine“ br. 33/92, 57/92, 77/92, 27/93, 58/93, 2/94, 76/94, 108/95, 108/96, 82/01, 103/03, 148/13 i 98/19), dužan je uz prijavu na natječaj, osim dokaza o ispunjavanju traženih uvjeta, priložiti i rješenje odnosno potvrdu iz koje je vidljivo spomenuto pravo.</w:t>
      </w:r>
    </w:p>
    <w:p w14:paraId="46C37714" w14:textId="77777777" w:rsidR="004C45C0" w:rsidRPr="00546A7A" w:rsidRDefault="004C45C0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bookmarkStart w:id="3" w:name="_Hlk119589134"/>
    </w:p>
    <w:bookmarkEnd w:id="3"/>
    <w:p w14:paraId="53BC06D7" w14:textId="77777777" w:rsidR="004C45C0" w:rsidRPr="00546A7A" w:rsidRDefault="004C45C0" w:rsidP="004C45C0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546A7A">
        <w:rPr>
          <w:sz w:val="22"/>
          <w:szCs w:val="22"/>
        </w:rPr>
        <w:lastRenderedPageBreak/>
        <w:t>Izabrani kandidat pozvat će se da u primjerenom roku, a prije donošenja rješenja o prijmu u službu, dostavi uvjerenje o zdravstvenoj sposobnosti za obavljanje poslova radnog mjesta na koje se prima.</w:t>
      </w:r>
    </w:p>
    <w:p w14:paraId="6F5F585E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37CE0E6D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Prijave na </w:t>
      </w:r>
      <w:r>
        <w:rPr>
          <w:rFonts w:ascii="Times New Roman" w:hAnsi="Times New Roman"/>
          <w:szCs w:val="22"/>
        </w:rPr>
        <w:t xml:space="preserve">ponovljeni javni </w:t>
      </w:r>
      <w:r w:rsidRPr="00546A7A">
        <w:rPr>
          <w:rFonts w:ascii="Times New Roman" w:hAnsi="Times New Roman"/>
          <w:szCs w:val="22"/>
        </w:rPr>
        <w:t xml:space="preserve">natječaj podnose se u roku od </w:t>
      </w:r>
      <w:r w:rsidRPr="00546A7A">
        <w:rPr>
          <w:rFonts w:ascii="Times New Roman" w:hAnsi="Times New Roman"/>
          <w:b/>
          <w:szCs w:val="22"/>
        </w:rPr>
        <w:t>8 (osam) dana</w:t>
      </w:r>
      <w:r w:rsidRPr="00546A7A">
        <w:rPr>
          <w:rFonts w:ascii="Times New Roman" w:hAnsi="Times New Roman"/>
          <w:szCs w:val="22"/>
        </w:rPr>
        <w:t xml:space="preserve"> od dana objave natječaja u Narodnim novinama, na adresu: Grad Ivanec, Trg hrvatskih ivanovaca 9b, 42240 Ivanec, s naznakom: „Javni natječaj za prijam u službu u Upravni odjel za lokalnu samoupravu i imovinu – viši stručni suradnik za pravne poslove“.</w:t>
      </w:r>
    </w:p>
    <w:p w14:paraId="770C443C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2CA2AD6E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Urednom prijavom smatra se prijava koja sadrži sve podatke i priloge navedene u ovom</w:t>
      </w:r>
      <w:r>
        <w:rPr>
          <w:rFonts w:ascii="Times New Roman" w:hAnsi="Times New Roman"/>
          <w:szCs w:val="22"/>
        </w:rPr>
        <w:t xml:space="preserve"> ponovljenom</w:t>
      </w:r>
      <w:r w:rsidRPr="00546A7A">
        <w:rPr>
          <w:rFonts w:ascii="Times New Roman" w:hAnsi="Times New Roman"/>
          <w:szCs w:val="22"/>
        </w:rPr>
        <w:t xml:space="preserve"> natječaju. </w:t>
      </w:r>
    </w:p>
    <w:p w14:paraId="77E423B5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063AD34A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Osoba koja nije podnijela pravodobnu i urednu prijavu ili ne ispunjava formalne uvjete iz ovog </w:t>
      </w:r>
      <w:r>
        <w:rPr>
          <w:rFonts w:ascii="Times New Roman" w:hAnsi="Times New Roman"/>
          <w:szCs w:val="22"/>
        </w:rPr>
        <w:t xml:space="preserve">ponovljenog </w:t>
      </w:r>
      <w:r w:rsidRPr="00546A7A">
        <w:rPr>
          <w:rFonts w:ascii="Times New Roman" w:hAnsi="Times New Roman"/>
          <w:szCs w:val="22"/>
        </w:rPr>
        <w:t>natječaja, ne smatra se kandidatom prijavljenim na natječaj i takvoj osobi dostaviti će se pisana obavijest u kojoj se navode razlozi zbog kojih se ne smatra kandidatom prijavljenim na javni natječaj.</w:t>
      </w:r>
    </w:p>
    <w:p w14:paraId="19C86D2A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3910AF56" w14:textId="77777777" w:rsidR="004C45C0" w:rsidRPr="00546A7A" w:rsidRDefault="004C45C0" w:rsidP="004C45C0">
      <w:pPr>
        <w:jc w:val="both"/>
        <w:rPr>
          <w:rFonts w:ascii="Times New Roman" w:hAnsi="Times New Roman"/>
          <w:strike/>
          <w:szCs w:val="22"/>
        </w:rPr>
      </w:pPr>
      <w:r w:rsidRPr="00546A7A">
        <w:rPr>
          <w:rFonts w:ascii="Times New Roman" w:hAnsi="Times New Roman"/>
          <w:szCs w:val="22"/>
        </w:rPr>
        <w:t>Za kandidate koji ispunjavaju formalne uvjete</w:t>
      </w:r>
      <w:r>
        <w:rPr>
          <w:rFonts w:ascii="Times New Roman" w:hAnsi="Times New Roman"/>
          <w:szCs w:val="22"/>
        </w:rPr>
        <w:t xml:space="preserve"> ponovljenog</w:t>
      </w:r>
      <w:r w:rsidRPr="00546A7A">
        <w:rPr>
          <w:rFonts w:ascii="Times New Roman" w:hAnsi="Times New Roman"/>
          <w:szCs w:val="22"/>
        </w:rPr>
        <w:t xml:space="preserve"> natječaja, provest će se prethodna provjera znanja i sposobnosti putem pisanog testiranja i intervjua. Ako kandidat ne pristupi prethodnoj provjeri znanja i sposobnosti, smatra se da je povukao prijavu na </w:t>
      </w:r>
      <w:r>
        <w:rPr>
          <w:rFonts w:ascii="Times New Roman" w:hAnsi="Times New Roman"/>
          <w:szCs w:val="22"/>
        </w:rPr>
        <w:t xml:space="preserve">ponovljeni </w:t>
      </w:r>
      <w:r w:rsidRPr="00546A7A">
        <w:rPr>
          <w:rFonts w:ascii="Times New Roman" w:hAnsi="Times New Roman"/>
          <w:szCs w:val="22"/>
        </w:rPr>
        <w:t xml:space="preserve">natječaj. </w:t>
      </w:r>
    </w:p>
    <w:p w14:paraId="5023503B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75C9C70A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Opis poslova i podaci o plaći radnog mjesta koje se popunjava </w:t>
      </w:r>
      <w:r>
        <w:rPr>
          <w:rFonts w:ascii="Times New Roman" w:hAnsi="Times New Roman"/>
          <w:szCs w:val="22"/>
        </w:rPr>
        <w:t xml:space="preserve">ponovljenim </w:t>
      </w:r>
      <w:r w:rsidRPr="00546A7A">
        <w:rPr>
          <w:rFonts w:ascii="Times New Roman" w:hAnsi="Times New Roman"/>
          <w:szCs w:val="22"/>
        </w:rPr>
        <w:t>javnim natječajem, način obavljanja prethodne provjere znanja i sposobnosti kandidata koji ispunjavaju formalne uvjete, područje provjere te pravni i drugi izvori za pripremanje kandidata za prethodnu provjeru objaviti će se na oglasnoj ploči i službenoj web stranici Grada Ivanca (www.ivanec.hr).</w:t>
      </w:r>
    </w:p>
    <w:p w14:paraId="58E5C224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0155D47F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Na službenoj web stranici Grada Ivanca i na oglasnoj ploči u prizemlju zgrade Gradske uprave na adresi  Ivanec, Trg hrvatskih ivanovaca 9b, bit će objavljeno vrijeme i mjesto održavanja prethodne provjere znanja i sposobnosti kandidata, najmanje pet dana prije održavanja prethodne provjere.</w:t>
      </w:r>
    </w:p>
    <w:p w14:paraId="54C5B173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3F357427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O rezultatima </w:t>
      </w:r>
      <w:r>
        <w:rPr>
          <w:rFonts w:ascii="Times New Roman" w:hAnsi="Times New Roman"/>
          <w:szCs w:val="22"/>
        </w:rPr>
        <w:t xml:space="preserve">ponovljenog </w:t>
      </w:r>
      <w:r w:rsidRPr="00546A7A">
        <w:rPr>
          <w:rFonts w:ascii="Times New Roman" w:hAnsi="Times New Roman"/>
          <w:szCs w:val="22"/>
        </w:rPr>
        <w:t>javnog natječaja kandidati će biti obaviješteni u roku od 60 dana od isteka roka za podnošenje prijava.</w:t>
      </w:r>
    </w:p>
    <w:p w14:paraId="00B5C647" w14:textId="77777777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</w:p>
    <w:p w14:paraId="5884378E" w14:textId="77777777" w:rsidR="004C45C0" w:rsidRPr="00546A7A" w:rsidRDefault="004C45C0" w:rsidP="004C45C0">
      <w:pPr>
        <w:jc w:val="right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>PROČELNICA:</w:t>
      </w:r>
    </w:p>
    <w:p w14:paraId="63543167" w14:textId="10DBB04C" w:rsidR="004C45C0" w:rsidRPr="00546A7A" w:rsidRDefault="004C45C0" w:rsidP="004C45C0">
      <w:pPr>
        <w:jc w:val="both"/>
        <w:rPr>
          <w:rFonts w:ascii="Times New Roman" w:hAnsi="Times New Roman"/>
          <w:szCs w:val="22"/>
        </w:rPr>
      </w:pPr>
      <w:r w:rsidRPr="00546A7A">
        <w:rPr>
          <w:rFonts w:ascii="Times New Roman" w:hAnsi="Times New Roman"/>
          <w:szCs w:val="22"/>
        </w:rPr>
        <w:t xml:space="preserve">                                                                                                        </w:t>
      </w:r>
      <w:r w:rsidR="00355AC2">
        <w:rPr>
          <w:rFonts w:ascii="Times New Roman" w:hAnsi="Times New Roman"/>
          <w:szCs w:val="22"/>
        </w:rPr>
        <w:t xml:space="preserve"> </w:t>
      </w:r>
      <w:r w:rsidRPr="00546A7A">
        <w:rPr>
          <w:rFonts w:ascii="Times New Roman" w:hAnsi="Times New Roman"/>
          <w:szCs w:val="22"/>
        </w:rPr>
        <w:t xml:space="preserve">          </w:t>
      </w:r>
      <w:r>
        <w:rPr>
          <w:rFonts w:ascii="Times New Roman" w:hAnsi="Times New Roman"/>
          <w:szCs w:val="22"/>
        </w:rPr>
        <w:t xml:space="preserve">              </w:t>
      </w:r>
      <w:r w:rsidRPr="00546A7A">
        <w:rPr>
          <w:rFonts w:ascii="Times New Roman" w:hAnsi="Times New Roman"/>
          <w:szCs w:val="22"/>
        </w:rPr>
        <w:t>Irena Kresonja</w:t>
      </w:r>
    </w:p>
    <w:p w14:paraId="4BC516DE" w14:textId="77777777" w:rsidR="00821544" w:rsidRDefault="00821544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E0E4509" w14:textId="77777777" w:rsidR="00821544" w:rsidRPr="00341910" w:rsidRDefault="00821544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39911E5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84C4D48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B1F74F9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D2E9EF1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2E18443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91F87AA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4BBACB38" w14:textId="77777777" w:rsidR="00910332" w:rsidRPr="00341910" w:rsidRDefault="0091033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C6D072D" w14:textId="4DB90E82" w:rsidR="007A5951" w:rsidRDefault="007A5951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62252BCA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804C2D2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FC5EC44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0431AD5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AD607D7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6198672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021128B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71805C93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0878874" w14:textId="77777777" w:rsidR="003B4F80" w:rsidRDefault="003B4F80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02BA68C7" w14:textId="77777777" w:rsidR="006D42A9" w:rsidRPr="00341910" w:rsidRDefault="006D42A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13272C24" w14:textId="77777777" w:rsidR="006D42A9" w:rsidRPr="00341910" w:rsidRDefault="006D42A9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Cs w:val="22"/>
        </w:rPr>
      </w:pPr>
    </w:p>
    <w:p w14:paraId="3CDAC17F" w14:textId="4AD3CC41" w:rsidR="004528DA" w:rsidRPr="00341910" w:rsidRDefault="004528DA" w:rsidP="004528DA">
      <w:pPr>
        <w:pStyle w:val="Odlomakpopisa"/>
        <w:numPr>
          <w:ilvl w:val="0"/>
          <w:numId w:val="27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  <w:u w:val="single"/>
        </w:rPr>
      </w:pPr>
      <w:r w:rsidRPr="00341910">
        <w:rPr>
          <w:rFonts w:ascii="Times New Roman" w:hAnsi="Times New Roman"/>
          <w:b/>
          <w:szCs w:val="22"/>
          <w:u w:val="single"/>
        </w:rPr>
        <w:lastRenderedPageBreak/>
        <w:t xml:space="preserve">VIŠI </w:t>
      </w:r>
      <w:r w:rsidR="00255CD6">
        <w:rPr>
          <w:rFonts w:ascii="Times New Roman" w:hAnsi="Times New Roman"/>
          <w:b/>
          <w:szCs w:val="22"/>
          <w:u w:val="single"/>
        </w:rPr>
        <w:t xml:space="preserve">STRUČNI SURADNIK ZA </w:t>
      </w:r>
      <w:r w:rsidR="00263C96">
        <w:rPr>
          <w:rFonts w:ascii="Times New Roman" w:hAnsi="Times New Roman"/>
          <w:b/>
          <w:szCs w:val="22"/>
          <w:u w:val="single"/>
        </w:rPr>
        <w:t>PRAVNE POSLOVE</w:t>
      </w:r>
    </w:p>
    <w:p w14:paraId="6743BDC5" w14:textId="77777777" w:rsidR="004528DA" w:rsidRPr="00341910" w:rsidRDefault="004528DA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5185DAA6" w14:textId="77777777" w:rsidR="00B36C72" w:rsidRPr="00341910" w:rsidRDefault="00B36C72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Cs w:val="22"/>
        </w:rPr>
      </w:pPr>
    </w:p>
    <w:p w14:paraId="4A4650AA" w14:textId="49D84E54" w:rsidR="00C528E8" w:rsidRPr="00341910" w:rsidRDefault="00C528E8" w:rsidP="00B36C72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Cs w:val="22"/>
        </w:rPr>
      </w:pPr>
      <w:r w:rsidRPr="00341910">
        <w:rPr>
          <w:rFonts w:ascii="Times New Roman" w:hAnsi="Times New Roman"/>
          <w:b/>
          <w:szCs w:val="22"/>
        </w:rPr>
        <w:t>OPIS POSLOVA RADNOG MJESTA</w:t>
      </w:r>
      <w:r w:rsidR="00B53BCE" w:rsidRPr="00341910">
        <w:rPr>
          <w:rFonts w:ascii="Times New Roman" w:hAnsi="Times New Roman"/>
          <w:b/>
          <w:szCs w:val="22"/>
        </w:rPr>
        <w:t>:</w:t>
      </w:r>
      <w:r w:rsidRPr="00341910">
        <w:rPr>
          <w:rFonts w:ascii="Times New Roman" w:hAnsi="Times New Roman"/>
          <w:b/>
          <w:szCs w:val="22"/>
        </w:rPr>
        <w:tab/>
      </w:r>
    </w:p>
    <w:p w14:paraId="3F1FDAAB" w14:textId="77777777" w:rsidR="002D0842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 xml:space="preserve">obavlja poslove iz oblasti imovinskopravnih odnosa, </w:t>
      </w:r>
    </w:p>
    <w:p w14:paraId="6604E5D5" w14:textId="77777777" w:rsidR="002D0842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 xml:space="preserve">vrši evidentiranje i brigu o gradskoj imovini, </w:t>
      </w:r>
    </w:p>
    <w:p w14:paraId="2D98266D" w14:textId="44149E2C" w:rsidR="00263C96" w:rsidRPr="00263C96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>vodi očevidnik nekretnina u vlasništvu Grada</w:t>
      </w:r>
      <w:r>
        <w:rPr>
          <w:rFonts w:ascii="Times New Roman" w:hAnsi="Times New Roman"/>
          <w:szCs w:val="22"/>
          <w:lang w:eastAsia="en-US"/>
        </w:rPr>
        <w:t>,</w:t>
      </w:r>
      <w:r w:rsidRPr="00263C96">
        <w:rPr>
          <w:rFonts w:ascii="Times New Roman" w:hAnsi="Times New Roman"/>
          <w:szCs w:val="22"/>
          <w:lang w:eastAsia="en-US"/>
        </w:rPr>
        <w:tab/>
      </w:r>
    </w:p>
    <w:p w14:paraId="35D52219" w14:textId="77777777" w:rsidR="002D0842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 xml:space="preserve">priprema i izrađuje prijedlog i nacrt odluka i drugih općih akata vezanih uz opis poslova predmetnog radnog mjesta, </w:t>
      </w:r>
    </w:p>
    <w:p w14:paraId="3E6EE8BC" w14:textId="77777777" w:rsidR="002D0842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>provodi natječaj</w:t>
      </w:r>
      <w:r w:rsidR="002D0842">
        <w:rPr>
          <w:rFonts w:ascii="Times New Roman" w:hAnsi="Times New Roman"/>
          <w:szCs w:val="22"/>
          <w:lang w:eastAsia="en-US"/>
        </w:rPr>
        <w:t>e</w:t>
      </w:r>
      <w:r w:rsidRPr="00263C96">
        <w:rPr>
          <w:rFonts w:ascii="Times New Roman" w:hAnsi="Times New Roman"/>
          <w:szCs w:val="22"/>
          <w:lang w:eastAsia="en-US"/>
        </w:rPr>
        <w:t xml:space="preserve"> za davanje u zakup, najam te prodaju gradske imovine, </w:t>
      </w:r>
    </w:p>
    <w:p w14:paraId="0E676452" w14:textId="77777777" w:rsidR="002D0842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 xml:space="preserve">obavlja stalne i složenije upravne poslove unutar odjela, </w:t>
      </w:r>
    </w:p>
    <w:p w14:paraId="323B44F8" w14:textId="3FE34F56" w:rsidR="00263C96" w:rsidRPr="00263C96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>stručno komunicira izvan odjela u svrhu prikupljanja i razmjene informacija</w:t>
      </w:r>
      <w:r>
        <w:rPr>
          <w:rFonts w:ascii="Times New Roman" w:hAnsi="Times New Roman"/>
          <w:szCs w:val="22"/>
          <w:lang w:eastAsia="en-US"/>
        </w:rPr>
        <w:t>,</w:t>
      </w:r>
      <w:r w:rsidRPr="00263C96">
        <w:rPr>
          <w:rFonts w:ascii="Times New Roman" w:hAnsi="Times New Roman"/>
          <w:szCs w:val="22"/>
          <w:lang w:eastAsia="en-US"/>
        </w:rPr>
        <w:tab/>
      </w:r>
      <w:r w:rsidRPr="00263C96">
        <w:rPr>
          <w:rFonts w:ascii="Times New Roman" w:hAnsi="Times New Roman"/>
          <w:szCs w:val="22"/>
          <w:lang w:eastAsia="en-US"/>
        </w:rPr>
        <w:tab/>
      </w:r>
      <w:r w:rsidRPr="00263C96">
        <w:rPr>
          <w:rFonts w:ascii="Times New Roman" w:hAnsi="Times New Roman"/>
          <w:szCs w:val="22"/>
          <w:lang w:eastAsia="en-US"/>
        </w:rPr>
        <w:tab/>
      </w:r>
    </w:p>
    <w:p w14:paraId="6A471D87" w14:textId="77777777" w:rsidR="002D0842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 xml:space="preserve">obavlja pravne i opće poslove iz djelokruga Upravnog odjela, </w:t>
      </w:r>
    </w:p>
    <w:p w14:paraId="755B2DE8" w14:textId="77777777" w:rsidR="002D0842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 xml:space="preserve">priprema informacije, programe iz tih oblasti, daje stručne podloge za njihov rad i financiranje, </w:t>
      </w:r>
    </w:p>
    <w:p w14:paraId="2CE8AB0C" w14:textId="4544A42D" w:rsidR="00263C96" w:rsidRPr="00263C96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>rješava u upravnim stvarima iz oblasti odjela</w:t>
      </w:r>
      <w:r>
        <w:rPr>
          <w:rFonts w:ascii="Times New Roman" w:hAnsi="Times New Roman"/>
          <w:szCs w:val="22"/>
          <w:lang w:eastAsia="en-US"/>
        </w:rPr>
        <w:t>,</w:t>
      </w:r>
      <w:r w:rsidRPr="00263C96">
        <w:rPr>
          <w:rFonts w:ascii="Times New Roman" w:hAnsi="Times New Roman"/>
          <w:szCs w:val="22"/>
          <w:lang w:eastAsia="en-US"/>
        </w:rPr>
        <w:tab/>
      </w:r>
      <w:r w:rsidRPr="00263C96">
        <w:rPr>
          <w:rFonts w:ascii="Times New Roman" w:hAnsi="Times New Roman"/>
          <w:szCs w:val="22"/>
          <w:lang w:eastAsia="en-US"/>
        </w:rPr>
        <w:tab/>
      </w:r>
    </w:p>
    <w:p w14:paraId="29A8022B" w14:textId="77777777" w:rsidR="002D0842" w:rsidRDefault="00263C96" w:rsidP="002D0842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 w:rsidRPr="00263C96">
        <w:rPr>
          <w:rFonts w:ascii="Times New Roman" w:hAnsi="Times New Roman"/>
          <w:szCs w:val="22"/>
          <w:lang w:eastAsia="en-US"/>
        </w:rPr>
        <w:t>provodi projekt</w:t>
      </w:r>
      <w:r w:rsidR="002D0842">
        <w:rPr>
          <w:rFonts w:ascii="Times New Roman" w:hAnsi="Times New Roman"/>
          <w:szCs w:val="22"/>
          <w:lang w:eastAsia="en-US"/>
        </w:rPr>
        <w:t>e</w:t>
      </w:r>
      <w:r w:rsidRPr="00263C96">
        <w:rPr>
          <w:rFonts w:ascii="Times New Roman" w:hAnsi="Times New Roman"/>
          <w:szCs w:val="22"/>
          <w:lang w:eastAsia="en-US"/>
        </w:rPr>
        <w:t xml:space="preserve"> sufinancirane od fondova EU i državnih tijela iz oblasti odjela</w:t>
      </w:r>
      <w:r w:rsidR="002D0842">
        <w:rPr>
          <w:rFonts w:ascii="Times New Roman" w:hAnsi="Times New Roman"/>
          <w:szCs w:val="22"/>
          <w:lang w:eastAsia="en-US"/>
        </w:rPr>
        <w:t>,</w:t>
      </w:r>
      <w:r w:rsidRPr="00263C96">
        <w:rPr>
          <w:rFonts w:ascii="Times New Roman" w:hAnsi="Times New Roman"/>
          <w:szCs w:val="22"/>
          <w:lang w:eastAsia="en-US"/>
        </w:rPr>
        <w:t xml:space="preserve"> </w:t>
      </w:r>
    </w:p>
    <w:p w14:paraId="19D28847" w14:textId="3B8AC4D9" w:rsidR="00263C96" w:rsidRPr="002D0842" w:rsidRDefault="002D0842" w:rsidP="002D0842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>
        <w:rPr>
          <w:rFonts w:ascii="Times New Roman" w:hAnsi="Times New Roman"/>
          <w:szCs w:val="22"/>
          <w:lang w:eastAsia="en-US"/>
        </w:rPr>
        <w:t>v</w:t>
      </w:r>
      <w:r w:rsidR="00263C96" w:rsidRPr="002D0842">
        <w:rPr>
          <w:rFonts w:ascii="Times New Roman" w:hAnsi="Times New Roman"/>
          <w:szCs w:val="22"/>
          <w:lang w:eastAsia="en-US"/>
        </w:rPr>
        <w:t>odi poslove vezane za stanovanje te provodi programe iz oblasti stanovanja i brigu o stambenim objektima u vlasništvu Grada</w:t>
      </w:r>
      <w:r>
        <w:rPr>
          <w:rFonts w:ascii="Times New Roman" w:hAnsi="Times New Roman"/>
          <w:szCs w:val="22"/>
          <w:lang w:eastAsia="en-US"/>
        </w:rPr>
        <w:t>,</w:t>
      </w:r>
    </w:p>
    <w:p w14:paraId="7E221415" w14:textId="021B1C8A" w:rsidR="00B36C72" w:rsidRPr="00263C96" w:rsidRDefault="00263C96" w:rsidP="00263C96">
      <w:pPr>
        <w:pStyle w:val="Odlomakpopisa"/>
        <w:numPr>
          <w:ilvl w:val="0"/>
          <w:numId w:val="48"/>
        </w:numPr>
        <w:tabs>
          <w:tab w:val="left" w:pos="7740"/>
        </w:tabs>
        <w:jc w:val="both"/>
        <w:rPr>
          <w:rFonts w:ascii="Times New Roman" w:hAnsi="Times New Roman"/>
          <w:szCs w:val="22"/>
          <w:lang w:eastAsia="en-US"/>
        </w:rPr>
      </w:pPr>
      <w:r>
        <w:rPr>
          <w:rFonts w:ascii="Times New Roman" w:hAnsi="Times New Roman"/>
          <w:szCs w:val="22"/>
          <w:lang w:eastAsia="en-US"/>
        </w:rPr>
        <w:t>v</w:t>
      </w:r>
      <w:r w:rsidRPr="00263C96">
        <w:rPr>
          <w:rFonts w:ascii="Times New Roman" w:hAnsi="Times New Roman"/>
          <w:szCs w:val="22"/>
          <w:lang w:eastAsia="en-US"/>
        </w:rPr>
        <w:t>odi poslove stambenog zbrinjavanja te obavlja i druge poslove po nalogu pročelnika</w:t>
      </w:r>
      <w:r w:rsidR="002D0842">
        <w:rPr>
          <w:rFonts w:ascii="Times New Roman" w:hAnsi="Times New Roman"/>
          <w:szCs w:val="22"/>
          <w:lang w:eastAsia="en-US"/>
        </w:rPr>
        <w:t>.</w:t>
      </w:r>
      <w:r w:rsidRPr="00263C96">
        <w:rPr>
          <w:rFonts w:ascii="Times New Roman" w:hAnsi="Times New Roman"/>
          <w:szCs w:val="22"/>
          <w:lang w:eastAsia="en-US"/>
        </w:rPr>
        <w:tab/>
      </w:r>
      <w:r w:rsidRPr="00263C96">
        <w:rPr>
          <w:rFonts w:ascii="Times New Roman" w:hAnsi="Times New Roman"/>
          <w:szCs w:val="22"/>
          <w:lang w:eastAsia="en-US"/>
        </w:rPr>
        <w:tab/>
      </w:r>
      <w:r w:rsidR="00FA36AB" w:rsidRPr="00263C96">
        <w:rPr>
          <w:rFonts w:ascii="Times New Roman" w:hAnsi="Times New Roman"/>
          <w:szCs w:val="22"/>
          <w:lang w:eastAsia="en-US"/>
        </w:rPr>
        <w:tab/>
      </w:r>
      <w:r w:rsidR="00255CD6" w:rsidRPr="00263C96">
        <w:rPr>
          <w:rFonts w:ascii="Times New Roman" w:hAnsi="Times New Roman"/>
          <w:szCs w:val="22"/>
          <w:lang w:eastAsia="en-US"/>
        </w:rPr>
        <w:tab/>
      </w:r>
      <w:r w:rsidR="00255CD6" w:rsidRPr="00263C96">
        <w:rPr>
          <w:rFonts w:ascii="Times New Roman" w:hAnsi="Times New Roman"/>
          <w:szCs w:val="22"/>
          <w:lang w:eastAsia="en-US"/>
        </w:rPr>
        <w:tab/>
      </w:r>
      <w:r w:rsidR="00255CD6" w:rsidRPr="00263C96">
        <w:rPr>
          <w:rFonts w:ascii="Times New Roman" w:hAnsi="Times New Roman"/>
          <w:szCs w:val="22"/>
          <w:lang w:eastAsia="en-US"/>
        </w:rPr>
        <w:tab/>
      </w:r>
      <w:r w:rsidR="00255CD6" w:rsidRPr="00263C96">
        <w:rPr>
          <w:rFonts w:ascii="Times New Roman" w:hAnsi="Times New Roman"/>
          <w:szCs w:val="22"/>
          <w:lang w:eastAsia="en-US"/>
        </w:rPr>
        <w:tab/>
      </w:r>
    </w:p>
    <w:p w14:paraId="6774D0E4" w14:textId="0A41D9C4" w:rsidR="00B36C72" w:rsidRPr="00341910" w:rsidRDefault="00C528E8" w:rsidP="00341910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color w:val="000000" w:themeColor="text1"/>
          <w:szCs w:val="22"/>
          <w:lang w:eastAsia="en-US"/>
        </w:rPr>
      </w:pPr>
      <w:r w:rsidRPr="00341910">
        <w:rPr>
          <w:rFonts w:ascii="Times New Roman" w:hAnsi="Times New Roman"/>
          <w:b/>
          <w:szCs w:val="22"/>
        </w:rPr>
        <w:t>PODACI O PLAĆI RADNOG MJESTA</w:t>
      </w:r>
      <w:r w:rsidR="00B36C72" w:rsidRPr="00341910">
        <w:rPr>
          <w:rFonts w:ascii="Times New Roman" w:hAnsi="Times New Roman"/>
          <w:b/>
          <w:szCs w:val="22"/>
        </w:rPr>
        <w:t>:</w:t>
      </w:r>
    </w:p>
    <w:p w14:paraId="420FC4C1" w14:textId="5C370F71" w:rsidR="00E40375" w:rsidRPr="00341910" w:rsidRDefault="00B84FA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Temeljem članka 39. Pravilnika o materijalnim i drugim pravima službenika i namještenika u upravnim tijelima Grada Ivanca, KLASA: 121-01/22-01/01, URBROJ: 2186/12-05/43-22-1, od 24. studenog 2022. godine</w:t>
      </w:r>
      <w:r w:rsidR="00C528E8" w:rsidRPr="00341910">
        <w:rPr>
          <w:rFonts w:ascii="Times New Roman" w:hAnsi="Times New Roman"/>
          <w:color w:val="FF0000"/>
          <w:szCs w:val="22"/>
        </w:rPr>
        <w:t xml:space="preserve"> </w:t>
      </w:r>
      <w:r w:rsidR="00C528E8" w:rsidRPr="00341910">
        <w:rPr>
          <w:rFonts w:ascii="Times New Roman" w:hAnsi="Times New Roman"/>
          <w:szCs w:val="22"/>
        </w:rPr>
        <w:t xml:space="preserve">i </w:t>
      </w:r>
      <w:r w:rsidR="00355AC2" w:rsidRPr="00355AC2">
        <w:rPr>
          <w:rFonts w:ascii="Times New Roman" w:hAnsi="Times New Roman"/>
          <w:szCs w:val="22"/>
        </w:rPr>
        <w:t>Odluk</w:t>
      </w:r>
      <w:r w:rsidR="00355AC2">
        <w:rPr>
          <w:rFonts w:ascii="Times New Roman" w:hAnsi="Times New Roman"/>
          <w:szCs w:val="22"/>
        </w:rPr>
        <w:t>e</w:t>
      </w:r>
      <w:r w:rsidR="00355AC2" w:rsidRPr="00355AC2">
        <w:rPr>
          <w:rFonts w:ascii="Times New Roman" w:hAnsi="Times New Roman"/>
          <w:szCs w:val="22"/>
        </w:rPr>
        <w:t xml:space="preserve"> o izmjenama Odluke o koeficijentima za obračun plaće službenika i namještenika u upravnim tijelima Grada Ivanca („Službeni vjesnik Varaždinske županije“, br. 45/24) </w:t>
      </w:r>
      <w:r w:rsidR="00C528E8" w:rsidRPr="00341910">
        <w:rPr>
          <w:rFonts w:ascii="Times New Roman" w:hAnsi="Times New Roman"/>
          <w:szCs w:val="22"/>
        </w:rPr>
        <w:t>osnovn</w:t>
      </w:r>
      <w:r w:rsidR="00345DC2" w:rsidRPr="00341910">
        <w:rPr>
          <w:rFonts w:ascii="Times New Roman" w:hAnsi="Times New Roman"/>
          <w:szCs w:val="22"/>
        </w:rPr>
        <w:t xml:space="preserve">u plaću čini </w:t>
      </w:r>
      <w:r w:rsidR="00C528E8" w:rsidRPr="00341910">
        <w:rPr>
          <w:rFonts w:ascii="Times New Roman" w:hAnsi="Times New Roman"/>
          <w:szCs w:val="22"/>
        </w:rPr>
        <w:t>umnožak koeficijenta složeno</w:t>
      </w:r>
      <w:r w:rsidR="003E7F34" w:rsidRPr="00341910">
        <w:rPr>
          <w:rFonts w:ascii="Times New Roman" w:hAnsi="Times New Roman"/>
          <w:szCs w:val="22"/>
        </w:rPr>
        <w:t>sti poslova radnog mjesta –</w:t>
      </w:r>
      <w:r w:rsidR="004528DA" w:rsidRPr="00341910">
        <w:rPr>
          <w:rFonts w:ascii="Times New Roman" w:hAnsi="Times New Roman"/>
          <w:szCs w:val="22"/>
        </w:rPr>
        <w:t xml:space="preserve"> </w:t>
      </w:r>
      <w:r w:rsidR="00FA36AB">
        <w:rPr>
          <w:rFonts w:ascii="Times New Roman" w:hAnsi="Times New Roman"/>
          <w:szCs w:val="22"/>
        </w:rPr>
        <w:t>2,</w:t>
      </w:r>
      <w:r w:rsidR="00355AC2">
        <w:rPr>
          <w:rFonts w:ascii="Times New Roman" w:hAnsi="Times New Roman"/>
          <w:szCs w:val="22"/>
        </w:rPr>
        <w:t>32</w:t>
      </w:r>
      <w:r w:rsidR="00C528E8" w:rsidRPr="00341910">
        <w:rPr>
          <w:rFonts w:ascii="Times New Roman" w:hAnsi="Times New Roman"/>
          <w:szCs w:val="22"/>
        </w:rPr>
        <w:t xml:space="preserve"> i osnovice za obračun plaće u visini od </w:t>
      </w:r>
      <w:r w:rsidR="00491667" w:rsidRPr="00341910">
        <w:rPr>
          <w:rFonts w:ascii="Times New Roman" w:hAnsi="Times New Roman"/>
          <w:szCs w:val="22"/>
        </w:rPr>
        <w:t xml:space="preserve">713,43 </w:t>
      </w:r>
      <w:r w:rsidR="00C24CFB" w:rsidRPr="00341910">
        <w:rPr>
          <w:rFonts w:ascii="Times New Roman" w:hAnsi="Times New Roman"/>
          <w:szCs w:val="22"/>
        </w:rPr>
        <w:t>eura</w:t>
      </w:r>
      <w:r w:rsidR="00491667" w:rsidRPr="00341910">
        <w:rPr>
          <w:rFonts w:ascii="Times New Roman" w:hAnsi="Times New Roman"/>
          <w:szCs w:val="22"/>
        </w:rPr>
        <w:t xml:space="preserve"> </w:t>
      </w:r>
      <w:r w:rsidR="00C528E8" w:rsidRPr="00341910">
        <w:rPr>
          <w:rFonts w:ascii="Times New Roman" w:hAnsi="Times New Roman"/>
          <w:szCs w:val="22"/>
        </w:rPr>
        <w:t>bruto, uvećan za 0,5% za svaku navršenu godinu radnog staža, te stalni dodatak na plaću u visini 15% utvrđene osnovice.</w:t>
      </w:r>
    </w:p>
    <w:p w14:paraId="561A95D7" w14:textId="54F33A10" w:rsidR="006F35E2" w:rsidRPr="00341910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0D820D98" w14:textId="51503052" w:rsidR="006F35E2" w:rsidRPr="00341910" w:rsidRDefault="006F35E2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5B8401CA" w14:textId="77777777" w:rsidR="00017169" w:rsidRPr="00341910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  <w:r w:rsidRPr="00341910">
        <w:rPr>
          <w:rFonts w:ascii="Times New Roman" w:hAnsi="Times New Roman"/>
          <w:b/>
          <w:szCs w:val="22"/>
        </w:rPr>
        <w:t>PRAVNI I DRUGI IZVORI ZA PRIPREMANJE KANDIDATA ZA PRETHODNU PROVJERU ZNANJA I SPOSOBNOSTI</w:t>
      </w:r>
    </w:p>
    <w:p w14:paraId="72459AF1" w14:textId="77777777" w:rsidR="00017169" w:rsidRPr="00341910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</w:p>
    <w:p w14:paraId="7355F35A" w14:textId="77777777" w:rsidR="00017169" w:rsidRPr="00341910" w:rsidRDefault="00017169" w:rsidP="00017169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Cs w:val="22"/>
        </w:rPr>
      </w:pPr>
    </w:p>
    <w:p w14:paraId="4365C1CD" w14:textId="77777777" w:rsidR="00017169" w:rsidRPr="00341910" w:rsidRDefault="00017169" w:rsidP="00341910">
      <w:pPr>
        <w:widowControl w:val="0"/>
        <w:numPr>
          <w:ilvl w:val="1"/>
          <w:numId w:val="8"/>
        </w:numPr>
        <w:shd w:val="clear" w:color="auto" w:fill="FFFFFF"/>
        <w:suppressAutoHyphens/>
        <w:spacing w:line="216" w:lineRule="atLeast"/>
        <w:ind w:left="360"/>
        <w:contextualSpacing/>
        <w:jc w:val="both"/>
        <w:rPr>
          <w:rFonts w:ascii="Times New Roman" w:hAnsi="Times New Roman"/>
          <w:szCs w:val="22"/>
          <w:u w:val="single"/>
        </w:rPr>
      </w:pPr>
      <w:r w:rsidRPr="00341910">
        <w:rPr>
          <w:rFonts w:ascii="Times New Roman" w:hAnsi="Times New Roman"/>
          <w:szCs w:val="22"/>
          <w:u w:val="single"/>
        </w:rPr>
        <w:t>Opći dio</w:t>
      </w:r>
    </w:p>
    <w:p w14:paraId="31C8A3EC" w14:textId="77777777" w:rsidR="00017169" w:rsidRPr="00341910" w:rsidRDefault="00017169" w:rsidP="00341910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ind w:left="786"/>
        <w:contextualSpacing/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Ustav Republike Hrvatske („Narodne novine“ br. 56/90, 135/97, 8/98 – pročišćeni tekst, 113/00, 124/00 – pročišćeni tekst, 28/01, 41/01 – pročišćeni tekst, 55/01 - ispravak, 76/10, 85/10 – pročišćeni tekst, 05/14)</w:t>
      </w:r>
    </w:p>
    <w:p w14:paraId="79457564" w14:textId="77777777" w:rsidR="00017169" w:rsidRPr="00341910" w:rsidRDefault="00017169" w:rsidP="00341910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ind w:left="786"/>
        <w:contextualSpacing/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78B5634D" w14:textId="77777777" w:rsidR="00017169" w:rsidRPr="00341910" w:rsidRDefault="00017169" w:rsidP="00341910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ind w:left="786"/>
        <w:contextualSpacing/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  <w:lang w:eastAsia="en-US"/>
        </w:rPr>
        <w:t>Uredba o uredskom poslovanju („Narodne novine“ br. 75/21)</w:t>
      </w:r>
    </w:p>
    <w:p w14:paraId="61AF896A" w14:textId="60B376E0" w:rsidR="00017169" w:rsidRPr="00341910" w:rsidRDefault="00017169" w:rsidP="00341910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ind w:left="786"/>
        <w:contextualSpacing/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  <w:lang w:eastAsia="en-US"/>
        </w:rPr>
        <w:t>Zakon o općem upravnom postupku („Narodne novine“ br. 47/09 i 110/21)</w:t>
      </w:r>
    </w:p>
    <w:p w14:paraId="559440BC" w14:textId="1CE8B1F7" w:rsidR="003905A9" w:rsidRPr="00341910" w:rsidRDefault="003905A9" w:rsidP="00341910">
      <w:pPr>
        <w:pStyle w:val="Odlomakpopisa"/>
        <w:numPr>
          <w:ilvl w:val="2"/>
          <w:numId w:val="8"/>
        </w:num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bCs/>
          <w:szCs w:val="22"/>
        </w:rPr>
      </w:pPr>
      <w:r w:rsidRPr="00341910">
        <w:rPr>
          <w:rFonts w:ascii="Times New Roman" w:hAnsi="Times New Roman"/>
          <w:bCs/>
          <w:szCs w:val="22"/>
        </w:rPr>
        <w:t>Statut Grada Ivanca („Službeni vjesnik Varaždinske županije“ br. 21/09, 12/13, 23/13 – pročišćeni tekst, 13/18, 08/20, 15/21, 38/21 – pročišćeni tekst</w:t>
      </w:r>
      <w:r w:rsidR="00885C9F" w:rsidRPr="00341910">
        <w:rPr>
          <w:rFonts w:ascii="Times New Roman" w:hAnsi="Times New Roman"/>
          <w:bCs/>
          <w:szCs w:val="22"/>
        </w:rPr>
        <w:t>, 23/23</w:t>
      </w:r>
      <w:r w:rsidRPr="00341910">
        <w:rPr>
          <w:rFonts w:ascii="Times New Roman" w:hAnsi="Times New Roman"/>
          <w:bCs/>
          <w:szCs w:val="22"/>
        </w:rPr>
        <w:t>)</w:t>
      </w:r>
    </w:p>
    <w:p w14:paraId="3ED6920D" w14:textId="4C82233B" w:rsidR="00017169" w:rsidRPr="00341910" w:rsidRDefault="00017169" w:rsidP="00341910">
      <w:pPr>
        <w:pStyle w:val="StandardWeb"/>
        <w:tabs>
          <w:tab w:val="left" w:pos="567"/>
        </w:tabs>
        <w:spacing w:before="0" w:beforeAutospacing="0" w:after="0" w:afterAutospacing="0" w:line="240" w:lineRule="atLeast"/>
        <w:jc w:val="both"/>
        <w:rPr>
          <w:b/>
          <w:sz w:val="22"/>
          <w:szCs w:val="22"/>
        </w:rPr>
      </w:pPr>
    </w:p>
    <w:p w14:paraId="0743293F" w14:textId="74BB7F89" w:rsidR="0085733D" w:rsidRPr="0085733D" w:rsidRDefault="00017169" w:rsidP="0085733D">
      <w:pPr>
        <w:widowControl w:val="0"/>
        <w:numPr>
          <w:ilvl w:val="1"/>
          <w:numId w:val="8"/>
        </w:numPr>
        <w:suppressAutoHyphens/>
        <w:ind w:left="360"/>
        <w:contextualSpacing/>
        <w:rPr>
          <w:rFonts w:ascii="Times New Roman" w:hAnsi="Times New Roman"/>
          <w:szCs w:val="22"/>
          <w:u w:val="single"/>
          <w:lang w:eastAsia="en-US"/>
        </w:rPr>
      </w:pPr>
      <w:bookmarkStart w:id="4" w:name="_Hlk119921178"/>
      <w:bookmarkStart w:id="5" w:name="_Hlk147236325"/>
      <w:r w:rsidRPr="00341910">
        <w:rPr>
          <w:rFonts w:ascii="Times New Roman" w:hAnsi="Times New Roman"/>
          <w:szCs w:val="22"/>
          <w:u w:val="single"/>
        </w:rPr>
        <w:t xml:space="preserve">Posebni dio </w:t>
      </w:r>
      <w:bookmarkEnd w:id="4"/>
      <w:bookmarkEnd w:id="5"/>
    </w:p>
    <w:p w14:paraId="1972DDFF" w14:textId="77777777" w:rsidR="0085733D" w:rsidRPr="0085733D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t>Zakon o zemljišnim knjigama („Narodne novine“ br. 63/19)</w:t>
      </w:r>
    </w:p>
    <w:p w14:paraId="66BB47CA" w14:textId="77777777" w:rsidR="0085733D" w:rsidRPr="0085733D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t>Zakon o vlasništvu i drugim stvarnim pravima („Narodne novine“ br. 91/96, 98/98, 137/99, 22/00, 73/00, 114/01, 79/06, 141/06, 146/08, 38/09, 153/09, 143/12, 152/14)</w:t>
      </w:r>
    </w:p>
    <w:p w14:paraId="39BE0D84" w14:textId="77777777" w:rsidR="0085733D" w:rsidRPr="0085733D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t>Odluka o upravljanju i raspolaganju imovinom u vlasništvu Grada Ivanca („Narodne novine“ br. 21/21)</w:t>
      </w:r>
    </w:p>
    <w:p w14:paraId="4B194177" w14:textId="77777777" w:rsidR="0085733D" w:rsidRPr="0085733D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t>Zakon o izvlaštenju i određivanju naknade</w:t>
      </w:r>
      <w:r w:rsidRPr="0085733D">
        <w:rPr>
          <w:rFonts w:ascii="Times New Roman" w:hAnsi="Times New Roman"/>
          <w:szCs w:val="22"/>
        </w:rPr>
        <w:t xml:space="preserve"> („Narodne novine“ br. </w:t>
      </w:r>
      <w:hyperlink r:id="rId10" w:history="1">
        <w:r w:rsidRPr="0085733D">
          <w:rPr>
            <w:rFonts w:ascii="Times New Roman" w:hAnsi="Times New Roman"/>
            <w:szCs w:val="22"/>
          </w:rPr>
          <w:t>74/14</w:t>
        </w:r>
      </w:hyperlink>
      <w:r w:rsidRPr="0085733D">
        <w:rPr>
          <w:rFonts w:ascii="Times New Roman" w:hAnsi="Times New Roman"/>
          <w:szCs w:val="22"/>
        </w:rPr>
        <w:t xml:space="preserve">, </w:t>
      </w:r>
      <w:hyperlink r:id="rId11" w:history="1">
        <w:r w:rsidRPr="0085733D">
          <w:rPr>
            <w:rFonts w:ascii="Times New Roman" w:hAnsi="Times New Roman"/>
            <w:szCs w:val="22"/>
          </w:rPr>
          <w:t>69/17</w:t>
        </w:r>
      </w:hyperlink>
      <w:r w:rsidRPr="0085733D">
        <w:rPr>
          <w:rFonts w:ascii="Times New Roman" w:hAnsi="Times New Roman"/>
          <w:szCs w:val="22"/>
        </w:rPr>
        <w:t xml:space="preserve">, </w:t>
      </w:r>
      <w:hyperlink r:id="rId12" w:history="1">
        <w:r w:rsidRPr="0085733D">
          <w:rPr>
            <w:rFonts w:ascii="Times New Roman" w:hAnsi="Times New Roman"/>
            <w:szCs w:val="22"/>
          </w:rPr>
          <w:t>98/19</w:t>
        </w:r>
      </w:hyperlink>
      <w:r w:rsidRPr="0085733D">
        <w:rPr>
          <w:rFonts w:ascii="Times New Roman" w:hAnsi="Times New Roman"/>
          <w:szCs w:val="22"/>
        </w:rPr>
        <w:t>)</w:t>
      </w:r>
    </w:p>
    <w:p w14:paraId="22F15B22" w14:textId="77777777" w:rsidR="0085733D" w:rsidRPr="0085733D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t>Zakon o procjeni vrijednosti nekretnina („Narodne novine“ br. 78/15)</w:t>
      </w:r>
    </w:p>
    <w:p w14:paraId="2041E638" w14:textId="77777777" w:rsidR="0085733D" w:rsidRPr="0085733D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lastRenderedPageBreak/>
        <w:t>Zakon o najmu stanova</w:t>
      </w:r>
      <w:r w:rsidRPr="0085733D">
        <w:rPr>
          <w:szCs w:val="22"/>
        </w:rPr>
        <w:t xml:space="preserve"> </w:t>
      </w:r>
      <w:r w:rsidRPr="0085733D">
        <w:rPr>
          <w:rFonts w:ascii="Times New Roman" w:hAnsi="Times New Roman"/>
          <w:szCs w:val="22"/>
        </w:rPr>
        <w:t>(„Narodne novine“ br. 9</w:t>
      </w:r>
      <w:hyperlink r:id="rId13" w:tgtFrame="_blank" w:history="1">
        <w:r w:rsidRPr="0085733D">
          <w:rPr>
            <w:rFonts w:ascii="Times New Roman" w:hAnsi="Times New Roman"/>
            <w:szCs w:val="22"/>
          </w:rPr>
          <w:t>1/96</w:t>
        </w:r>
      </w:hyperlink>
      <w:r w:rsidRPr="0085733D">
        <w:rPr>
          <w:rFonts w:ascii="Times New Roman" w:hAnsi="Times New Roman"/>
          <w:szCs w:val="22"/>
        </w:rPr>
        <w:t xml:space="preserve">, </w:t>
      </w:r>
      <w:hyperlink r:id="rId14" w:tgtFrame="_blank" w:history="1">
        <w:r w:rsidRPr="0085733D">
          <w:rPr>
            <w:rFonts w:ascii="Times New Roman" w:hAnsi="Times New Roman"/>
            <w:szCs w:val="22"/>
          </w:rPr>
          <w:t>48/98</w:t>
        </w:r>
      </w:hyperlink>
      <w:r w:rsidRPr="0085733D">
        <w:rPr>
          <w:rFonts w:ascii="Times New Roman" w:hAnsi="Times New Roman"/>
          <w:szCs w:val="22"/>
        </w:rPr>
        <w:t xml:space="preserve">, </w:t>
      </w:r>
      <w:hyperlink r:id="rId15" w:tgtFrame="_blank" w:history="1">
        <w:r w:rsidRPr="0085733D">
          <w:rPr>
            <w:rFonts w:ascii="Times New Roman" w:hAnsi="Times New Roman"/>
            <w:szCs w:val="22"/>
          </w:rPr>
          <w:t>66/98</w:t>
        </w:r>
      </w:hyperlink>
      <w:r w:rsidRPr="0085733D">
        <w:rPr>
          <w:rFonts w:ascii="Times New Roman" w:hAnsi="Times New Roman"/>
          <w:szCs w:val="22"/>
        </w:rPr>
        <w:t xml:space="preserve">, </w:t>
      </w:r>
      <w:hyperlink r:id="rId16" w:tgtFrame="_blank" w:history="1">
        <w:r w:rsidRPr="0085733D">
          <w:rPr>
            <w:rFonts w:ascii="Times New Roman" w:hAnsi="Times New Roman"/>
            <w:szCs w:val="22"/>
          </w:rPr>
          <w:t>22/06</w:t>
        </w:r>
      </w:hyperlink>
      <w:r w:rsidRPr="0085733D">
        <w:rPr>
          <w:rFonts w:ascii="Times New Roman" w:hAnsi="Times New Roman"/>
          <w:szCs w:val="22"/>
        </w:rPr>
        <w:t xml:space="preserve">, </w:t>
      </w:r>
      <w:hyperlink r:id="rId17" w:tgtFrame="_blank" w:history="1">
        <w:r w:rsidRPr="0085733D">
          <w:rPr>
            <w:rFonts w:ascii="Times New Roman" w:hAnsi="Times New Roman"/>
            <w:szCs w:val="22"/>
          </w:rPr>
          <w:t>68/18</w:t>
        </w:r>
      </w:hyperlink>
      <w:r w:rsidRPr="0085733D">
        <w:rPr>
          <w:rFonts w:ascii="Times New Roman" w:hAnsi="Times New Roman"/>
          <w:szCs w:val="22"/>
        </w:rPr>
        <w:t xml:space="preserve">, </w:t>
      </w:r>
      <w:hyperlink r:id="rId18" w:tgtFrame="_blank" w:history="1">
        <w:r w:rsidRPr="0085733D">
          <w:rPr>
            <w:rFonts w:ascii="Times New Roman" w:hAnsi="Times New Roman"/>
            <w:szCs w:val="22"/>
          </w:rPr>
          <w:t>105/20</w:t>
        </w:r>
      </w:hyperlink>
      <w:r w:rsidRPr="0085733D">
        <w:rPr>
          <w:rFonts w:ascii="Times New Roman" w:hAnsi="Times New Roman"/>
          <w:szCs w:val="22"/>
        </w:rPr>
        <w:t>)</w:t>
      </w:r>
    </w:p>
    <w:p w14:paraId="1B29B508" w14:textId="77777777" w:rsidR="0085733D" w:rsidRPr="0085733D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t>Zakon o zakupu i kupoprodaji poslovnog prostora („Narodne novine“ br. 125/11, 64/15, 112/18)</w:t>
      </w:r>
    </w:p>
    <w:p w14:paraId="2A12C0B6" w14:textId="77777777" w:rsidR="0085733D" w:rsidRPr="0085733D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Cs w:val="22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t>Odluka o zakupu i kupoprodaji poslovnog prostora u vlasništvu Grada Ivanca („Službeni vjesnik Varaždinske županije“ br. 60/18)</w:t>
      </w:r>
    </w:p>
    <w:p w14:paraId="2C77C090" w14:textId="77777777" w:rsidR="0085733D" w:rsidRPr="004528DA" w:rsidRDefault="0085733D" w:rsidP="0085733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85733D">
        <w:rPr>
          <w:rFonts w:ascii="Times New Roman" w:hAnsi="Times New Roman"/>
          <w:szCs w:val="22"/>
          <w:lang w:eastAsia="en-US"/>
        </w:rPr>
        <w:t>Program mjera za poticanje rješavanja stambenog pitanja na području Grada Ivanca („Službeni vjesnik Varaždinske županije“ br. 8/20)</w:t>
      </w:r>
    </w:p>
    <w:p w14:paraId="658C1D95" w14:textId="77777777" w:rsidR="00017169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</w:rPr>
      </w:pPr>
    </w:p>
    <w:p w14:paraId="651DC512" w14:textId="77777777" w:rsidR="00FA36AB" w:rsidRPr="00341910" w:rsidRDefault="00FA36AB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</w:rPr>
      </w:pPr>
    </w:p>
    <w:p w14:paraId="5E2F8CA4" w14:textId="3BE89AEC" w:rsidR="00C528E8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Cs w:val="22"/>
          <w:lang w:eastAsia="en-US"/>
        </w:rPr>
      </w:pPr>
      <w:r w:rsidRPr="00341910">
        <w:rPr>
          <w:rFonts w:ascii="Times New Roman" w:hAnsi="Times New Roman"/>
          <w:b/>
          <w:szCs w:val="22"/>
        </w:rPr>
        <w:t>NAČIN OBAVLJANJA PRETHODNE PROVJERE ZNANJA I SPOSOBNOSTI KANDIDATA</w:t>
      </w:r>
    </w:p>
    <w:p w14:paraId="19DA3944" w14:textId="77777777" w:rsidR="00D23397" w:rsidRPr="00341910" w:rsidRDefault="00D2339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CDE4884" w14:textId="3257CE78" w:rsidR="00017169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Prethodnoj provjeri znanja i sposobnosti kandidata mogu pristupiti samo kandidati koji ispunjavaju formalne uvjete iz </w:t>
      </w:r>
      <w:r w:rsidR="0082483F">
        <w:rPr>
          <w:rFonts w:ascii="Times New Roman" w:hAnsi="Times New Roman"/>
          <w:szCs w:val="22"/>
        </w:rPr>
        <w:t xml:space="preserve">ponovljenog </w:t>
      </w:r>
      <w:r w:rsidR="003D3EDA"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 xml:space="preserve">. Smatra se da je kandidat, koji nije pristupio prethodnoj provjeri znanja, povukao prijavu na </w:t>
      </w:r>
      <w:r w:rsidR="003D3EDA">
        <w:rPr>
          <w:rFonts w:ascii="Times New Roman" w:hAnsi="Times New Roman"/>
          <w:szCs w:val="22"/>
        </w:rPr>
        <w:t>ponovljeni natječaj</w:t>
      </w:r>
      <w:r w:rsidR="00E552A8" w:rsidRPr="00341910">
        <w:rPr>
          <w:rFonts w:ascii="Times New Roman" w:hAnsi="Times New Roman"/>
          <w:szCs w:val="22"/>
        </w:rPr>
        <w:t>.</w:t>
      </w:r>
      <w:r w:rsidRPr="00341910">
        <w:rPr>
          <w:rFonts w:ascii="Times New Roman" w:hAnsi="Times New Roman"/>
          <w:szCs w:val="22"/>
        </w:rPr>
        <w:t xml:space="preserve"> </w:t>
      </w:r>
    </w:p>
    <w:p w14:paraId="6F5B196A" w14:textId="77777777" w:rsidR="00017169" w:rsidRPr="00341910" w:rsidRDefault="00017169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17D5AD3F" w14:textId="63D3A3D2" w:rsidR="00017169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Prethodna provjera znanja i sposobnosti kandidata obuhvaća pisano testiranje i intervju. </w:t>
      </w:r>
    </w:p>
    <w:p w14:paraId="2CFD3006" w14:textId="77777777" w:rsidR="00D23397" w:rsidRPr="00341910" w:rsidRDefault="00D23397" w:rsidP="00D23397">
      <w:pPr>
        <w:jc w:val="both"/>
        <w:rPr>
          <w:rFonts w:ascii="Times New Roman" w:hAnsi="Times New Roman"/>
          <w:szCs w:val="22"/>
        </w:rPr>
      </w:pPr>
    </w:p>
    <w:p w14:paraId="3C2B68D0" w14:textId="65EE2C52" w:rsidR="00017169" w:rsidRPr="00341910" w:rsidRDefault="00017169" w:rsidP="00D23397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Postupak provjere znanja i sposobnosti provodi Povjerenstvo za provedbu </w:t>
      </w:r>
      <w:r w:rsidR="003D3EDA"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>.</w:t>
      </w:r>
    </w:p>
    <w:p w14:paraId="04F9CB93" w14:textId="77777777" w:rsidR="00C528E8" w:rsidRPr="00341910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Cs w:val="22"/>
        </w:rPr>
      </w:pPr>
    </w:p>
    <w:p w14:paraId="27755923" w14:textId="0F71B332" w:rsidR="00E552A8" w:rsidRPr="00341910" w:rsidRDefault="00C528E8" w:rsidP="00E552A8">
      <w:pPr>
        <w:pStyle w:val="StandardWeb"/>
        <w:spacing w:before="0" w:beforeAutospacing="0" w:after="0" w:afterAutospacing="0" w:line="240" w:lineRule="atLeast"/>
        <w:jc w:val="both"/>
        <w:rPr>
          <w:sz w:val="22"/>
          <w:szCs w:val="22"/>
        </w:rPr>
      </w:pPr>
      <w:r w:rsidRPr="00341910">
        <w:rPr>
          <w:sz w:val="22"/>
          <w:szCs w:val="22"/>
        </w:rPr>
        <w:t>Po dolasku na provjeru znanja i sposobnosti, od kandidata će biti zatraženo predočenje odgovarajuće identifikacijske isprave radi utvrđivanja identiteta.</w:t>
      </w:r>
      <w:r w:rsidR="00E552A8" w:rsidRPr="00341910">
        <w:rPr>
          <w:sz w:val="22"/>
          <w:szCs w:val="22"/>
        </w:rPr>
        <w:t xml:space="preserve"> Kandidati koji ne mogu dokazati identitet ne mogu pristupiti prethodnoj provjeri.</w:t>
      </w:r>
    </w:p>
    <w:p w14:paraId="7E03742E" w14:textId="5BE965E9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</w:p>
    <w:p w14:paraId="5C2BAA85" w14:textId="137E668A" w:rsidR="00E552A8" w:rsidRPr="00341910" w:rsidRDefault="00C528E8" w:rsidP="00E552A8">
      <w:pPr>
        <w:jc w:val="both"/>
        <w:rPr>
          <w:rFonts w:ascii="Times New Roman" w:hAnsi="Times New Roman"/>
          <w:bCs/>
          <w:szCs w:val="22"/>
        </w:rPr>
      </w:pPr>
      <w:r w:rsidRPr="00341910">
        <w:rPr>
          <w:rFonts w:ascii="Times New Roman" w:hAnsi="Times New Roman"/>
          <w:szCs w:val="22"/>
        </w:rPr>
        <w:t>Po utvrđivanju identiteta, kandidatima će biti podijeljen</w:t>
      </w:r>
      <w:r w:rsidR="00E552A8" w:rsidRPr="00341910">
        <w:rPr>
          <w:rFonts w:ascii="Times New Roman" w:hAnsi="Times New Roman"/>
          <w:szCs w:val="22"/>
        </w:rPr>
        <w:t xml:space="preserve">a pitanja za provjeru znanja iz odredbi navedenih </w:t>
      </w:r>
      <w:r w:rsidR="00017169" w:rsidRPr="00341910">
        <w:rPr>
          <w:rFonts w:ascii="Times New Roman" w:hAnsi="Times New Roman"/>
          <w:szCs w:val="22"/>
        </w:rPr>
        <w:t>zakona i podzakonskih akata.</w:t>
      </w:r>
      <w:r w:rsidR="00E552A8" w:rsidRPr="00341910">
        <w:rPr>
          <w:rFonts w:ascii="Times New Roman" w:hAnsi="Times New Roman"/>
          <w:szCs w:val="22"/>
        </w:rPr>
        <w:t xml:space="preserve"> Pisani test sastoji se od </w:t>
      </w:r>
      <w:r w:rsidR="00E552A8" w:rsidRPr="00341910">
        <w:rPr>
          <w:rFonts w:ascii="Times New Roman" w:hAnsi="Times New Roman"/>
          <w:bCs/>
          <w:szCs w:val="22"/>
        </w:rPr>
        <w:t>ukupno 20 pitanja, i to 10 pitanja iz općeg dijela i 10 pitanja iz posebnog dijela.</w:t>
      </w:r>
    </w:p>
    <w:p w14:paraId="62DB4302" w14:textId="77777777" w:rsidR="00D23397" w:rsidRPr="00341910" w:rsidRDefault="00D23397" w:rsidP="00C528E8">
      <w:pPr>
        <w:tabs>
          <w:tab w:val="left" w:pos="851"/>
        </w:tabs>
        <w:rPr>
          <w:rFonts w:ascii="Times New Roman" w:hAnsi="Times New Roman"/>
          <w:szCs w:val="22"/>
        </w:rPr>
      </w:pPr>
    </w:p>
    <w:p w14:paraId="09475554" w14:textId="4E74688A" w:rsidR="00C528E8" w:rsidRPr="00341910" w:rsidRDefault="00C528E8" w:rsidP="00C528E8">
      <w:pPr>
        <w:tabs>
          <w:tab w:val="left" w:pos="851"/>
        </w:tabs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Za vrijeme provjere znanja i sposobnosti nije dopušteno:</w:t>
      </w:r>
    </w:p>
    <w:p w14:paraId="10A13A48" w14:textId="77777777" w:rsidR="00C528E8" w:rsidRPr="00341910" w:rsidRDefault="00C528E8" w:rsidP="00C528E8">
      <w:pPr>
        <w:pStyle w:val="Odlomakpopisa"/>
        <w:widowControl w:val="0"/>
        <w:numPr>
          <w:ilvl w:val="0"/>
          <w:numId w:val="7"/>
        </w:numPr>
        <w:tabs>
          <w:tab w:val="left" w:pos="851"/>
        </w:tabs>
        <w:suppressAutoHyphens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se bilo kakvom literaturom odnosno bilješkama,</w:t>
      </w:r>
    </w:p>
    <w:p w14:paraId="14458991" w14:textId="77777777" w:rsidR="00C528E8" w:rsidRPr="00341910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koristiti mobitel ili druga komunikacijska sredstva,</w:t>
      </w:r>
    </w:p>
    <w:p w14:paraId="4ABB3600" w14:textId="77777777" w:rsidR="00C528E8" w:rsidRPr="00341910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napuštati prostoriju u kojoj se provjera odvija,</w:t>
      </w:r>
    </w:p>
    <w:p w14:paraId="0B136BEE" w14:textId="77777777" w:rsidR="00C528E8" w:rsidRPr="00341910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razgovarati s ostalim kandidatima,</w:t>
      </w:r>
    </w:p>
    <w:p w14:paraId="03203958" w14:textId="14B87D2B" w:rsidR="00C528E8" w:rsidRPr="00341910" w:rsidRDefault="00017169" w:rsidP="00017169">
      <w:pPr>
        <w:ind w:firstLine="360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- </w:t>
      </w:r>
      <w:r w:rsidR="00AD25D9" w:rsidRPr="00341910">
        <w:rPr>
          <w:rFonts w:ascii="Times New Roman" w:hAnsi="Times New Roman"/>
          <w:szCs w:val="22"/>
        </w:rPr>
        <w:t xml:space="preserve">    </w:t>
      </w:r>
      <w:r w:rsidR="00C528E8" w:rsidRPr="00341910">
        <w:rPr>
          <w:rFonts w:ascii="Times New Roman" w:hAnsi="Times New Roman"/>
          <w:szCs w:val="22"/>
        </w:rPr>
        <w:t>niti na bilo koji drugi način remetiti koncentraciju kandidata.</w:t>
      </w:r>
    </w:p>
    <w:p w14:paraId="3A8D3267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10FDBA91" w14:textId="7DF644CC" w:rsidR="00C528E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Kandidati koji će se ponašati neprimjereno ili će prekršiti </w:t>
      </w:r>
      <w:r w:rsidR="007F0EB7" w:rsidRPr="00341910">
        <w:rPr>
          <w:rFonts w:ascii="Times New Roman" w:hAnsi="Times New Roman"/>
          <w:szCs w:val="22"/>
        </w:rPr>
        <w:t xml:space="preserve">neko </w:t>
      </w:r>
      <w:r w:rsidRPr="00341910">
        <w:rPr>
          <w:rFonts w:ascii="Times New Roman" w:hAnsi="Times New Roman"/>
          <w:szCs w:val="22"/>
        </w:rPr>
        <w:t>od gore navedenih pravila, bit će</w:t>
      </w:r>
      <w:r w:rsidR="00341910">
        <w:rPr>
          <w:rFonts w:ascii="Times New Roman" w:hAnsi="Times New Roman"/>
          <w:szCs w:val="22"/>
        </w:rPr>
        <w:t xml:space="preserve"> </w:t>
      </w:r>
      <w:r w:rsidRPr="00341910">
        <w:rPr>
          <w:rFonts w:ascii="Times New Roman" w:hAnsi="Times New Roman"/>
          <w:szCs w:val="22"/>
        </w:rPr>
        <w:t>udaljeni s testiranja, a njihov rezultat i rad Povjerenstvo neće bodovati.</w:t>
      </w:r>
    </w:p>
    <w:p w14:paraId="174A1FCB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7753EB95" w14:textId="63C1A7AA" w:rsidR="00E552A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Za svaki dio provjere znanja kandidatima se dodjeljuje broj bodova od 1 do 10. </w:t>
      </w:r>
    </w:p>
    <w:p w14:paraId="4E8E8633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523B9BCC" w14:textId="4F8F7BD5" w:rsidR="00E552A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Smatra se da su kandidati uspješno položili </w:t>
      </w:r>
      <w:r w:rsidR="00E552A8" w:rsidRPr="00341910">
        <w:rPr>
          <w:rFonts w:ascii="Times New Roman" w:hAnsi="Times New Roman"/>
          <w:szCs w:val="22"/>
        </w:rPr>
        <w:t>pisani test</w:t>
      </w:r>
      <w:r w:rsidRPr="00341910">
        <w:rPr>
          <w:rFonts w:ascii="Times New Roman" w:hAnsi="Times New Roman"/>
          <w:szCs w:val="22"/>
        </w:rPr>
        <w:t xml:space="preserve"> ako su iz svakog djela provjere znanja ostvarili najmanje 50% </w:t>
      </w:r>
      <w:r w:rsidR="00E552A8" w:rsidRPr="00341910">
        <w:rPr>
          <w:rFonts w:ascii="Times New Roman" w:hAnsi="Times New Roman"/>
          <w:szCs w:val="22"/>
        </w:rPr>
        <w:t>bodova</w:t>
      </w:r>
      <w:r w:rsidR="00017169" w:rsidRPr="00341910">
        <w:rPr>
          <w:rFonts w:ascii="Times New Roman" w:hAnsi="Times New Roman"/>
          <w:szCs w:val="22"/>
        </w:rPr>
        <w:t xml:space="preserve">, </w:t>
      </w:r>
      <w:r w:rsidR="00E552A8" w:rsidRPr="00341910">
        <w:rPr>
          <w:rFonts w:ascii="Times New Roman" w:hAnsi="Times New Roman"/>
          <w:szCs w:val="22"/>
        </w:rPr>
        <w:t>odnosno najmanje 5 bodova iz svakog dijela provjere znanja.</w:t>
      </w:r>
    </w:p>
    <w:p w14:paraId="128D4211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2B79F909" w14:textId="77777777" w:rsidR="00D23397" w:rsidRPr="00341910" w:rsidRDefault="00C528E8" w:rsidP="00D23397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S kandidatima koji uspješno polože testove provest će se intervju.</w:t>
      </w:r>
    </w:p>
    <w:p w14:paraId="7FF23C86" w14:textId="77777777" w:rsidR="00D23397" w:rsidRPr="00341910" w:rsidRDefault="00D23397" w:rsidP="00D23397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</w:p>
    <w:p w14:paraId="431E7E23" w14:textId="18F36802" w:rsidR="00D23397" w:rsidRPr="00341910" w:rsidRDefault="00E552A8" w:rsidP="00877C8D">
      <w:pPr>
        <w:tabs>
          <w:tab w:val="left" w:pos="851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Povjerenstvo za provedbu </w:t>
      </w:r>
      <w:r w:rsidR="003D3EDA">
        <w:rPr>
          <w:rFonts w:ascii="Times New Roman" w:hAnsi="Times New Roman"/>
          <w:szCs w:val="22"/>
        </w:rPr>
        <w:t>natječaj</w:t>
      </w:r>
      <w:r w:rsidRPr="00341910">
        <w:rPr>
          <w:rFonts w:ascii="Times New Roman" w:hAnsi="Times New Roman"/>
          <w:szCs w:val="22"/>
        </w:rPr>
        <w:t xml:space="preserve"> kroz intervju s kandidatima utvrđuje snalažljivost, komunikativnost, kreativnost, profesionalne ciljeve i motivaciju za rad.</w:t>
      </w:r>
    </w:p>
    <w:p w14:paraId="616DBC29" w14:textId="77777777" w:rsidR="00341910" w:rsidRDefault="00341910" w:rsidP="00D23397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</w:p>
    <w:p w14:paraId="6DB6D51A" w14:textId="6BBA341A" w:rsidR="00E552A8" w:rsidRPr="00341910" w:rsidRDefault="00E552A8" w:rsidP="00D23397">
      <w:pPr>
        <w:pStyle w:val="StandardWeb"/>
        <w:spacing w:before="0" w:beforeAutospacing="0" w:after="0" w:afterAutospacing="0" w:line="240" w:lineRule="atLeast"/>
        <w:jc w:val="both"/>
        <w:rPr>
          <w:bCs/>
          <w:sz w:val="22"/>
          <w:szCs w:val="22"/>
        </w:rPr>
      </w:pPr>
      <w:r w:rsidRPr="00341910">
        <w:rPr>
          <w:bCs/>
          <w:sz w:val="22"/>
          <w:szCs w:val="22"/>
        </w:rPr>
        <w:t>Na intervjuu kandidat može ostvariti maksimalno 10 bodova.</w:t>
      </w:r>
    </w:p>
    <w:p w14:paraId="17D4546C" w14:textId="7D3A6ABE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      </w:t>
      </w:r>
    </w:p>
    <w:p w14:paraId="47B76B35" w14:textId="411BB52B" w:rsidR="00C528E8" w:rsidRPr="00341910" w:rsidRDefault="00C528E8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 xml:space="preserve">Nakon </w:t>
      </w:r>
      <w:r w:rsidR="00017169" w:rsidRPr="00341910">
        <w:rPr>
          <w:rFonts w:ascii="Times New Roman" w:hAnsi="Times New Roman"/>
          <w:szCs w:val="22"/>
        </w:rPr>
        <w:t xml:space="preserve">provedenog postupka prethodne provjere </w:t>
      </w:r>
      <w:r w:rsidRPr="00341910">
        <w:rPr>
          <w:rFonts w:ascii="Times New Roman" w:hAnsi="Times New Roman"/>
          <w:szCs w:val="22"/>
        </w:rPr>
        <w:t>znanja i sposobnosti, Povjerenstvo utvrđuje rang listu kandidata prema ukupnom broju ostvarenih bodova</w:t>
      </w:r>
      <w:r w:rsidR="00017169" w:rsidRPr="00341910">
        <w:rPr>
          <w:rFonts w:ascii="Times New Roman" w:hAnsi="Times New Roman"/>
          <w:szCs w:val="22"/>
        </w:rPr>
        <w:t xml:space="preserve"> na pisanom testiranju i intervjuu te sastavlja Izvješće o provedenom postupku.</w:t>
      </w:r>
    </w:p>
    <w:p w14:paraId="06EBA20E" w14:textId="77777777" w:rsidR="007F0EB7" w:rsidRPr="00341910" w:rsidRDefault="007F0EB7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Cs w:val="22"/>
        </w:rPr>
      </w:pPr>
    </w:p>
    <w:p w14:paraId="62989E07" w14:textId="5A8A381F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Izabrani kandidat mora dostaviti uvjerenje o zdravstvenoj sposobnosti nakon obavijesti o izboru, a prije donošenja rješenja o prijmu u službu.</w:t>
      </w:r>
    </w:p>
    <w:p w14:paraId="5B0AC33E" w14:textId="77777777" w:rsidR="00D23397" w:rsidRPr="00341910" w:rsidRDefault="00D23397" w:rsidP="00C528E8">
      <w:pPr>
        <w:tabs>
          <w:tab w:val="left" w:pos="851"/>
        </w:tabs>
        <w:jc w:val="both"/>
        <w:rPr>
          <w:rFonts w:ascii="Times New Roman" w:hAnsi="Times New Roman"/>
          <w:szCs w:val="22"/>
          <w:u w:val="single"/>
        </w:rPr>
      </w:pPr>
    </w:p>
    <w:p w14:paraId="46D4DD6C" w14:textId="614FB45C" w:rsidR="00C528E8" w:rsidRPr="00341910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Cs w:val="22"/>
        </w:rPr>
      </w:pPr>
      <w:r w:rsidRPr="00341910">
        <w:rPr>
          <w:rFonts w:ascii="Times New Roman" w:hAnsi="Times New Roman"/>
          <w:b/>
          <w:szCs w:val="22"/>
        </w:rPr>
        <w:lastRenderedPageBreak/>
        <w:t>MJESTO ODRŽAVANJA TESTIRANJA</w:t>
      </w:r>
    </w:p>
    <w:p w14:paraId="6F3F61F5" w14:textId="77777777" w:rsidR="00C528E8" w:rsidRPr="00341910" w:rsidRDefault="00C528E8" w:rsidP="00C528E8">
      <w:pPr>
        <w:jc w:val="both"/>
        <w:rPr>
          <w:rFonts w:ascii="Times New Roman" w:hAnsi="Times New Roman"/>
          <w:szCs w:val="22"/>
        </w:rPr>
      </w:pPr>
    </w:p>
    <w:p w14:paraId="48D53052" w14:textId="200CBEAC" w:rsidR="007F0EB7" w:rsidRPr="00341910" w:rsidRDefault="00C528E8" w:rsidP="00D755D0">
      <w:pPr>
        <w:jc w:val="both"/>
        <w:rPr>
          <w:rFonts w:ascii="Times New Roman" w:hAnsi="Times New Roman"/>
          <w:szCs w:val="22"/>
        </w:rPr>
      </w:pPr>
      <w:r w:rsidRPr="00341910">
        <w:rPr>
          <w:rFonts w:ascii="Times New Roman" w:hAnsi="Times New Roman"/>
          <w:szCs w:val="22"/>
        </w:rPr>
        <w:t>Mjesto i vrijeme održavanja testiranja bit će objavljeno na</w:t>
      </w:r>
      <w:r w:rsidR="001D16A6" w:rsidRPr="00341910">
        <w:rPr>
          <w:rFonts w:ascii="Times New Roman" w:hAnsi="Times New Roman"/>
          <w:szCs w:val="22"/>
        </w:rPr>
        <w:t xml:space="preserve"> službenim internetskim</w:t>
      </w:r>
      <w:r w:rsidRPr="00341910">
        <w:rPr>
          <w:rFonts w:ascii="Times New Roman" w:hAnsi="Times New Roman"/>
          <w:szCs w:val="22"/>
        </w:rPr>
        <w:t xml:space="preserve"> stranic</w:t>
      </w:r>
      <w:r w:rsidR="001D16A6" w:rsidRPr="00341910">
        <w:rPr>
          <w:rFonts w:ascii="Times New Roman" w:hAnsi="Times New Roman"/>
          <w:szCs w:val="22"/>
        </w:rPr>
        <w:t>ama</w:t>
      </w:r>
      <w:r w:rsidRPr="00341910">
        <w:rPr>
          <w:rFonts w:ascii="Times New Roman" w:hAnsi="Times New Roman"/>
          <w:szCs w:val="22"/>
        </w:rPr>
        <w:t xml:space="preserve"> Grada Ivanca: www.ivanec.hr, te na oglasnoj ploči u prizemlju zgrade gradske uprave – Gradska vijećnica, Ivanec, Trg hrvatskih ivanovaca 9b, najmanje 5 dana prije testiranja. Na oglasnoj ploči bit će izvješena i imena kandidata koji ispunjavaju formalne uvjete</w:t>
      </w:r>
      <w:r w:rsidR="003D3EDA">
        <w:rPr>
          <w:rFonts w:ascii="Times New Roman" w:hAnsi="Times New Roman"/>
          <w:szCs w:val="22"/>
        </w:rPr>
        <w:t xml:space="preserve"> ponovljenog</w:t>
      </w:r>
      <w:r w:rsidRPr="00341910">
        <w:rPr>
          <w:rFonts w:ascii="Times New Roman" w:hAnsi="Times New Roman"/>
          <w:szCs w:val="22"/>
        </w:rPr>
        <w:t xml:space="preserve"> </w:t>
      </w:r>
      <w:r w:rsidR="003D3EDA">
        <w:rPr>
          <w:rFonts w:ascii="Times New Roman" w:hAnsi="Times New Roman"/>
          <w:szCs w:val="22"/>
        </w:rPr>
        <w:t>natječaja</w:t>
      </w:r>
      <w:r w:rsidRPr="00341910">
        <w:rPr>
          <w:rFonts w:ascii="Times New Roman" w:hAnsi="Times New Roman"/>
          <w:szCs w:val="22"/>
        </w:rPr>
        <w:t xml:space="preserve"> s kojima će se provesti testiranje.</w:t>
      </w:r>
    </w:p>
    <w:p w14:paraId="24D20681" w14:textId="6FBCB044" w:rsidR="00C528E8" w:rsidRPr="00341910" w:rsidRDefault="00C528E8" w:rsidP="0088774D">
      <w:pPr>
        <w:jc w:val="both"/>
        <w:rPr>
          <w:rFonts w:ascii="Times New Roman" w:hAnsi="Times New Roman"/>
          <w:color w:val="FF0000"/>
          <w:szCs w:val="22"/>
        </w:rPr>
      </w:pPr>
    </w:p>
    <w:sectPr w:rsidR="00C528E8" w:rsidRPr="00341910" w:rsidSect="00FE0E52">
      <w:footerReference w:type="default" r:id="rId19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14A716" w14:textId="77777777" w:rsidR="00213C62" w:rsidRDefault="00213C62" w:rsidP="00BA0077">
      <w:r>
        <w:separator/>
      </w:r>
    </w:p>
  </w:endnote>
  <w:endnote w:type="continuationSeparator" w:id="0">
    <w:p w14:paraId="13921504" w14:textId="77777777" w:rsidR="00213C62" w:rsidRDefault="00213C62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B27049" w14:textId="77777777" w:rsidR="00213C62" w:rsidRDefault="00213C62" w:rsidP="00BA0077">
      <w:r>
        <w:separator/>
      </w:r>
    </w:p>
  </w:footnote>
  <w:footnote w:type="continuationSeparator" w:id="0">
    <w:p w14:paraId="110F1266" w14:textId="77777777" w:rsidR="00213C62" w:rsidRDefault="00213C62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535D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27B58C6"/>
    <w:multiLevelType w:val="hybridMultilevel"/>
    <w:tmpl w:val="F710D79E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4B317C"/>
    <w:multiLevelType w:val="hybridMultilevel"/>
    <w:tmpl w:val="1C36C8A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B06605"/>
    <w:multiLevelType w:val="hybridMultilevel"/>
    <w:tmpl w:val="2A00AEB4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5F0227"/>
    <w:multiLevelType w:val="hybridMultilevel"/>
    <w:tmpl w:val="8B4EC92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345D8F"/>
    <w:multiLevelType w:val="hybridMultilevel"/>
    <w:tmpl w:val="907A0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</w:lvl>
    <w:lvl w:ilvl="3">
      <w:start w:val="1"/>
      <w:numFmt w:val="decimal"/>
      <w:isLgl/>
      <w:lvlText w:val="%1.%2.%3.%4."/>
      <w:lvlJc w:val="left"/>
      <w:pPr>
        <w:ind w:left="1288" w:hanging="1080"/>
      </w:pPr>
    </w:lvl>
    <w:lvl w:ilvl="4">
      <w:start w:val="1"/>
      <w:numFmt w:val="decimal"/>
      <w:isLgl/>
      <w:lvlText w:val="%1.%2.%3.%4.%5."/>
      <w:lvlJc w:val="left"/>
      <w:pPr>
        <w:ind w:left="1288" w:hanging="1080"/>
      </w:pPr>
    </w:lvl>
    <w:lvl w:ilvl="5">
      <w:start w:val="1"/>
      <w:numFmt w:val="decimal"/>
      <w:isLgl/>
      <w:lvlText w:val="%1.%2.%3.%4.%5.%6."/>
      <w:lvlJc w:val="left"/>
      <w:pPr>
        <w:ind w:left="1648" w:hanging="1440"/>
      </w:pPr>
    </w:lvl>
    <w:lvl w:ilvl="6">
      <w:start w:val="1"/>
      <w:numFmt w:val="decimal"/>
      <w:isLgl/>
      <w:lvlText w:val="%1.%2.%3.%4.%5.%6.%7."/>
      <w:lvlJc w:val="left"/>
      <w:pPr>
        <w:ind w:left="1648" w:hanging="1440"/>
      </w:p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</w:lvl>
  </w:abstractNum>
  <w:abstractNum w:abstractNumId="7" w15:restartNumberingAfterBreak="0">
    <w:nsid w:val="11297F36"/>
    <w:multiLevelType w:val="hybridMultilevel"/>
    <w:tmpl w:val="40F20F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E60FCE"/>
    <w:multiLevelType w:val="hybridMultilevel"/>
    <w:tmpl w:val="EB00090A"/>
    <w:lvl w:ilvl="0" w:tplc="F1A4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83A1787"/>
    <w:multiLevelType w:val="multilevel"/>
    <w:tmpl w:val="75D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535D01"/>
    <w:multiLevelType w:val="multilevel"/>
    <w:tmpl w:val="67ACB8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E6A78EF"/>
    <w:multiLevelType w:val="hybridMultilevel"/>
    <w:tmpl w:val="95A8F90E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5E644A"/>
    <w:multiLevelType w:val="hybridMultilevel"/>
    <w:tmpl w:val="7E10BFAC"/>
    <w:lvl w:ilvl="0" w:tplc="F1A4BC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887A77"/>
    <w:multiLevelType w:val="hybridMultilevel"/>
    <w:tmpl w:val="D2C8DBA0"/>
    <w:lvl w:ilvl="0" w:tplc="F1A4BC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08769CD"/>
    <w:multiLevelType w:val="hybridMultilevel"/>
    <w:tmpl w:val="217C0486"/>
    <w:lvl w:ilvl="0" w:tplc="2E26CD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3933DE"/>
    <w:multiLevelType w:val="hybridMultilevel"/>
    <w:tmpl w:val="F260D3A2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51E7D1C"/>
    <w:multiLevelType w:val="hybridMultilevel"/>
    <w:tmpl w:val="E74A9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686FB9"/>
    <w:multiLevelType w:val="hybridMultilevel"/>
    <w:tmpl w:val="A232FF66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2A0B60"/>
    <w:multiLevelType w:val="hybridMultilevel"/>
    <w:tmpl w:val="252C6FF6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C000281"/>
    <w:multiLevelType w:val="multilevel"/>
    <w:tmpl w:val="2E06E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42DB1BA9"/>
    <w:multiLevelType w:val="hybridMultilevel"/>
    <w:tmpl w:val="CDB67DD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8674A5"/>
    <w:multiLevelType w:val="hybridMultilevel"/>
    <w:tmpl w:val="97AC0B3C"/>
    <w:lvl w:ilvl="0" w:tplc="816A61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C80002D"/>
    <w:multiLevelType w:val="hybridMultilevel"/>
    <w:tmpl w:val="FBBE44C0"/>
    <w:lvl w:ilvl="0" w:tplc="F1A4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7D0003"/>
    <w:multiLevelType w:val="hybridMultilevel"/>
    <w:tmpl w:val="3F3A2714"/>
    <w:lvl w:ilvl="0" w:tplc="9222C370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500242A"/>
    <w:multiLevelType w:val="hybridMultilevel"/>
    <w:tmpl w:val="FD2E60F8"/>
    <w:lvl w:ilvl="0" w:tplc="5352FA4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 w15:restartNumberingAfterBreak="0">
    <w:nsid w:val="5AEA7E34"/>
    <w:multiLevelType w:val="hybridMultilevel"/>
    <w:tmpl w:val="BF02255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36" w15:restartNumberingAfterBreak="0">
    <w:nsid w:val="67CD6D56"/>
    <w:multiLevelType w:val="hybridMultilevel"/>
    <w:tmpl w:val="BAD2B3D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8F421D1"/>
    <w:multiLevelType w:val="hybridMultilevel"/>
    <w:tmpl w:val="223EE9D0"/>
    <w:lvl w:ilvl="0" w:tplc="76889C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F16A71"/>
    <w:multiLevelType w:val="hybridMultilevel"/>
    <w:tmpl w:val="83F820BA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F90010"/>
    <w:multiLevelType w:val="hybridMultilevel"/>
    <w:tmpl w:val="04CA06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EE405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B9020D7"/>
    <w:multiLevelType w:val="hybridMultilevel"/>
    <w:tmpl w:val="45EE15EA"/>
    <w:lvl w:ilvl="0" w:tplc="F1A4BC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9646E6"/>
    <w:multiLevelType w:val="hybridMultilevel"/>
    <w:tmpl w:val="31005D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221F30"/>
    <w:multiLevelType w:val="hybridMultilevel"/>
    <w:tmpl w:val="0F5CA648"/>
    <w:lvl w:ilvl="0" w:tplc="40F210F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106101">
    <w:abstractNumId w:val="14"/>
  </w:num>
  <w:num w:numId="2" w16cid:durableId="1082213794">
    <w:abstractNumId w:val="26"/>
  </w:num>
  <w:num w:numId="3" w16cid:durableId="1360160482">
    <w:abstractNumId w:val="30"/>
  </w:num>
  <w:num w:numId="4" w16cid:durableId="631791795">
    <w:abstractNumId w:val="21"/>
  </w:num>
  <w:num w:numId="5" w16cid:durableId="129784648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549852">
    <w:abstractNumId w:val="33"/>
  </w:num>
  <w:num w:numId="7" w16cid:durableId="1369985209">
    <w:abstractNumId w:val="28"/>
  </w:num>
  <w:num w:numId="8" w16cid:durableId="1282415579">
    <w:abstractNumId w:val="16"/>
  </w:num>
  <w:num w:numId="9" w16cid:durableId="940183813">
    <w:abstractNumId w:val="29"/>
  </w:num>
  <w:num w:numId="10" w16cid:durableId="724840143">
    <w:abstractNumId w:val="42"/>
  </w:num>
  <w:num w:numId="11" w16cid:durableId="1046418564">
    <w:abstractNumId w:val="5"/>
  </w:num>
  <w:num w:numId="12" w16cid:durableId="1738630862">
    <w:abstractNumId w:val="38"/>
  </w:num>
  <w:num w:numId="13" w16cid:durableId="382294719">
    <w:abstractNumId w:val="14"/>
  </w:num>
  <w:num w:numId="14" w16cid:durableId="1845826220">
    <w:abstractNumId w:val="30"/>
  </w:num>
  <w:num w:numId="15" w16cid:durableId="1220046373">
    <w:abstractNumId w:val="35"/>
  </w:num>
  <w:num w:numId="16" w16cid:durableId="1190686040">
    <w:abstractNumId w:val="9"/>
  </w:num>
  <w:num w:numId="17" w16cid:durableId="804471684">
    <w:abstractNumId w:val="6"/>
  </w:num>
  <w:num w:numId="18" w16cid:durableId="455804699">
    <w:abstractNumId w:val="36"/>
  </w:num>
  <w:num w:numId="19" w16cid:durableId="1671449299">
    <w:abstractNumId w:val="34"/>
  </w:num>
  <w:num w:numId="20" w16cid:durableId="127825358">
    <w:abstractNumId w:val="7"/>
  </w:num>
  <w:num w:numId="21" w16cid:durableId="1998996337">
    <w:abstractNumId w:val="39"/>
  </w:num>
  <w:num w:numId="22" w16cid:durableId="1846243090">
    <w:abstractNumId w:val="44"/>
  </w:num>
  <w:num w:numId="23" w16cid:durableId="45835579">
    <w:abstractNumId w:val="43"/>
  </w:num>
  <w:num w:numId="24" w16cid:durableId="1370258587">
    <w:abstractNumId w:val="19"/>
  </w:num>
  <w:num w:numId="25" w16cid:durableId="963538107">
    <w:abstractNumId w:val="4"/>
  </w:num>
  <w:num w:numId="26" w16cid:durableId="1368413723">
    <w:abstractNumId w:val="37"/>
  </w:num>
  <w:num w:numId="27" w16cid:durableId="557478623">
    <w:abstractNumId w:val="15"/>
  </w:num>
  <w:num w:numId="28" w16cid:durableId="818621147">
    <w:abstractNumId w:val="17"/>
  </w:num>
  <w:num w:numId="29" w16cid:durableId="1098214529">
    <w:abstractNumId w:val="0"/>
  </w:num>
  <w:num w:numId="30" w16cid:durableId="1293511668">
    <w:abstractNumId w:val="25"/>
  </w:num>
  <w:num w:numId="31" w16cid:durableId="915827033">
    <w:abstractNumId w:val="10"/>
  </w:num>
  <w:num w:numId="32" w16cid:durableId="249044766">
    <w:abstractNumId w:val="31"/>
  </w:num>
  <w:num w:numId="33" w16cid:durableId="1933391014">
    <w:abstractNumId w:val="18"/>
  </w:num>
  <w:num w:numId="34" w16cid:durableId="172646248">
    <w:abstractNumId w:val="1"/>
  </w:num>
  <w:num w:numId="35" w16cid:durableId="1791166089">
    <w:abstractNumId w:val="2"/>
  </w:num>
  <w:num w:numId="36" w16cid:durableId="1985350524">
    <w:abstractNumId w:val="32"/>
  </w:num>
  <w:num w:numId="37" w16cid:durableId="1664698766">
    <w:abstractNumId w:val="3"/>
  </w:num>
  <w:num w:numId="38" w16cid:durableId="1108935089">
    <w:abstractNumId w:val="23"/>
  </w:num>
  <w:num w:numId="39" w16cid:durableId="4155206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40734939">
    <w:abstractNumId w:val="13"/>
  </w:num>
  <w:num w:numId="41" w16cid:durableId="1814365674">
    <w:abstractNumId w:val="27"/>
  </w:num>
  <w:num w:numId="42" w16cid:durableId="1150097670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 w16cid:durableId="1332683268">
    <w:abstractNumId w:val="41"/>
  </w:num>
  <w:num w:numId="44" w16cid:durableId="512114605">
    <w:abstractNumId w:val="11"/>
  </w:num>
  <w:num w:numId="45" w16cid:durableId="173494421">
    <w:abstractNumId w:val="12"/>
  </w:num>
  <w:num w:numId="46" w16cid:durableId="1202745943">
    <w:abstractNumId w:val="22"/>
  </w:num>
  <w:num w:numId="47" w16cid:durableId="397241121">
    <w:abstractNumId w:val="40"/>
  </w:num>
  <w:num w:numId="48" w16cid:durableId="2076200585">
    <w:abstractNumId w:val="20"/>
  </w:num>
  <w:num w:numId="49" w16cid:durableId="1392995404">
    <w:abstractNumId w:val="24"/>
  </w:num>
  <w:num w:numId="50" w16cid:durableId="84825696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17169"/>
    <w:rsid w:val="000212B3"/>
    <w:rsid w:val="00023312"/>
    <w:rsid w:val="0003603C"/>
    <w:rsid w:val="000442A3"/>
    <w:rsid w:val="00055109"/>
    <w:rsid w:val="00062F19"/>
    <w:rsid w:val="00073641"/>
    <w:rsid w:val="0008152A"/>
    <w:rsid w:val="000A0DDB"/>
    <w:rsid w:val="000B115E"/>
    <w:rsid w:val="000B41C6"/>
    <w:rsid w:val="000C2963"/>
    <w:rsid w:val="000C6A58"/>
    <w:rsid w:val="000C7A03"/>
    <w:rsid w:val="001002F7"/>
    <w:rsid w:val="00106A24"/>
    <w:rsid w:val="00110A58"/>
    <w:rsid w:val="0011424A"/>
    <w:rsid w:val="00117B26"/>
    <w:rsid w:val="00130F30"/>
    <w:rsid w:val="001326D2"/>
    <w:rsid w:val="0013362F"/>
    <w:rsid w:val="001442F0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DD6"/>
    <w:rsid w:val="001C154C"/>
    <w:rsid w:val="001D0EC8"/>
    <w:rsid w:val="001D16A6"/>
    <w:rsid w:val="001D223E"/>
    <w:rsid w:val="001D2F9F"/>
    <w:rsid w:val="001D4768"/>
    <w:rsid w:val="001E411C"/>
    <w:rsid w:val="001E451E"/>
    <w:rsid w:val="001F38F5"/>
    <w:rsid w:val="001F5C6C"/>
    <w:rsid w:val="001F7DC2"/>
    <w:rsid w:val="00213C62"/>
    <w:rsid w:val="00220BCC"/>
    <w:rsid w:val="00221245"/>
    <w:rsid w:val="0022278B"/>
    <w:rsid w:val="002342A8"/>
    <w:rsid w:val="00245F2A"/>
    <w:rsid w:val="00252658"/>
    <w:rsid w:val="00254F81"/>
    <w:rsid w:val="00255CD6"/>
    <w:rsid w:val="00263C96"/>
    <w:rsid w:val="00270B63"/>
    <w:rsid w:val="00272C82"/>
    <w:rsid w:val="002838DD"/>
    <w:rsid w:val="00286315"/>
    <w:rsid w:val="002974D6"/>
    <w:rsid w:val="002A276F"/>
    <w:rsid w:val="002A5FE9"/>
    <w:rsid w:val="002B10D8"/>
    <w:rsid w:val="002B2229"/>
    <w:rsid w:val="002B6B8E"/>
    <w:rsid w:val="002C59FD"/>
    <w:rsid w:val="002C688F"/>
    <w:rsid w:val="002D0842"/>
    <w:rsid w:val="002D16B7"/>
    <w:rsid w:val="002E2DE9"/>
    <w:rsid w:val="002F0E2C"/>
    <w:rsid w:val="002F20D8"/>
    <w:rsid w:val="002F4B73"/>
    <w:rsid w:val="003102E0"/>
    <w:rsid w:val="00310566"/>
    <w:rsid w:val="003204B0"/>
    <w:rsid w:val="003212B0"/>
    <w:rsid w:val="00340E7E"/>
    <w:rsid w:val="00341910"/>
    <w:rsid w:val="00344AD1"/>
    <w:rsid w:val="00345DC2"/>
    <w:rsid w:val="0035229F"/>
    <w:rsid w:val="00355AC2"/>
    <w:rsid w:val="00355F75"/>
    <w:rsid w:val="003663F4"/>
    <w:rsid w:val="00366BEF"/>
    <w:rsid w:val="00370818"/>
    <w:rsid w:val="00387705"/>
    <w:rsid w:val="003905A9"/>
    <w:rsid w:val="00392C90"/>
    <w:rsid w:val="0039374A"/>
    <w:rsid w:val="0039541D"/>
    <w:rsid w:val="0039688D"/>
    <w:rsid w:val="003A05D8"/>
    <w:rsid w:val="003A34B5"/>
    <w:rsid w:val="003A6DEE"/>
    <w:rsid w:val="003A7F38"/>
    <w:rsid w:val="003B4F80"/>
    <w:rsid w:val="003B5CFA"/>
    <w:rsid w:val="003B6D51"/>
    <w:rsid w:val="003C7619"/>
    <w:rsid w:val="003D3EDA"/>
    <w:rsid w:val="003E0066"/>
    <w:rsid w:val="003E09DA"/>
    <w:rsid w:val="003E1AB9"/>
    <w:rsid w:val="003E3C30"/>
    <w:rsid w:val="003E7F34"/>
    <w:rsid w:val="00400425"/>
    <w:rsid w:val="00403F7B"/>
    <w:rsid w:val="00403FA5"/>
    <w:rsid w:val="00405B22"/>
    <w:rsid w:val="0041759F"/>
    <w:rsid w:val="00417DF9"/>
    <w:rsid w:val="004212B3"/>
    <w:rsid w:val="00432A5A"/>
    <w:rsid w:val="00433CE3"/>
    <w:rsid w:val="004409B7"/>
    <w:rsid w:val="0044615B"/>
    <w:rsid w:val="00447A98"/>
    <w:rsid w:val="004509C1"/>
    <w:rsid w:val="004528DA"/>
    <w:rsid w:val="0046475D"/>
    <w:rsid w:val="00466813"/>
    <w:rsid w:val="004675D6"/>
    <w:rsid w:val="004722AF"/>
    <w:rsid w:val="00474339"/>
    <w:rsid w:val="00480D9C"/>
    <w:rsid w:val="00491667"/>
    <w:rsid w:val="004A46E8"/>
    <w:rsid w:val="004A4EEC"/>
    <w:rsid w:val="004A77A9"/>
    <w:rsid w:val="004B1174"/>
    <w:rsid w:val="004B2119"/>
    <w:rsid w:val="004C45C0"/>
    <w:rsid w:val="004C6B9D"/>
    <w:rsid w:val="004D20E9"/>
    <w:rsid w:val="004D3029"/>
    <w:rsid w:val="004D79A6"/>
    <w:rsid w:val="004E0209"/>
    <w:rsid w:val="004F2E04"/>
    <w:rsid w:val="0050435D"/>
    <w:rsid w:val="005110FB"/>
    <w:rsid w:val="00526086"/>
    <w:rsid w:val="005266B5"/>
    <w:rsid w:val="005310EE"/>
    <w:rsid w:val="0053350A"/>
    <w:rsid w:val="00534836"/>
    <w:rsid w:val="005437C0"/>
    <w:rsid w:val="00570D1C"/>
    <w:rsid w:val="0059523F"/>
    <w:rsid w:val="00595354"/>
    <w:rsid w:val="005959EB"/>
    <w:rsid w:val="0059666E"/>
    <w:rsid w:val="005A2145"/>
    <w:rsid w:val="005B3A2A"/>
    <w:rsid w:val="005C19E6"/>
    <w:rsid w:val="005C43CD"/>
    <w:rsid w:val="005C54D5"/>
    <w:rsid w:val="005C70BC"/>
    <w:rsid w:val="005D4434"/>
    <w:rsid w:val="005D4ED9"/>
    <w:rsid w:val="005E3BBF"/>
    <w:rsid w:val="005E4A87"/>
    <w:rsid w:val="005F0FDA"/>
    <w:rsid w:val="0060225B"/>
    <w:rsid w:val="0060387E"/>
    <w:rsid w:val="00606474"/>
    <w:rsid w:val="00611BF0"/>
    <w:rsid w:val="00613CCC"/>
    <w:rsid w:val="00620556"/>
    <w:rsid w:val="00624CF6"/>
    <w:rsid w:val="00630E39"/>
    <w:rsid w:val="006340F9"/>
    <w:rsid w:val="00640C0C"/>
    <w:rsid w:val="00640FF4"/>
    <w:rsid w:val="00642F8F"/>
    <w:rsid w:val="00647448"/>
    <w:rsid w:val="006503EB"/>
    <w:rsid w:val="00652921"/>
    <w:rsid w:val="00663565"/>
    <w:rsid w:val="00663FAE"/>
    <w:rsid w:val="0066456D"/>
    <w:rsid w:val="00667590"/>
    <w:rsid w:val="00667D0B"/>
    <w:rsid w:val="00670B83"/>
    <w:rsid w:val="00673A58"/>
    <w:rsid w:val="006760C3"/>
    <w:rsid w:val="006820B1"/>
    <w:rsid w:val="00683327"/>
    <w:rsid w:val="00694744"/>
    <w:rsid w:val="006A1940"/>
    <w:rsid w:val="006B1452"/>
    <w:rsid w:val="006B577D"/>
    <w:rsid w:val="006C46B9"/>
    <w:rsid w:val="006D0180"/>
    <w:rsid w:val="006D42A9"/>
    <w:rsid w:val="006E589C"/>
    <w:rsid w:val="006F08D8"/>
    <w:rsid w:val="006F1172"/>
    <w:rsid w:val="006F35E2"/>
    <w:rsid w:val="006F75D0"/>
    <w:rsid w:val="006F7EEC"/>
    <w:rsid w:val="007010EE"/>
    <w:rsid w:val="007011C0"/>
    <w:rsid w:val="00705CF9"/>
    <w:rsid w:val="00712D29"/>
    <w:rsid w:val="00725D71"/>
    <w:rsid w:val="00734A75"/>
    <w:rsid w:val="0073565F"/>
    <w:rsid w:val="007441A3"/>
    <w:rsid w:val="0075429C"/>
    <w:rsid w:val="00754ECD"/>
    <w:rsid w:val="00763FE9"/>
    <w:rsid w:val="007676B3"/>
    <w:rsid w:val="00767A0B"/>
    <w:rsid w:val="0077183D"/>
    <w:rsid w:val="007771D4"/>
    <w:rsid w:val="00777D13"/>
    <w:rsid w:val="00783983"/>
    <w:rsid w:val="007839D7"/>
    <w:rsid w:val="007972DF"/>
    <w:rsid w:val="007A030C"/>
    <w:rsid w:val="007A16D8"/>
    <w:rsid w:val="007A33AA"/>
    <w:rsid w:val="007A5951"/>
    <w:rsid w:val="007A791C"/>
    <w:rsid w:val="007E63C3"/>
    <w:rsid w:val="007F0DC4"/>
    <w:rsid w:val="007F0EB7"/>
    <w:rsid w:val="007F3343"/>
    <w:rsid w:val="007F4D04"/>
    <w:rsid w:val="007F6770"/>
    <w:rsid w:val="0080460E"/>
    <w:rsid w:val="00812861"/>
    <w:rsid w:val="00814068"/>
    <w:rsid w:val="00821544"/>
    <w:rsid w:val="008243BF"/>
    <w:rsid w:val="0082483F"/>
    <w:rsid w:val="0082788C"/>
    <w:rsid w:val="0083113F"/>
    <w:rsid w:val="00847C5C"/>
    <w:rsid w:val="00852DF6"/>
    <w:rsid w:val="0085440A"/>
    <w:rsid w:val="0085733D"/>
    <w:rsid w:val="00861F42"/>
    <w:rsid w:val="008625A2"/>
    <w:rsid w:val="00865AA4"/>
    <w:rsid w:val="00871EBE"/>
    <w:rsid w:val="00877C8D"/>
    <w:rsid w:val="00882FF6"/>
    <w:rsid w:val="00885C9F"/>
    <w:rsid w:val="0088774D"/>
    <w:rsid w:val="008A076C"/>
    <w:rsid w:val="008B5B87"/>
    <w:rsid w:val="008C0B7B"/>
    <w:rsid w:val="008C0B98"/>
    <w:rsid w:val="008C0FA3"/>
    <w:rsid w:val="008D333E"/>
    <w:rsid w:val="008D715C"/>
    <w:rsid w:val="008E2B01"/>
    <w:rsid w:val="008E57E2"/>
    <w:rsid w:val="008E6281"/>
    <w:rsid w:val="008E71A7"/>
    <w:rsid w:val="00910332"/>
    <w:rsid w:val="00915214"/>
    <w:rsid w:val="00916076"/>
    <w:rsid w:val="00916E40"/>
    <w:rsid w:val="0091781A"/>
    <w:rsid w:val="00944D11"/>
    <w:rsid w:val="00953474"/>
    <w:rsid w:val="00960283"/>
    <w:rsid w:val="0096625D"/>
    <w:rsid w:val="009814AD"/>
    <w:rsid w:val="00987CCE"/>
    <w:rsid w:val="00990920"/>
    <w:rsid w:val="00992C7C"/>
    <w:rsid w:val="009931CA"/>
    <w:rsid w:val="00995540"/>
    <w:rsid w:val="009C31B4"/>
    <w:rsid w:val="009C65B2"/>
    <w:rsid w:val="009D3AF9"/>
    <w:rsid w:val="009F738E"/>
    <w:rsid w:val="009F7E44"/>
    <w:rsid w:val="00A10C12"/>
    <w:rsid w:val="00A15CDE"/>
    <w:rsid w:val="00A16B59"/>
    <w:rsid w:val="00A2088A"/>
    <w:rsid w:val="00A218C2"/>
    <w:rsid w:val="00A244DD"/>
    <w:rsid w:val="00A3659B"/>
    <w:rsid w:val="00A36C98"/>
    <w:rsid w:val="00A37FBC"/>
    <w:rsid w:val="00A40C47"/>
    <w:rsid w:val="00A41054"/>
    <w:rsid w:val="00A430B9"/>
    <w:rsid w:val="00A46053"/>
    <w:rsid w:val="00A51B30"/>
    <w:rsid w:val="00A5293B"/>
    <w:rsid w:val="00A62638"/>
    <w:rsid w:val="00A6332B"/>
    <w:rsid w:val="00A67A7E"/>
    <w:rsid w:val="00A70288"/>
    <w:rsid w:val="00A77C85"/>
    <w:rsid w:val="00A82FA0"/>
    <w:rsid w:val="00A841D9"/>
    <w:rsid w:val="00A932E5"/>
    <w:rsid w:val="00AA113F"/>
    <w:rsid w:val="00AA2E89"/>
    <w:rsid w:val="00AD25D9"/>
    <w:rsid w:val="00AE4FAE"/>
    <w:rsid w:val="00AF5E2A"/>
    <w:rsid w:val="00B020F9"/>
    <w:rsid w:val="00B12FD3"/>
    <w:rsid w:val="00B20019"/>
    <w:rsid w:val="00B25B5D"/>
    <w:rsid w:val="00B36406"/>
    <w:rsid w:val="00B36C72"/>
    <w:rsid w:val="00B53BCE"/>
    <w:rsid w:val="00B70746"/>
    <w:rsid w:val="00B7204B"/>
    <w:rsid w:val="00B84FA9"/>
    <w:rsid w:val="00B86182"/>
    <w:rsid w:val="00BA0077"/>
    <w:rsid w:val="00BA2283"/>
    <w:rsid w:val="00BA5846"/>
    <w:rsid w:val="00BA5DAA"/>
    <w:rsid w:val="00BB7FFC"/>
    <w:rsid w:val="00BC40F4"/>
    <w:rsid w:val="00BC6323"/>
    <w:rsid w:val="00BD1557"/>
    <w:rsid w:val="00BE100F"/>
    <w:rsid w:val="00BE6411"/>
    <w:rsid w:val="00BE7BEF"/>
    <w:rsid w:val="00BF15CD"/>
    <w:rsid w:val="00C06FC2"/>
    <w:rsid w:val="00C10008"/>
    <w:rsid w:val="00C124A6"/>
    <w:rsid w:val="00C161DC"/>
    <w:rsid w:val="00C16E7D"/>
    <w:rsid w:val="00C172B4"/>
    <w:rsid w:val="00C204BB"/>
    <w:rsid w:val="00C24CF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564D"/>
    <w:rsid w:val="00C764E4"/>
    <w:rsid w:val="00C81DAC"/>
    <w:rsid w:val="00C86966"/>
    <w:rsid w:val="00C93C52"/>
    <w:rsid w:val="00C952FB"/>
    <w:rsid w:val="00CA432C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10B93"/>
    <w:rsid w:val="00D12501"/>
    <w:rsid w:val="00D165FF"/>
    <w:rsid w:val="00D23397"/>
    <w:rsid w:val="00D2606A"/>
    <w:rsid w:val="00D3310C"/>
    <w:rsid w:val="00D41152"/>
    <w:rsid w:val="00D444C3"/>
    <w:rsid w:val="00D51E28"/>
    <w:rsid w:val="00D5399A"/>
    <w:rsid w:val="00D62452"/>
    <w:rsid w:val="00D644F8"/>
    <w:rsid w:val="00D6622C"/>
    <w:rsid w:val="00D66A9D"/>
    <w:rsid w:val="00D70C66"/>
    <w:rsid w:val="00D755D0"/>
    <w:rsid w:val="00D76C3D"/>
    <w:rsid w:val="00D8179F"/>
    <w:rsid w:val="00D970F4"/>
    <w:rsid w:val="00DA4ADE"/>
    <w:rsid w:val="00DB7314"/>
    <w:rsid w:val="00DB7514"/>
    <w:rsid w:val="00DC1EC3"/>
    <w:rsid w:val="00DC361E"/>
    <w:rsid w:val="00DD592E"/>
    <w:rsid w:val="00DE149E"/>
    <w:rsid w:val="00DE3791"/>
    <w:rsid w:val="00DE5858"/>
    <w:rsid w:val="00DE621B"/>
    <w:rsid w:val="00DF5431"/>
    <w:rsid w:val="00E015B4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75508"/>
    <w:rsid w:val="00E75FE4"/>
    <w:rsid w:val="00E8023C"/>
    <w:rsid w:val="00E8028E"/>
    <w:rsid w:val="00E817B5"/>
    <w:rsid w:val="00E90C26"/>
    <w:rsid w:val="00E91A29"/>
    <w:rsid w:val="00E92371"/>
    <w:rsid w:val="00EA55D8"/>
    <w:rsid w:val="00EB32DC"/>
    <w:rsid w:val="00ED0F0B"/>
    <w:rsid w:val="00ED1FE7"/>
    <w:rsid w:val="00EE020C"/>
    <w:rsid w:val="00EF6C72"/>
    <w:rsid w:val="00EF7D6D"/>
    <w:rsid w:val="00F0233A"/>
    <w:rsid w:val="00F236C8"/>
    <w:rsid w:val="00F252C4"/>
    <w:rsid w:val="00F2667A"/>
    <w:rsid w:val="00F32F45"/>
    <w:rsid w:val="00F3481D"/>
    <w:rsid w:val="00F3772E"/>
    <w:rsid w:val="00F41E45"/>
    <w:rsid w:val="00F46708"/>
    <w:rsid w:val="00F54C29"/>
    <w:rsid w:val="00F67279"/>
    <w:rsid w:val="00F7017A"/>
    <w:rsid w:val="00F71E18"/>
    <w:rsid w:val="00F73A1D"/>
    <w:rsid w:val="00F81608"/>
    <w:rsid w:val="00F9026D"/>
    <w:rsid w:val="00F95F91"/>
    <w:rsid w:val="00F9631E"/>
    <w:rsid w:val="00F96C09"/>
    <w:rsid w:val="00F977B7"/>
    <w:rsid w:val="00F97BD9"/>
    <w:rsid w:val="00FA36AB"/>
    <w:rsid w:val="00FA56D1"/>
    <w:rsid w:val="00FB4604"/>
    <w:rsid w:val="00FC288B"/>
    <w:rsid w:val="00FD2597"/>
    <w:rsid w:val="00FD7B30"/>
    <w:rsid w:val="00FE0E52"/>
    <w:rsid w:val="00FF463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  <w:style w:type="paragraph" w:customStyle="1" w:styleId="box474667">
    <w:name w:val="box_474667"/>
    <w:basedOn w:val="Normal"/>
    <w:rsid w:val="00FF463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5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www.zakon.hr/cms.htm?id=31259" TargetMode="External"/><Relationship Id="rId18" Type="http://schemas.openxmlformats.org/officeDocument/2006/relationships/hyperlink" Target="https://www.zakon.hr/cms.htm?id=45871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zakon.hr/cms.htm?id=40695" TargetMode="External"/><Relationship Id="rId17" Type="http://schemas.openxmlformats.org/officeDocument/2006/relationships/hyperlink" Target="https://www.zakon.hr/cms.htm?id=3126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zakon.hr/cms.htm?id=31265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zakon.hr/cms.htm?id=1875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zakon.hr/cms.htm?id=31263" TargetMode="External"/><Relationship Id="rId10" Type="http://schemas.openxmlformats.org/officeDocument/2006/relationships/hyperlink" Target="https://www.zakon.hr/cms.htm?id=18751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ranitelji.gov.hr/zaposljavanje-843/843" TargetMode="External"/><Relationship Id="rId14" Type="http://schemas.openxmlformats.org/officeDocument/2006/relationships/hyperlink" Target="https://www.zakon.hr/cms.htm?id=31261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9C11A-B25E-41F9-A409-F879B1063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2373</Words>
  <Characters>13527</Characters>
  <Application>Microsoft Office Word</Application>
  <DocSecurity>0</DocSecurity>
  <Lines>112</Lines>
  <Paragraphs>31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ivanec microsoft2</cp:lastModifiedBy>
  <cp:revision>5</cp:revision>
  <cp:lastPrinted>2024-05-28T09:18:00Z</cp:lastPrinted>
  <dcterms:created xsi:type="dcterms:W3CDTF">2024-05-28T10:07:00Z</dcterms:created>
  <dcterms:modified xsi:type="dcterms:W3CDTF">2024-08-27T11:46:00Z</dcterms:modified>
</cp:coreProperties>
</file>